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903" w:rsidRPr="00387903" w:rsidRDefault="00F71338" w:rsidP="00387903">
      <w:pPr>
        <w:spacing w:line="360" w:lineRule="auto"/>
        <w:ind w:left="5670"/>
        <w:rPr>
          <w:rFonts w:ascii="Times New Roman" w:hAnsi="Times New Roman"/>
          <w:sz w:val="28"/>
          <w:szCs w:val="28"/>
        </w:rPr>
      </w:pPr>
      <w:r>
        <w:rPr>
          <w:rFonts w:ascii="Times New Roman" w:hAnsi="Times New Roman"/>
          <w:sz w:val="28"/>
          <w:szCs w:val="28"/>
        </w:rPr>
        <w:t xml:space="preserve">  </w:t>
      </w:r>
      <w:r w:rsidR="00387903" w:rsidRPr="00387903">
        <w:rPr>
          <w:rFonts w:ascii="Times New Roman" w:hAnsi="Times New Roman"/>
          <w:sz w:val="28"/>
          <w:szCs w:val="28"/>
        </w:rPr>
        <w:t>ЗАТВЕРДЖЕНО</w:t>
      </w:r>
    </w:p>
    <w:p w:rsidR="00B032A2" w:rsidRDefault="00B032A2" w:rsidP="00387903">
      <w:pPr>
        <w:ind w:left="5670"/>
        <w:rPr>
          <w:rFonts w:ascii="Times New Roman" w:hAnsi="Times New Roman"/>
          <w:sz w:val="28"/>
          <w:szCs w:val="28"/>
        </w:rPr>
      </w:pPr>
      <w:r>
        <w:rPr>
          <w:rFonts w:ascii="Times New Roman" w:hAnsi="Times New Roman"/>
          <w:sz w:val="28"/>
          <w:szCs w:val="28"/>
        </w:rPr>
        <w:t>Розпорядження</w:t>
      </w:r>
    </w:p>
    <w:p w:rsidR="00387903" w:rsidRDefault="001541C5" w:rsidP="00387903">
      <w:pPr>
        <w:ind w:left="5670"/>
        <w:rPr>
          <w:rFonts w:ascii="Times New Roman" w:hAnsi="Times New Roman"/>
          <w:sz w:val="28"/>
          <w:szCs w:val="28"/>
        </w:rPr>
      </w:pPr>
      <w:r>
        <w:rPr>
          <w:rFonts w:ascii="Times New Roman" w:hAnsi="Times New Roman"/>
          <w:sz w:val="28"/>
          <w:szCs w:val="28"/>
        </w:rPr>
        <w:t>районної</w:t>
      </w:r>
      <w:r w:rsidR="00387903" w:rsidRPr="00387903">
        <w:rPr>
          <w:rFonts w:ascii="Times New Roman" w:hAnsi="Times New Roman"/>
          <w:sz w:val="28"/>
          <w:szCs w:val="28"/>
        </w:rPr>
        <w:t xml:space="preserve"> державної адміністрації</w:t>
      </w:r>
    </w:p>
    <w:p w:rsidR="00965A9A" w:rsidRPr="009C45EA" w:rsidRDefault="007B166D" w:rsidP="0034058B">
      <w:pPr>
        <w:ind w:left="5670"/>
        <w:rPr>
          <w:rFonts w:ascii="Times New Roman" w:hAnsi="Times New Roman"/>
          <w:sz w:val="28"/>
          <w:szCs w:val="28"/>
        </w:rPr>
      </w:pPr>
      <w:r>
        <w:rPr>
          <w:rFonts w:ascii="Times New Roman" w:hAnsi="Times New Roman"/>
          <w:sz w:val="28"/>
          <w:szCs w:val="28"/>
        </w:rPr>
        <w:t>в</w:t>
      </w:r>
      <w:r w:rsidR="00C145B0">
        <w:rPr>
          <w:rFonts w:ascii="Times New Roman" w:hAnsi="Times New Roman"/>
          <w:sz w:val="28"/>
          <w:szCs w:val="28"/>
        </w:rPr>
        <w:t>ід 24.06.2019 № 523/02-06</w:t>
      </w:r>
    </w:p>
    <w:p w:rsidR="0034058B" w:rsidRDefault="0034058B" w:rsidP="00180556">
      <w:pPr>
        <w:pStyle w:val="tj"/>
        <w:shd w:val="clear" w:color="auto" w:fill="FFFFFF"/>
        <w:spacing w:before="0" w:beforeAutospacing="0" w:after="0" w:afterAutospacing="0" w:line="360" w:lineRule="atLeast"/>
        <w:jc w:val="center"/>
        <w:rPr>
          <w:b/>
          <w:sz w:val="28"/>
          <w:szCs w:val="28"/>
          <w:lang w:val="uk-UA"/>
        </w:rPr>
      </w:pPr>
    </w:p>
    <w:p w:rsidR="00180556" w:rsidRPr="00C502AC" w:rsidRDefault="00246439" w:rsidP="00180556">
      <w:pPr>
        <w:pStyle w:val="tj"/>
        <w:shd w:val="clear" w:color="auto" w:fill="FFFFFF"/>
        <w:spacing w:before="0" w:beforeAutospacing="0" w:after="0" w:afterAutospacing="0" w:line="360" w:lineRule="atLeast"/>
        <w:jc w:val="center"/>
        <w:rPr>
          <w:sz w:val="28"/>
          <w:szCs w:val="28"/>
          <w:lang w:val="uk-UA"/>
        </w:rPr>
      </w:pPr>
      <w:r w:rsidRPr="009C45EA">
        <w:rPr>
          <w:b/>
          <w:sz w:val="28"/>
          <w:szCs w:val="28"/>
          <w:lang w:val="uk-UA"/>
        </w:rPr>
        <w:t xml:space="preserve">ІНСТРУКЦІЯ </w:t>
      </w:r>
      <w:r w:rsidRPr="009C45EA">
        <w:rPr>
          <w:b/>
          <w:sz w:val="28"/>
          <w:szCs w:val="28"/>
          <w:lang w:val="uk-UA"/>
        </w:rPr>
        <w:br/>
      </w:r>
      <w:r w:rsidR="001541C5">
        <w:rPr>
          <w:sz w:val="28"/>
          <w:szCs w:val="28"/>
          <w:lang w:val="uk-UA"/>
        </w:rPr>
        <w:t>з діловодства у Яворівській районній</w:t>
      </w:r>
      <w:r w:rsidR="00180556">
        <w:rPr>
          <w:sz w:val="28"/>
          <w:szCs w:val="28"/>
          <w:lang w:val="uk-UA"/>
        </w:rPr>
        <w:t xml:space="preserve"> державній адміністрації </w:t>
      </w:r>
      <w:r w:rsidR="00180556" w:rsidRPr="00EA5F26">
        <w:rPr>
          <w:sz w:val="28"/>
          <w:szCs w:val="28"/>
          <w:lang w:val="uk-UA"/>
        </w:rPr>
        <w:br/>
      </w:r>
      <w:r w:rsidR="00180556">
        <w:rPr>
          <w:sz w:val="28"/>
          <w:szCs w:val="28"/>
          <w:lang w:val="uk-UA"/>
        </w:rPr>
        <w:t>(</w:t>
      </w:r>
      <w:r w:rsidR="00180556" w:rsidRPr="00C502AC">
        <w:rPr>
          <w:sz w:val="28"/>
          <w:szCs w:val="28"/>
          <w:lang w:val="uk-UA"/>
        </w:rPr>
        <w:t>документування управлінської інформації в електронній форм</w:t>
      </w:r>
      <w:r w:rsidR="00180556">
        <w:rPr>
          <w:sz w:val="28"/>
          <w:szCs w:val="28"/>
          <w:lang w:val="uk-UA"/>
        </w:rPr>
        <w:t>і</w:t>
      </w:r>
    </w:p>
    <w:p w:rsidR="00180556" w:rsidRPr="00C502AC" w:rsidRDefault="00180556" w:rsidP="00180556">
      <w:pPr>
        <w:pStyle w:val="tj"/>
        <w:shd w:val="clear" w:color="auto" w:fill="FFFFFF"/>
        <w:spacing w:before="0" w:beforeAutospacing="0" w:after="0" w:afterAutospacing="0" w:line="360" w:lineRule="atLeast"/>
        <w:jc w:val="center"/>
        <w:rPr>
          <w:sz w:val="28"/>
          <w:szCs w:val="28"/>
          <w:lang w:val="uk-UA"/>
        </w:rPr>
      </w:pPr>
      <w:r w:rsidRPr="00C502AC">
        <w:rPr>
          <w:sz w:val="28"/>
          <w:szCs w:val="28"/>
          <w:lang w:val="uk-UA"/>
        </w:rPr>
        <w:t xml:space="preserve"> та організаці</w:t>
      </w:r>
      <w:r w:rsidR="000C1F0C">
        <w:rPr>
          <w:sz w:val="28"/>
          <w:szCs w:val="28"/>
          <w:lang w:val="uk-UA"/>
        </w:rPr>
        <w:t>я</w:t>
      </w:r>
      <w:r w:rsidRPr="00C502AC">
        <w:rPr>
          <w:sz w:val="28"/>
          <w:szCs w:val="28"/>
          <w:lang w:val="uk-UA"/>
        </w:rPr>
        <w:t xml:space="preserve"> роботи з електронними документами в діловодстві, </w:t>
      </w:r>
    </w:p>
    <w:p w:rsidR="00246439" w:rsidRPr="00A820F9" w:rsidRDefault="00180556" w:rsidP="00A820F9">
      <w:pPr>
        <w:pStyle w:val="tj"/>
        <w:shd w:val="clear" w:color="auto" w:fill="FFFFFF"/>
        <w:tabs>
          <w:tab w:val="left" w:pos="5580"/>
          <w:tab w:val="left" w:pos="5760"/>
        </w:tabs>
        <w:spacing w:before="0" w:beforeAutospacing="0" w:after="0" w:afterAutospacing="0" w:line="360" w:lineRule="atLeast"/>
        <w:jc w:val="center"/>
        <w:rPr>
          <w:sz w:val="28"/>
          <w:szCs w:val="28"/>
          <w:lang w:val="uk-UA"/>
        </w:rPr>
      </w:pPr>
      <w:r w:rsidRPr="00C502AC">
        <w:rPr>
          <w:sz w:val="28"/>
          <w:szCs w:val="28"/>
          <w:lang w:val="uk-UA"/>
        </w:rPr>
        <w:t>електронного міжвідомчого обміну</w:t>
      </w:r>
      <w:r>
        <w:rPr>
          <w:sz w:val="28"/>
          <w:szCs w:val="28"/>
          <w:lang w:val="uk-UA"/>
        </w:rPr>
        <w:t>)</w:t>
      </w:r>
    </w:p>
    <w:p w:rsidR="00246439" w:rsidRPr="004D775E" w:rsidRDefault="00246439" w:rsidP="007F54C7">
      <w:pPr>
        <w:pStyle w:val="3"/>
        <w:keepNext w:val="0"/>
        <w:widowControl w:val="0"/>
        <w:numPr>
          <w:ilvl w:val="0"/>
          <w:numId w:val="9"/>
        </w:numPr>
        <w:pBdr>
          <w:top w:val="nil"/>
          <w:left w:val="nil"/>
          <w:bottom w:val="nil"/>
          <w:right w:val="nil"/>
          <w:between w:val="nil"/>
        </w:pBdr>
        <w:tabs>
          <w:tab w:val="left" w:pos="284"/>
        </w:tabs>
        <w:spacing w:before="360" w:after="240" w:line="276" w:lineRule="auto"/>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Загальні положення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Ця Інструкція відповідно до Закону України </w:t>
      </w:r>
      <w:proofErr w:type="spellStart"/>
      <w:r w:rsidRPr="004D775E">
        <w:rPr>
          <w:rFonts w:ascii="Times New Roman" w:hAnsi="Times New Roman"/>
          <w:b w:val="0"/>
          <w:i w:val="0"/>
          <w:color w:val="000000"/>
          <w:sz w:val="28"/>
          <w:szCs w:val="28"/>
        </w:rPr>
        <w:t>“Про</w:t>
      </w:r>
      <w:proofErr w:type="spellEnd"/>
      <w:r w:rsidRPr="004D775E">
        <w:rPr>
          <w:rFonts w:ascii="Times New Roman" w:hAnsi="Times New Roman"/>
          <w:b w:val="0"/>
          <w:i w:val="0"/>
          <w:color w:val="000000"/>
          <w:sz w:val="28"/>
          <w:szCs w:val="28"/>
        </w:rPr>
        <w:t xml:space="preserve"> електронні документи та електронний </w:t>
      </w:r>
      <w:proofErr w:type="spellStart"/>
      <w:r w:rsidRPr="004D775E">
        <w:rPr>
          <w:rFonts w:ascii="Times New Roman" w:hAnsi="Times New Roman"/>
          <w:b w:val="0"/>
          <w:i w:val="0"/>
          <w:color w:val="000000"/>
          <w:sz w:val="28"/>
          <w:szCs w:val="28"/>
        </w:rPr>
        <w:t>документообіг”</w:t>
      </w:r>
      <w:proofErr w:type="spellEnd"/>
      <w:r w:rsidRPr="004D775E">
        <w:rPr>
          <w:rFonts w:ascii="Times New Roman" w:hAnsi="Times New Roman"/>
          <w:b w:val="0"/>
          <w:i w:val="0"/>
          <w:color w:val="000000"/>
          <w:sz w:val="28"/>
          <w:szCs w:val="28"/>
        </w:rPr>
        <w:t xml:space="preserve"> та інших актів законодавства визначає:</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 xml:space="preserve">порядок проходження електронного документа з моменту його створення, або одержання до моменту </w:t>
      </w:r>
      <w:r w:rsidR="007C53B5" w:rsidRPr="004D775E">
        <w:rPr>
          <w:rFonts w:ascii="Times New Roman" w:hAnsi="Times New Roman"/>
          <w:sz w:val="28"/>
          <w:szCs w:val="28"/>
        </w:rPr>
        <w:t>відправлення</w:t>
      </w:r>
      <w:r w:rsidR="007C53B5" w:rsidRPr="009C45EA">
        <w:rPr>
          <w:rFonts w:ascii="Times New Roman" w:hAnsi="Times New Roman"/>
          <w:sz w:val="28"/>
          <w:szCs w:val="28"/>
          <w:lang w:val="ru-RU"/>
        </w:rPr>
        <w:t xml:space="preserve"> </w:t>
      </w:r>
      <w:r w:rsidR="007C53B5">
        <w:rPr>
          <w:rFonts w:ascii="Times New Roman" w:hAnsi="Times New Roman"/>
          <w:sz w:val="28"/>
          <w:szCs w:val="28"/>
        </w:rPr>
        <w:t>або</w:t>
      </w:r>
      <w:r w:rsidR="007C53B5" w:rsidRPr="004D775E">
        <w:rPr>
          <w:rFonts w:ascii="Times New Roman" w:hAnsi="Times New Roman"/>
          <w:sz w:val="28"/>
          <w:szCs w:val="28"/>
        </w:rPr>
        <w:t xml:space="preserve"> </w:t>
      </w:r>
      <w:r w:rsidRPr="004D775E">
        <w:rPr>
          <w:rFonts w:ascii="Times New Roman" w:hAnsi="Times New Roman"/>
          <w:sz w:val="28"/>
          <w:szCs w:val="28"/>
        </w:rPr>
        <w:t xml:space="preserve">передавання до архіву </w:t>
      </w:r>
      <w:r w:rsidR="00954932">
        <w:rPr>
          <w:rFonts w:ascii="Times New Roman" w:hAnsi="Times New Roman"/>
          <w:sz w:val="28"/>
          <w:szCs w:val="28"/>
        </w:rPr>
        <w:t xml:space="preserve">районної </w:t>
      </w:r>
      <w:r w:rsidR="00965A9A" w:rsidRPr="004D775E">
        <w:rPr>
          <w:rFonts w:ascii="Times New Roman" w:hAnsi="Times New Roman"/>
          <w:sz w:val="28"/>
          <w:szCs w:val="28"/>
        </w:rPr>
        <w:t>державної адміністрації</w:t>
      </w:r>
      <w:r w:rsidRPr="004D775E">
        <w:rPr>
          <w:rFonts w:ascii="Times New Roman" w:hAnsi="Times New Roman"/>
          <w:sz w:val="28"/>
          <w:szCs w:val="28"/>
        </w:rPr>
        <w:t>;</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загальні засади функціонування та використання системи електронної взаємодії органів виконавчої влади (далі — система взаємодії);</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оперативний інформаційний обмін з використанням службової електронної пошти.</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highlight w:val="white"/>
        </w:rPr>
        <w:t xml:space="preserve">Ця Інструкція поширюється </w:t>
      </w:r>
      <w:r w:rsidRPr="004D775E">
        <w:rPr>
          <w:rFonts w:ascii="Times New Roman" w:hAnsi="Times New Roman"/>
          <w:sz w:val="28"/>
          <w:szCs w:val="28"/>
        </w:rPr>
        <w:t>на всі електронні документи, що створюються, відправляються або одержуються Секретаріатом Кабінету Міністрів України, центральними органами виконавчої влади, їх територіальними органами, Радою міністрів Автономної Республіки Крим, місцевими органами виконавчої влади</w:t>
      </w:r>
      <w:r w:rsidR="003E59DC" w:rsidRPr="004D775E">
        <w:rPr>
          <w:rFonts w:ascii="Times New Roman" w:hAnsi="Times New Roman"/>
          <w:sz w:val="28"/>
          <w:szCs w:val="28"/>
        </w:rPr>
        <w:t>, підприємствами, установами, органами</w:t>
      </w:r>
      <w:r w:rsidR="00692E3F">
        <w:rPr>
          <w:rFonts w:ascii="Times New Roman" w:hAnsi="Times New Roman"/>
          <w:sz w:val="28"/>
          <w:szCs w:val="28"/>
        </w:rPr>
        <w:t>,</w:t>
      </w:r>
      <w:r w:rsidR="003E59DC" w:rsidRPr="004D775E">
        <w:rPr>
          <w:rFonts w:ascii="Times New Roman" w:hAnsi="Times New Roman"/>
          <w:sz w:val="28"/>
          <w:szCs w:val="28"/>
        </w:rPr>
        <w:t xml:space="preserve"> які належать до сфери </w:t>
      </w:r>
      <w:r w:rsidR="00692E3F">
        <w:rPr>
          <w:rFonts w:ascii="Times New Roman" w:hAnsi="Times New Roman"/>
          <w:sz w:val="28"/>
          <w:szCs w:val="28"/>
        </w:rPr>
        <w:t xml:space="preserve">їх </w:t>
      </w:r>
      <w:r w:rsidR="003E59DC" w:rsidRPr="004D775E">
        <w:rPr>
          <w:rFonts w:ascii="Times New Roman" w:hAnsi="Times New Roman"/>
          <w:sz w:val="28"/>
          <w:szCs w:val="28"/>
        </w:rPr>
        <w:t>управління</w:t>
      </w:r>
      <w:r w:rsidR="00965A9A" w:rsidRPr="004D775E">
        <w:rPr>
          <w:rFonts w:ascii="Times New Roman" w:hAnsi="Times New Roman"/>
          <w:sz w:val="28"/>
          <w:szCs w:val="28"/>
        </w:rPr>
        <w:t>.</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bookmarkStart w:id="0" w:name="_tyjcwt" w:colFirst="0" w:colLast="0"/>
      <w:bookmarkEnd w:id="0"/>
      <w:r w:rsidRPr="004D775E">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246439" w:rsidRPr="00A87A86"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Основна форма провадження діловодства в </w:t>
      </w:r>
      <w:r w:rsidR="00954932" w:rsidRPr="00954932">
        <w:rPr>
          <w:rFonts w:ascii="Times New Roman" w:hAnsi="Times New Roman"/>
          <w:b w:val="0"/>
          <w:i w:val="0"/>
          <w:sz w:val="28"/>
          <w:szCs w:val="28"/>
        </w:rPr>
        <w:t>районній</w:t>
      </w:r>
      <w:r w:rsidR="00965A9A" w:rsidRPr="004D775E">
        <w:rPr>
          <w:rFonts w:ascii="Times New Roman" w:hAnsi="Times New Roman"/>
          <w:b w:val="0"/>
          <w:i w:val="0"/>
          <w:color w:val="000000"/>
          <w:sz w:val="28"/>
          <w:szCs w:val="28"/>
        </w:rPr>
        <w:t xml:space="preserve"> державній адміністрації</w:t>
      </w:r>
      <w:r w:rsidRPr="004D775E">
        <w:rPr>
          <w:rFonts w:ascii="Times New Roman" w:hAnsi="Times New Roman"/>
          <w:b w:val="0"/>
          <w:i w:val="0"/>
          <w:color w:val="000000"/>
          <w:sz w:val="28"/>
          <w:szCs w:val="28"/>
        </w:rPr>
        <w:t xml:space="preserve"> є електронна.</w:t>
      </w:r>
      <w:r w:rsidR="00C25F36">
        <w:rPr>
          <w:rFonts w:ascii="Times New Roman" w:hAnsi="Times New Roman"/>
          <w:b w:val="0"/>
          <w:i w:val="0"/>
          <w:color w:val="000000"/>
          <w:sz w:val="28"/>
          <w:szCs w:val="28"/>
        </w:rPr>
        <w:t xml:space="preserve"> </w:t>
      </w:r>
      <w:r w:rsidR="00C25F36" w:rsidRPr="00A87A86">
        <w:rPr>
          <w:rFonts w:ascii="Times New Roman" w:hAnsi="Times New Roman"/>
          <w:b w:val="0"/>
          <w:i w:val="0"/>
          <w:sz w:val="28"/>
          <w:szCs w:val="28"/>
        </w:rPr>
        <w:t>Документообіг здійснюється також у паперовій формі.</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lastRenderedPageBreak/>
        <w:t xml:space="preserve">Документування управлінської інформації в </w:t>
      </w:r>
      <w:r w:rsidR="00954932">
        <w:rPr>
          <w:rFonts w:ascii="Times New Roman" w:hAnsi="Times New Roman"/>
          <w:sz w:val="28"/>
          <w:szCs w:val="28"/>
        </w:rPr>
        <w:t>районній</w:t>
      </w:r>
      <w:r w:rsidR="00965A9A"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 xml:space="preserve"> здійснюється в електронній формі із застосуванням електронного цифрового підпису</w:t>
      </w:r>
      <w:r w:rsidR="00A87A86">
        <w:rPr>
          <w:rFonts w:ascii="Times New Roman" w:hAnsi="Times New Roman"/>
          <w:sz w:val="28"/>
          <w:szCs w:val="28"/>
        </w:rPr>
        <w:t xml:space="preserve"> </w:t>
      </w:r>
      <w:r w:rsidRPr="000E7AC7">
        <w:rPr>
          <w:rFonts w:ascii="Times New Roman" w:hAnsi="Times New Roman"/>
          <w:sz w:val="28"/>
          <w:szCs w:val="28"/>
        </w:rPr>
        <w:t>та електронної позначки часу,</w:t>
      </w:r>
      <w:r w:rsidRPr="004D775E">
        <w:rPr>
          <w:rFonts w:ascii="Times New Roman" w:hAnsi="Times New Roman"/>
          <w:sz w:val="28"/>
          <w:szCs w:val="28"/>
        </w:rPr>
        <w:t xml:space="preserve"> крім випадків наявності обґрунтованих підстав для документування управлінської інформації у паперовій формі, якими визнаються:</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електронні документи, що не можуть бути застосовані як оригінал згідно з вимогами закону;</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3E59DC" w:rsidRPr="004D775E" w:rsidRDefault="003E59DC"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Загальні засади документування управлінської інформації в </w:t>
      </w:r>
      <w:r w:rsidR="00954932">
        <w:rPr>
          <w:rFonts w:ascii="Times New Roman" w:hAnsi="Times New Roman"/>
          <w:sz w:val="28"/>
          <w:szCs w:val="28"/>
        </w:rPr>
        <w:t xml:space="preserve">райдержадміністрації </w:t>
      </w:r>
      <w:r w:rsidRPr="004D775E">
        <w:rPr>
          <w:rFonts w:ascii="Times New Roman" w:hAnsi="Times New Roman"/>
          <w:sz w:val="28"/>
          <w:szCs w:val="28"/>
        </w:rPr>
        <w:t xml:space="preserve">та особливості ведення діловодства у паперовій формі визначаються </w:t>
      </w:r>
      <w:r w:rsidR="00C45EF5">
        <w:rPr>
          <w:rFonts w:ascii="Times New Roman" w:hAnsi="Times New Roman"/>
          <w:sz w:val="28"/>
          <w:szCs w:val="28"/>
        </w:rPr>
        <w:t>І</w:t>
      </w:r>
      <w:r w:rsidRPr="004D775E">
        <w:rPr>
          <w:rFonts w:ascii="Times New Roman" w:hAnsi="Times New Roman"/>
          <w:sz w:val="28"/>
          <w:szCs w:val="28"/>
        </w:rPr>
        <w:t xml:space="preserve">нструкцією з діловодства </w:t>
      </w:r>
      <w:r w:rsidR="00C45EF5">
        <w:rPr>
          <w:rFonts w:ascii="Times New Roman" w:hAnsi="Times New Roman"/>
          <w:sz w:val="28"/>
          <w:szCs w:val="28"/>
        </w:rPr>
        <w:t xml:space="preserve">у </w:t>
      </w:r>
      <w:r w:rsidR="00954932">
        <w:rPr>
          <w:rFonts w:ascii="Times New Roman" w:hAnsi="Times New Roman"/>
          <w:sz w:val="28"/>
          <w:szCs w:val="28"/>
        </w:rPr>
        <w:t>Яворівській районній</w:t>
      </w:r>
      <w:r w:rsidR="00C45EF5">
        <w:rPr>
          <w:rFonts w:ascii="Times New Roman" w:hAnsi="Times New Roman"/>
          <w:sz w:val="28"/>
          <w:szCs w:val="28"/>
        </w:rPr>
        <w:t xml:space="preserve"> державній адміністрації </w:t>
      </w:r>
      <w:r w:rsidRPr="004D775E">
        <w:rPr>
          <w:rFonts w:ascii="Times New Roman" w:hAnsi="Times New Roman"/>
          <w:sz w:val="28"/>
          <w:szCs w:val="28"/>
        </w:rPr>
        <w:t>(далі — Інструкція з діловодства).</w:t>
      </w:r>
    </w:p>
    <w:p w:rsidR="003E59DC" w:rsidRPr="004D775E" w:rsidRDefault="003E59DC" w:rsidP="00CB7127">
      <w:pPr>
        <w:tabs>
          <w:tab w:val="left" w:pos="567"/>
        </w:tabs>
        <w:spacing w:before="120" w:line="276" w:lineRule="auto"/>
        <w:ind w:firstLine="567"/>
        <w:jc w:val="both"/>
        <w:rPr>
          <w:rFonts w:ascii="Times New Roman" w:hAnsi="Times New Roman"/>
          <w:sz w:val="28"/>
          <w:szCs w:val="28"/>
        </w:rPr>
      </w:pPr>
      <w:bookmarkStart w:id="1" w:name="_3dy6vkm" w:colFirst="0" w:colLast="0"/>
      <w:bookmarkEnd w:id="1"/>
      <w:r w:rsidRPr="004D775E">
        <w:rPr>
          <w:rFonts w:ascii="Times New Roman" w:hAnsi="Times New Roman"/>
          <w:sz w:val="28"/>
          <w:szCs w:val="28"/>
        </w:rPr>
        <w:t>Діловодство у паперовій формі допускається для документів, визначених ціє</w:t>
      </w:r>
      <w:r w:rsidR="00A5770F">
        <w:rPr>
          <w:rFonts w:ascii="Times New Roman" w:hAnsi="Times New Roman"/>
          <w:sz w:val="28"/>
          <w:szCs w:val="28"/>
        </w:rPr>
        <w:t>ю</w:t>
      </w:r>
      <w:r w:rsidRPr="004D775E">
        <w:rPr>
          <w:rFonts w:ascii="Times New Roman" w:hAnsi="Times New Roman"/>
          <w:sz w:val="28"/>
          <w:szCs w:val="28"/>
        </w:rPr>
        <w:t xml:space="preserve"> Інструкці</w:t>
      </w:r>
      <w:r w:rsidR="00A5770F">
        <w:rPr>
          <w:rFonts w:ascii="Times New Roman" w:hAnsi="Times New Roman"/>
          <w:sz w:val="28"/>
          <w:szCs w:val="28"/>
        </w:rPr>
        <w:t>єю</w:t>
      </w:r>
      <w:r w:rsidRPr="004D775E">
        <w:rPr>
          <w:rFonts w:ascii="Times New Roman" w:hAnsi="Times New Roman"/>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До електронних документів, підписаних (погоджених) із застосуванням електронного цифрового підпису, вимагати відтворення візуального підпису від особливостей оформлення документів не допускається.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Проходження в діловодстві </w:t>
      </w:r>
      <w:r w:rsidR="00954932">
        <w:rPr>
          <w:rFonts w:ascii="Times New Roman" w:hAnsi="Times New Roman"/>
          <w:b w:val="0"/>
          <w:i w:val="0"/>
          <w:color w:val="000000"/>
          <w:sz w:val="28"/>
          <w:szCs w:val="28"/>
        </w:rPr>
        <w:t xml:space="preserve">районної </w:t>
      </w:r>
      <w:r w:rsidR="0008056B"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xml:space="preserve"> одного і того ж документа в е</w:t>
      </w:r>
      <w:r w:rsidR="001F1BC6">
        <w:rPr>
          <w:rFonts w:ascii="Times New Roman" w:hAnsi="Times New Roman"/>
          <w:b w:val="0"/>
          <w:i w:val="0"/>
          <w:color w:val="000000"/>
          <w:sz w:val="28"/>
          <w:szCs w:val="28"/>
        </w:rPr>
        <w:t xml:space="preserve">лектронній та паперовій формі </w:t>
      </w:r>
      <w:r w:rsidRPr="004D775E">
        <w:rPr>
          <w:rFonts w:ascii="Times New Roman" w:hAnsi="Times New Roman"/>
          <w:b w:val="0"/>
          <w:i w:val="0"/>
          <w:color w:val="000000"/>
          <w:sz w:val="28"/>
          <w:szCs w:val="28"/>
        </w:rPr>
        <w:t>допускається</w:t>
      </w:r>
      <w:r w:rsidR="001F1BC6">
        <w:rPr>
          <w:rFonts w:ascii="Times New Roman" w:hAnsi="Times New Roman"/>
          <w:b w:val="0"/>
          <w:i w:val="0"/>
          <w:color w:val="000000"/>
          <w:sz w:val="28"/>
          <w:szCs w:val="28"/>
        </w:rPr>
        <w:t xml:space="preserve"> на вимогу</w:t>
      </w:r>
      <w:r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У цій Інструкції терміни вживаються у такому значенні:</w:t>
      </w:r>
    </w:p>
    <w:p w:rsidR="00246439" w:rsidRPr="004D775E" w:rsidRDefault="00246439"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2" w:name="_Hlk500923303"/>
      <w:r w:rsidRPr="004D775E">
        <w:rPr>
          <w:rFonts w:ascii="Times New Roman" w:hAnsi="Times New Roman"/>
          <w:sz w:val="28"/>
          <w:szCs w:val="28"/>
        </w:rPr>
        <w:t>на який накладено</w:t>
      </w:r>
      <w:r w:rsidR="001D306E">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w:t>
      </w:r>
      <w:bookmarkEnd w:id="2"/>
      <w:r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бланк електронного документа (бланк) — уніфікована форма електронного документа </w:t>
      </w:r>
      <w:r w:rsidR="0003365C">
        <w:rPr>
          <w:rFonts w:ascii="Times New Roman" w:hAnsi="Times New Roman"/>
          <w:sz w:val="28"/>
          <w:szCs w:val="28"/>
        </w:rPr>
        <w:t>районн</w:t>
      </w:r>
      <w:r w:rsidR="0008056B" w:rsidRPr="004D775E">
        <w:rPr>
          <w:rFonts w:ascii="Times New Roman" w:hAnsi="Times New Roman"/>
          <w:sz w:val="28"/>
          <w:szCs w:val="28"/>
        </w:rPr>
        <w:t>ої державної адміністрації</w:t>
      </w:r>
      <w:r w:rsidR="00246439" w:rsidRPr="004D775E">
        <w:rPr>
          <w:rFonts w:ascii="Times New Roman" w:hAnsi="Times New Roman"/>
          <w:sz w:val="28"/>
          <w:szCs w:val="28"/>
        </w:rPr>
        <w:t xml:space="preserve"> або її структурного підрозділу з відповідними реквізитами та полями постійної і змінної інформації;</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візуалізація — процес відтворення даних у формі, що є </w:t>
      </w:r>
      <w:proofErr w:type="spellStart"/>
      <w:r w:rsidR="00246439" w:rsidRPr="004D775E">
        <w:rPr>
          <w:rFonts w:ascii="Times New Roman" w:hAnsi="Times New Roman"/>
          <w:sz w:val="28"/>
          <w:szCs w:val="28"/>
        </w:rPr>
        <w:t>сприйнятною</w:t>
      </w:r>
      <w:proofErr w:type="spellEnd"/>
      <w:r w:rsidR="00246439" w:rsidRPr="004D775E">
        <w:rPr>
          <w:rFonts w:ascii="Times New Roman" w:hAnsi="Times New Roman"/>
          <w:sz w:val="28"/>
          <w:szCs w:val="28"/>
        </w:rPr>
        <w:t xml:space="preserve"> людиною;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витяг — засвідчена копія частини тексту електронного документа, який </w:t>
      </w:r>
      <w:r w:rsidR="00246439" w:rsidRPr="004D775E">
        <w:rPr>
          <w:rFonts w:ascii="Times New Roman" w:hAnsi="Times New Roman"/>
          <w:sz w:val="28"/>
          <w:szCs w:val="28"/>
          <w:highlight w:val="white"/>
        </w:rPr>
        <w:t>містить певний обсяг інформації або</w:t>
      </w:r>
      <w:r w:rsidR="00246439" w:rsidRPr="004D775E">
        <w:rPr>
          <w:rFonts w:ascii="Times New Roman" w:hAnsi="Times New Roman"/>
          <w:sz w:val="28"/>
          <w:szCs w:val="28"/>
        </w:rPr>
        <w:t xml:space="preserve"> запису реєстру;</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lastRenderedPageBreak/>
        <w:t> </w:t>
      </w:r>
      <w:r w:rsidR="00246439" w:rsidRPr="004D775E">
        <w:rPr>
          <w:rFonts w:ascii="Times New Roman" w:hAnsi="Times New Roman"/>
          <w:sz w:val="28"/>
          <w:szCs w:val="28"/>
        </w:rPr>
        <w:t>візування проекту електронного документа (візування) — накладання посадовою особою електронного цифрового підпису на проект електронного документа для засвідчення факту погодження цією особою завізованого проекту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електронний документообіг </w:t>
      </w:r>
      <w:r w:rsidR="00954932" w:rsidRPr="00954932">
        <w:rPr>
          <w:rFonts w:ascii="Times New Roman" w:hAnsi="Times New Roman"/>
          <w:color w:val="000000"/>
          <w:sz w:val="28"/>
          <w:szCs w:val="28"/>
        </w:rPr>
        <w:t>районної</w:t>
      </w:r>
      <w:r w:rsidR="0008056B" w:rsidRPr="00954932">
        <w:rPr>
          <w:rFonts w:ascii="Times New Roman" w:hAnsi="Times New Roman"/>
          <w:sz w:val="28"/>
          <w:szCs w:val="28"/>
        </w:rPr>
        <w:t xml:space="preserve"> </w:t>
      </w:r>
      <w:r w:rsidR="0008056B" w:rsidRPr="004D775E">
        <w:rPr>
          <w:rFonts w:ascii="Times New Roman" w:hAnsi="Times New Roman"/>
          <w:sz w:val="28"/>
          <w:szCs w:val="28"/>
        </w:rPr>
        <w:t>державної адміністрації</w:t>
      </w:r>
      <w:r w:rsidR="00246439" w:rsidRPr="004D775E">
        <w:rPr>
          <w:rFonts w:ascii="Times New Roman" w:hAnsi="Times New Roman"/>
          <w:sz w:val="28"/>
          <w:szCs w:val="28"/>
        </w:rPr>
        <w:t xml:space="preserve"> — обіг</w:t>
      </w:r>
      <w:r w:rsidR="003F3C79">
        <w:rPr>
          <w:rFonts w:ascii="Times New Roman" w:hAnsi="Times New Roman"/>
          <w:sz w:val="28"/>
          <w:szCs w:val="28"/>
        </w:rPr>
        <w:t>, проходження</w:t>
      </w:r>
      <w:r w:rsidR="00246439" w:rsidRPr="004D775E">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sidR="003F3C79">
        <w:rPr>
          <w:rFonts w:ascii="Times New Roman" w:hAnsi="Times New Roman"/>
          <w:sz w:val="28"/>
          <w:szCs w:val="28"/>
        </w:rPr>
        <w:t xml:space="preserve"> </w:t>
      </w:r>
      <w:r w:rsidR="00954932">
        <w:rPr>
          <w:rFonts w:ascii="Times New Roman" w:hAnsi="Times New Roman"/>
          <w:sz w:val="28"/>
          <w:szCs w:val="28"/>
        </w:rPr>
        <w:t>районної</w:t>
      </w:r>
      <w:r w:rsidR="003F3C79">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печаткою;</w:t>
      </w:r>
    </w:p>
    <w:p w:rsidR="00246439" w:rsidRPr="004D775E" w:rsidRDefault="00246439"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sidR="003F3C79">
        <w:rPr>
          <w:rFonts w:ascii="Times New Roman" w:hAnsi="Times New Roman"/>
          <w:sz w:val="28"/>
          <w:szCs w:val="28"/>
        </w:rPr>
        <w:t xml:space="preserve"> документів</w:t>
      </w:r>
      <w:r w:rsidRPr="004D775E">
        <w:rPr>
          <w:rFonts w:ascii="Times New Roman" w:hAnsi="Times New Roman"/>
          <w:sz w:val="28"/>
          <w:szCs w:val="28"/>
        </w:rPr>
        <w:t xml:space="preserve">, </w:t>
      </w:r>
      <w:r w:rsidR="003F3C79">
        <w:rPr>
          <w:rFonts w:ascii="Times New Roman" w:hAnsi="Times New Roman"/>
          <w:sz w:val="28"/>
          <w:szCs w:val="28"/>
        </w:rPr>
        <w:t xml:space="preserve">їх реєстраційних індексів, дат, кількості сторінок </w:t>
      </w:r>
      <w:r w:rsidRPr="004D775E">
        <w:rPr>
          <w:rFonts w:ascii="Times New Roman" w:hAnsi="Times New Roman"/>
          <w:sz w:val="28"/>
          <w:szCs w:val="28"/>
        </w:rPr>
        <w:t>та найменування файлів відповідних електронних документів;</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електронний журнал — окремий реєстр системи електронного документообігу </w:t>
      </w:r>
      <w:r w:rsidR="008C4665">
        <w:rPr>
          <w:rFonts w:ascii="Times New Roman" w:hAnsi="Times New Roman"/>
          <w:sz w:val="28"/>
          <w:szCs w:val="28"/>
        </w:rPr>
        <w:t>район</w:t>
      </w:r>
      <w:r w:rsidR="0008056B" w:rsidRPr="004D775E">
        <w:rPr>
          <w:rFonts w:ascii="Times New Roman" w:hAnsi="Times New Roman"/>
          <w:sz w:val="28"/>
          <w:szCs w:val="28"/>
        </w:rPr>
        <w:t>ної державної адміністрації</w:t>
      </w:r>
      <w:r w:rsidR="00246439" w:rsidRPr="004D775E">
        <w:rPr>
          <w:rFonts w:ascii="Times New Roman" w:hAnsi="Times New Roman"/>
          <w:sz w:val="28"/>
          <w:szCs w:val="28"/>
        </w:rPr>
        <w:t xml:space="preserve">, що містить записи про зареєстровані документи, </w:t>
      </w:r>
      <w:r w:rsidR="0008056B" w:rsidRPr="004D775E">
        <w:rPr>
          <w:rFonts w:ascii="Times New Roman" w:hAnsi="Times New Roman"/>
          <w:sz w:val="28"/>
          <w:szCs w:val="28"/>
        </w:rPr>
        <w:t xml:space="preserve">об’єднані </w:t>
      </w:r>
      <w:r w:rsidR="00246439" w:rsidRPr="004D775E">
        <w:rPr>
          <w:rFonts w:ascii="Times New Roman" w:hAnsi="Times New Roman"/>
          <w:sz w:val="28"/>
          <w:szCs w:val="28"/>
        </w:rPr>
        <w:t>за певною ознакою або групою ознак;</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електронна резолюція — </w:t>
      </w:r>
      <w:r w:rsidR="007D1C3F">
        <w:rPr>
          <w:rFonts w:ascii="Times New Roman" w:hAnsi="Times New Roman"/>
          <w:sz w:val="28"/>
          <w:szCs w:val="28"/>
        </w:rPr>
        <w:t xml:space="preserve">реквізит, який створений у системі електронного документообігу </w:t>
      </w:r>
      <w:r w:rsidR="00E72DF7">
        <w:rPr>
          <w:rFonts w:ascii="Times New Roman" w:hAnsi="Times New Roman"/>
          <w:sz w:val="28"/>
          <w:szCs w:val="28"/>
        </w:rPr>
        <w:t>районної</w:t>
      </w:r>
      <w:r w:rsidR="007D1C3F">
        <w:rPr>
          <w:rFonts w:ascii="Times New Roman" w:hAnsi="Times New Roman"/>
          <w:sz w:val="28"/>
          <w:szCs w:val="28"/>
        </w:rPr>
        <w:t xml:space="preserve"> державної адміністрації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цією інструкцією</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електронна справа — </w:t>
      </w:r>
      <w:r w:rsidR="00C9396E">
        <w:rPr>
          <w:rFonts w:ascii="Times New Roman" w:hAnsi="Times New Roman"/>
          <w:sz w:val="28"/>
          <w:szCs w:val="28"/>
        </w:rPr>
        <w:t xml:space="preserve">сукупність файлів електронних документів, що входять до неї, електронного внутрішнього опису та </w:t>
      </w:r>
      <w:proofErr w:type="spellStart"/>
      <w:r w:rsidR="00C9396E">
        <w:rPr>
          <w:rFonts w:ascii="Times New Roman" w:hAnsi="Times New Roman"/>
          <w:sz w:val="28"/>
          <w:szCs w:val="28"/>
        </w:rPr>
        <w:t>засвідчувального</w:t>
      </w:r>
      <w:proofErr w:type="spellEnd"/>
      <w:r w:rsidR="00C9396E">
        <w:rPr>
          <w:rFonts w:ascii="Times New Roman" w:hAnsi="Times New Roman"/>
          <w:sz w:val="28"/>
          <w:szCs w:val="28"/>
        </w:rPr>
        <w:t xml:space="preserve"> напису справи</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246439" w:rsidRPr="004D775E" w:rsidRDefault="00AA0F95" w:rsidP="00CB7127">
      <w:pPr>
        <w:widowControl w:val="0"/>
        <w:numPr>
          <w:ilvl w:val="0"/>
          <w:numId w:val="11"/>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lastRenderedPageBreak/>
        <w:t> </w:t>
      </w:r>
      <w:r w:rsidR="00246439" w:rsidRPr="004D775E">
        <w:rPr>
          <w:rFonts w:ascii="Times New Roman" w:hAnsi="Times New Roman"/>
          <w:sz w:val="28"/>
          <w:szCs w:val="28"/>
        </w:rPr>
        <w:t xml:space="preserve">індикатори стану виконання документів — визначені критерії етапів проходження документів в </w:t>
      </w:r>
      <w:r w:rsidR="00E72DF7">
        <w:rPr>
          <w:rFonts w:ascii="Times New Roman" w:hAnsi="Times New Roman"/>
          <w:sz w:val="28"/>
          <w:szCs w:val="28"/>
        </w:rPr>
        <w:t>районній</w:t>
      </w:r>
      <w:r w:rsidR="001317E5" w:rsidRPr="004D775E">
        <w:rPr>
          <w:rFonts w:ascii="Times New Roman" w:hAnsi="Times New Roman"/>
          <w:sz w:val="28"/>
          <w:szCs w:val="28"/>
        </w:rPr>
        <w:t xml:space="preserve"> державній адміністрації</w:t>
      </w:r>
      <w:r w:rsidR="00246439" w:rsidRPr="004D775E">
        <w:rPr>
          <w:rFonts w:ascii="Times New Roman" w:hAnsi="Times New Roman"/>
          <w:sz w:val="28"/>
          <w:szCs w:val="28"/>
        </w:rPr>
        <w:t xml:space="preserve"> з метою їх моніторингу;</w:t>
      </w:r>
    </w:p>
    <w:p w:rsidR="00246439" w:rsidRPr="004D775E" w:rsidRDefault="00AA0F95" w:rsidP="00CB7127">
      <w:pPr>
        <w:widowControl w:val="0"/>
        <w:numPr>
          <w:ilvl w:val="0"/>
          <w:numId w:val="11"/>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E72DF7">
        <w:rPr>
          <w:rFonts w:ascii="Times New Roman" w:hAnsi="Times New Roman"/>
          <w:sz w:val="28"/>
          <w:szCs w:val="28"/>
        </w:rPr>
        <w:t xml:space="preserve">районній </w:t>
      </w:r>
      <w:r w:rsidR="001317E5" w:rsidRPr="004D775E">
        <w:rPr>
          <w:rFonts w:ascii="Times New Roman" w:hAnsi="Times New Roman"/>
          <w:sz w:val="28"/>
          <w:szCs w:val="28"/>
        </w:rPr>
        <w:t>державній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highlight w:val="white"/>
        </w:rPr>
      </w:pPr>
      <w:r>
        <w:rPr>
          <w:rFonts w:ascii="Times New Roman" w:hAnsi="Times New Roman"/>
          <w:sz w:val="28"/>
          <w:szCs w:val="28"/>
          <w:lang w:val="en-US"/>
        </w:rPr>
        <w:t> </w:t>
      </w:r>
      <w:r w:rsidR="00246439" w:rsidRPr="004D775E">
        <w:rPr>
          <w:rFonts w:ascii="Times New Roman" w:hAnsi="Times New Roman"/>
          <w:sz w:val="28"/>
          <w:szCs w:val="28"/>
        </w:rPr>
        <w:t xml:space="preserve">паперова копія оригіналу електронного документа — візуальне </w:t>
      </w:r>
      <w:r w:rsidR="0008056B" w:rsidRPr="004D775E">
        <w:rPr>
          <w:rFonts w:ascii="Times New Roman" w:hAnsi="Times New Roman"/>
          <w:sz w:val="28"/>
          <w:szCs w:val="28"/>
        </w:rPr>
        <w:t>подання електронного документа в</w:t>
      </w:r>
      <w:r w:rsidR="00246439" w:rsidRPr="004D775E">
        <w:rPr>
          <w:rFonts w:ascii="Times New Roman" w:hAnsi="Times New Roman"/>
          <w:sz w:val="28"/>
          <w:szCs w:val="28"/>
        </w:rPr>
        <w:t xml:space="preserve"> паперовій формі, </w:t>
      </w:r>
      <w:r w:rsidR="00246439" w:rsidRPr="004D775E">
        <w:rPr>
          <w:rFonts w:ascii="Times New Roman" w:hAnsi="Times New Roman"/>
          <w:sz w:val="28"/>
          <w:szCs w:val="28"/>
          <w:highlight w:val="white"/>
        </w:rPr>
        <w:t>яке засвідчене в порядку, встановленому цією Інструкцією;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підписання проекту електронного документа (підписання) — накладання уповноваженою особою (уповноваженими особами), зазначеною (зазначеними) у реквізитах </w:t>
      </w:r>
      <w:proofErr w:type="spellStart"/>
      <w:r w:rsidR="00246439" w:rsidRPr="004D775E">
        <w:rPr>
          <w:rFonts w:ascii="Times New Roman" w:hAnsi="Times New Roman"/>
          <w:sz w:val="28"/>
          <w:szCs w:val="28"/>
        </w:rPr>
        <w:t>підписувача</w:t>
      </w:r>
      <w:proofErr w:type="spellEnd"/>
      <w:r w:rsidR="00246439" w:rsidRPr="004D775E">
        <w:rPr>
          <w:rFonts w:ascii="Times New Roman" w:hAnsi="Times New Roman"/>
          <w:sz w:val="28"/>
          <w:szCs w:val="28"/>
        </w:rPr>
        <w:t xml:space="preserve"> такого документа, електронного цифрового підпису (підписів) на проект електронного документа для засвідчення факту його затвердження;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proofErr w:type="spellStart"/>
      <w:r w:rsidR="00246439" w:rsidRPr="004D775E">
        <w:rPr>
          <w:rFonts w:ascii="Times New Roman" w:hAnsi="Times New Roman"/>
          <w:sz w:val="28"/>
          <w:szCs w:val="28"/>
        </w:rPr>
        <w:t>погоджувач</w:t>
      </w:r>
      <w:proofErr w:type="spellEnd"/>
      <w:r w:rsidR="00246439" w:rsidRPr="004D775E">
        <w:rPr>
          <w:rFonts w:ascii="Times New Roman" w:hAnsi="Times New Roman"/>
          <w:sz w:val="28"/>
          <w:szCs w:val="28"/>
        </w:rPr>
        <w:t xml:space="preserve"> </w:t>
      </w:r>
      <w:r w:rsidR="00246439" w:rsidRPr="004D775E">
        <w:rPr>
          <w:rFonts w:ascii="Times New Roman" w:hAnsi="Times New Roman"/>
          <w:sz w:val="28"/>
          <w:szCs w:val="28"/>
          <w:lang w:val="ru-RU"/>
        </w:rPr>
        <w:t>—</w:t>
      </w:r>
      <w:r w:rsidR="00246439" w:rsidRPr="004D775E">
        <w:rPr>
          <w:rFonts w:ascii="Times New Roman" w:hAnsi="Times New Roman"/>
          <w:sz w:val="28"/>
          <w:szCs w:val="28"/>
        </w:rPr>
        <w:t xml:space="preserve"> посадова особа, що здійснює візування (погодження) проекту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правовий статус — набрання електронними даними юридичної сили;</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trike/>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проект електронного документа — документ в електронній формі </w:t>
      </w:r>
      <w:r w:rsidR="00246439" w:rsidRPr="004D775E">
        <w:rPr>
          <w:rFonts w:ascii="Times New Roman" w:hAnsi="Times New Roman"/>
          <w:sz w:val="28"/>
          <w:szCs w:val="28"/>
          <w:highlight w:val="white"/>
        </w:rPr>
        <w:t xml:space="preserve">до накладення електронного цифрового підпису уповноваженою особою (уповноваженими особами), зазначеною (зазначеними) у реквізитах </w:t>
      </w:r>
      <w:proofErr w:type="spellStart"/>
      <w:r w:rsidR="00246439" w:rsidRPr="004D775E">
        <w:rPr>
          <w:rFonts w:ascii="Times New Roman" w:hAnsi="Times New Roman"/>
          <w:sz w:val="28"/>
          <w:szCs w:val="28"/>
          <w:highlight w:val="white"/>
        </w:rPr>
        <w:t>підписувача</w:t>
      </w:r>
      <w:proofErr w:type="spellEnd"/>
      <w:r w:rsidR="00246439" w:rsidRPr="004D775E">
        <w:rPr>
          <w:rFonts w:ascii="Times New Roman" w:hAnsi="Times New Roman"/>
          <w:sz w:val="28"/>
          <w:szCs w:val="28"/>
          <w:highlight w:val="white"/>
        </w:rPr>
        <w:t xml:space="preserve"> такого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редакційна правка — будь-яке редагування проекту електронного документа, виконуване автором, </w:t>
      </w:r>
      <w:proofErr w:type="spellStart"/>
      <w:r w:rsidR="00246439" w:rsidRPr="004D775E">
        <w:rPr>
          <w:rFonts w:ascii="Times New Roman" w:hAnsi="Times New Roman"/>
          <w:sz w:val="28"/>
          <w:szCs w:val="28"/>
        </w:rPr>
        <w:t>погоджувачем</w:t>
      </w:r>
      <w:proofErr w:type="spellEnd"/>
      <w:r w:rsidR="00246439" w:rsidRPr="004D775E">
        <w:rPr>
          <w:rFonts w:ascii="Times New Roman" w:hAnsi="Times New Roman"/>
          <w:sz w:val="28"/>
          <w:szCs w:val="28"/>
        </w:rPr>
        <w:t xml:space="preserve"> або </w:t>
      </w:r>
      <w:proofErr w:type="spellStart"/>
      <w:r w:rsidR="00246439" w:rsidRPr="004D775E">
        <w:rPr>
          <w:rFonts w:ascii="Times New Roman" w:hAnsi="Times New Roman"/>
          <w:sz w:val="28"/>
          <w:szCs w:val="28"/>
        </w:rPr>
        <w:t>підписувачем</w:t>
      </w:r>
      <w:proofErr w:type="spellEnd"/>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реєстратор — працівник </w:t>
      </w:r>
      <w:r w:rsidR="00AF6B0D" w:rsidRPr="004D775E">
        <w:rPr>
          <w:rFonts w:ascii="Times New Roman" w:hAnsi="Times New Roman"/>
          <w:sz w:val="28"/>
          <w:szCs w:val="28"/>
        </w:rPr>
        <w:t>відділу</w:t>
      </w:r>
      <w:r w:rsidR="00246439" w:rsidRPr="004D775E">
        <w:rPr>
          <w:rFonts w:ascii="Times New Roman" w:hAnsi="Times New Roman"/>
          <w:sz w:val="28"/>
          <w:szCs w:val="28"/>
        </w:rPr>
        <w:t xml:space="preserve"> діловодства </w:t>
      </w:r>
      <w:r w:rsidR="00AF6B0D" w:rsidRPr="004D775E">
        <w:rPr>
          <w:rFonts w:ascii="Times New Roman" w:hAnsi="Times New Roman"/>
          <w:sz w:val="28"/>
          <w:szCs w:val="28"/>
        </w:rPr>
        <w:t xml:space="preserve">та документообігу </w:t>
      </w:r>
      <w:r w:rsidR="00C45EF5">
        <w:rPr>
          <w:rFonts w:ascii="Times New Roman" w:hAnsi="Times New Roman"/>
          <w:sz w:val="28"/>
          <w:szCs w:val="28"/>
        </w:rPr>
        <w:t xml:space="preserve">апарату </w:t>
      </w:r>
      <w:r w:rsidR="00E72DF7">
        <w:rPr>
          <w:rFonts w:ascii="Times New Roman" w:hAnsi="Times New Roman"/>
          <w:sz w:val="28"/>
          <w:szCs w:val="28"/>
        </w:rPr>
        <w:t>райдержадміністрації</w:t>
      </w:r>
      <w:r w:rsidR="00706E24">
        <w:rPr>
          <w:rFonts w:ascii="Times New Roman" w:hAnsi="Times New Roman"/>
          <w:sz w:val="28"/>
          <w:szCs w:val="28"/>
        </w:rPr>
        <w:t xml:space="preserve"> або особа на яку покладено функції реєстрації документів, уповноважені на здійснення реєстрації вхідних та/або вихідних документів</w:t>
      </w:r>
      <w:r w:rsidR="00246439" w:rsidRPr="004D775E">
        <w:rPr>
          <w:rFonts w:ascii="Times New Roman" w:hAnsi="Times New Roman"/>
          <w:sz w:val="28"/>
          <w:szCs w:val="28"/>
        </w:rPr>
        <w:t xml:space="preserve"> </w:t>
      </w:r>
      <w:r w:rsidR="00706E24">
        <w:rPr>
          <w:rFonts w:ascii="Times New Roman" w:hAnsi="Times New Roman"/>
          <w:sz w:val="28"/>
          <w:szCs w:val="28"/>
        </w:rPr>
        <w:t>в</w:t>
      </w:r>
      <w:r w:rsidR="00246439" w:rsidRPr="004D775E">
        <w:rPr>
          <w:rFonts w:ascii="Times New Roman" w:hAnsi="Times New Roman"/>
          <w:sz w:val="28"/>
          <w:szCs w:val="28"/>
        </w:rPr>
        <w:t xml:space="preserve"> </w:t>
      </w:r>
      <w:r w:rsidR="00E72DF7">
        <w:rPr>
          <w:rFonts w:ascii="Times New Roman" w:hAnsi="Times New Roman"/>
          <w:sz w:val="28"/>
          <w:szCs w:val="28"/>
        </w:rPr>
        <w:t>районній</w:t>
      </w:r>
      <w:r w:rsidR="001317E5" w:rsidRPr="004D775E">
        <w:rPr>
          <w:rFonts w:ascii="Times New Roman" w:hAnsi="Times New Roman"/>
          <w:sz w:val="28"/>
          <w:szCs w:val="28"/>
        </w:rPr>
        <w:t xml:space="preserve"> державн</w:t>
      </w:r>
      <w:r w:rsidR="00706E24">
        <w:rPr>
          <w:rFonts w:ascii="Times New Roman" w:hAnsi="Times New Roman"/>
          <w:sz w:val="28"/>
          <w:szCs w:val="28"/>
        </w:rPr>
        <w:t>ій</w:t>
      </w:r>
      <w:r w:rsidR="001317E5" w:rsidRPr="004D775E">
        <w:rPr>
          <w:rFonts w:ascii="Times New Roman" w:hAnsi="Times New Roman"/>
          <w:sz w:val="28"/>
          <w:szCs w:val="28"/>
        </w:rPr>
        <w:t xml:space="preserve">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реєстраційно-моніторингова картка — картка в електронній формі, що </w:t>
      </w:r>
      <w:r w:rsidR="00246439" w:rsidRPr="004D775E">
        <w:rPr>
          <w:rFonts w:ascii="Times New Roman" w:hAnsi="Times New Roman"/>
          <w:sz w:val="28"/>
          <w:szCs w:val="28"/>
        </w:rPr>
        <w:lastRenderedPageBreak/>
        <w:t xml:space="preserve">містить вичерпну інформацію про створення, одержання, проходження, виконання, відправлення, зберігання та знищення в </w:t>
      </w:r>
      <w:r w:rsidR="002137C3">
        <w:rPr>
          <w:rFonts w:ascii="Times New Roman" w:hAnsi="Times New Roman"/>
          <w:sz w:val="28"/>
          <w:szCs w:val="28"/>
        </w:rPr>
        <w:t>районній</w:t>
      </w:r>
      <w:r w:rsidR="00751885" w:rsidRPr="004D775E">
        <w:rPr>
          <w:rFonts w:ascii="Times New Roman" w:hAnsi="Times New Roman"/>
          <w:sz w:val="28"/>
          <w:szCs w:val="28"/>
        </w:rPr>
        <w:t xml:space="preserve"> державній адміністрації</w:t>
      </w:r>
      <w:r w:rsidR="00246439" w:rsidRPr="004D775E">
        <w:rPr>
          <w:rFonts w:ascii="Times New Roman" w:hAnsi="Times New Roman"/>
          <w:sz w:val="28"/>
          <w:szCs w:val="28"/>
        </w:rPr>
        <w:t xml:space="preserve"> документа незалежно від форми його створення;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система електронного документообігу </w:t>
      </w:r>
      <w:r w:rsidR="008C4665">
        <w:rPr>
          <w:rFonts w:ascii="Times New Roman" w:hAnsi="Times New Roman"/>
          <w:sz w:val="28"/>
          <w:szCs w:val="28"/>
        </w:rPr>
        <w:t>район</w:t>
      </w:r>
      <w:r w:rsidR="00751885" w:rsidRPr="004D775E">
        <w:rPr>
          <w:rFonts w:ascii="Times New Roman" w:hAnsi="Times New Roman"/>
          <w:sz w:val="28"/>
          <w:szCs w:val="28"/>
        </w:rPr>
        <w:t xml:space="preserve">ної державної адміністрації </w:t>
      </w:r>
      <w:r w:rsidR="00246439" w:rsidRPr="004D775E">
        <w:rPr>
          <w:rFonts w:ascii="Times New Roman" w:hAnsi="Times New Roman"/>
          <w:sz w:val="28"/>
          <w:szCs w:val="28"/>
        </w:rPr>
        <w:t>— сукупність програмно-технічних засобів, призначених для автоматиз</w:t>
      </w:r>
      <w:r w:rsidR="00481CFB">
        <w:rPr>
          <w:rFonts w:ascii="Times New Roman" w:hAnsi="Times New Roman"/>
          <w:sz w:val="28"/>
          <w:szCs w:val="28"/>
        </w:rPr>
        <w:t>ації</w:t>
      </w:r>
      <w:r w:rsidR="00246439" w:rsidRPr="004D775E">
        <w:rPr>
          <w:rFonts w:ascii="Times New Roman" w:hAnsi="Times New Roman"/>
          <w:sz w:val="28"/>
          <w:szCs w:val="28"/>
        </w:rPr>
        <w:t xml:space="preserve"> організації роботи з електрон</w:t>
      </w:r>
      <w:r w:rsidR="00751885" w:rsidRPr="004D775E">
        <w:rPr>
          <w:rFonts w:ascii="Times New Roman" w:hAnsi="Times New Roman"/>
          <w:sz w:val="28"/>
          <w:szCs w:val="28"/>
        </w:rPr>
        <w:t xml:space="preserve">ними документами у діловодстві </w:t>
      </w:r>
      <w:r w:rsidR="00BD4686">
        <w:rPr>
          <w:rFonts w:ascii="Times New Roman" w:hAnsi="Times New Roman"/>
          <w:sz w:val="28"/>
          <w:szCs w:val="28"/>
        </w:rPr>
        <w:t>районної</w:t>
      </w:r>
      <w:r w:rsidR="00751885"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1317E5" w:rsidRPr="004D775E">
        <w:rPr>
          <w:rFonts w:ascii="Times New Roman" w:hAnsi="Times New Roman"/>
          <w:sz w:val="28"/>
          <w:szCs w:val="28"/>
        </w:rPr>
        <w:t xml:space="preserve">відділ діловодства та документообігу апарату </w:t>
      </w:r>
      <w:r w:rsidR="00BD4686">
        <w:rPr>
          <w:rFonts w:ascii="Times New Roman" w:hAnsi="Times New Roman"/>
          <w:sz w:val="28"/>
          <w:szCs w:val="28"/>
        </w:rPr>
        <w:t>районної</w:t>
      </w:r>
      <w:r w:rsidR="001317E5"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 xml:space="preserve"> </w:t>
      </w:r>
      <w:r w:rsidR="00C12A53" w:rsidRPr="004D775E">
        <w:rPr>
          <w:rFonts w:ascii="Times New Roman" w:hAnsi="Times New Roman"/>
          <w:sz w:val="28"/>
          <w:szCs w:val="28"/>
        </w:rPr>
        <w:t>(далі – відділ діловодства та документообігу)</w:t>
      </w:r>
      <w:r w:rsidR="00C45EF5">
        <w:rPr>
          <w:rFonts w:ascii="Times New Roman" w:hAnsi="Times New Roman"/>
          <w:sz w:val="28"/>
          <w:szCs w:val="28"/>
        </w:rPr>
        <w:t xml:space="preserve"> -</w:t>
      </w:r>
      <w:r w:rsidR="00C030C2">
        <w:rPr>
          <w:rFonts w:ascii="Times New Roman" w:hAnsi="Times New Roman"/>
          <w:sz w:val="28"/>
          <w:szCs w:val="28"/>
        </w:rPr>
        <w:t xml:space="preserve"> структурний підрозділ або відповідальна особа, що забезпечує реєстрацію, облік, організацію документообігу службових документів, зберігання </w:t>
      </w:r>
      <w:proofErr w:type="spellStart"/>
      <w:r w:rsidR="00C030C2">
        <w:rPr>
          <w:rFonts w:ascii="Times New Roman" w:hAnsi="Times New Roman"/>
          <w:sz w:val="28"/>
          <w:szCs w:val="28"/>
        </w:rPr>
        <w:t>документаційного</w:t>
      </w:r>
      <w:proofErr w:type="spellEnd"/>
      <w:r w:rsidR="00C030C2">
        <w:rPr>
          <w:rFonts w:ascii="Times New Roman" w:hAnsi="Times New Roman"/>
          <w:sz w:val="28"/>
          <w:szCs w:val="28"/>
        </w:rPr>
        <w:t xml:space="preserve"> фонду або його частини до передавання на зберігання </w:t>
      </w:r>
      <w:r w:rsidR="00246439" w:rsidRPr="004D775E">
        <w:rPr>
          <w:rFonts w:ascii="Times New Roman" w:hAnsi="Times New Roman"/>
          <w:sz w:val="28"/>
          <w:szCs w:val="28"/>
        </w:rPr>
        <w:t xml:space="preserve">до архіву </w:t>
      </w:r>
      <w:r w:rsidR="00BD4686">
        <w:rPr>
          <w:rFonts w:ascii="Times New Roman" w:hAnsi="Times New Roman"/>
          <w:sz w:val="28"/>
          <w:szCs w:val="28"/>
        </w:rPr>
        <w:t>районної</w:t>
      </w:r>
      <w:r w:rsidR="001317E5"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FF0C87" w:rsidRPr="004D775E">
        <w:rPr>
          <w:rFonts w:ascii="Times New Roman" w:hAnsi="Times New Roman"/>
          <w:sz w:val="28"/>
          <w:szCs w:val="28"/>
        </w:rPr>
        <w:t xml:space="preserve">відділ </w:t>
      </w:r>
      <w:r w:rsidR="007B608B">
        <w:rPr>
          <w:rFonts w:ascii="Times New Roman" w:hAnsi="Times New Roman"/>
          <w:sz w:val="28"/>
          <w:szCs w:val="28"/>
        </w:rPr>
        <w:t>діловодства та документообігу</w:t>
      </w:r>
      <w:r w:rsidR="00FF0C87" w:rsidRPr="004D775E">
        <w:rPr>
          <w:rFonts w:ascii="Times New Roman" w:hAnsi="Times New Roman"/>
          <w:sz w:val="28"/>
          <w:szCs w:val="28"/>
        </w:rPr>
        <w:t xml:space="preserve"> </w:t>
      </w:r>
      <w:r w:rsidR="00751885" w:rsidRPr="004D775E">
        <w:rPr>
          <w:rFonts w:ascii="Times New Roman" w:hAnsi="Times New Roman"/>
          <w:sz w:val="28"/>
          <w:szCs w:val="28"/>
        </w:rPr>
        <w:t xml:space="preserve">апарату </w:t>
      </w:r>
      <w:r w:rsidR="00BD4686">
        <w:rPr>
          <w:rFonts w:ascii="Times New Roman" w:hAnsi="Times New Roman"/>
          <w:sz w:val="28"/>
          <w:szCs w:val="28"/>
        </w:rPr>
        <w:t>районної</w:t>
      </w:r>
      <w:r w:rsidR="00751885" w:rsidRPr="004D775E">
        <w:rPr>
          <w:rFonts w:ascii="Times New Roman" w:hAnsi="Times New Roman"/>
          <w:sz w:val="28"/>
          <w:szCs w:val="28"/>
        </w:rPr>
        <w:t xml:space="preserve"> державної адміністрації – структурний підрозділ,</w:t>
      </w:r>
      <w:r w:rsidR="00246439" w:rsidRPr="004D775E">
        <w:rPr>
          <w:rFonts w:ascii="Times New Roman" w:hAnsi="Times New Roman"/>
          <w:sz w:val="28"/>
          <w:szCs w:val="28"/>
        </w:rPr>
        <w:t xml:space="preserve"> відповідальн</w:t>
      </w:r>
      <w:r w:rsidR="00FF0C87" w:rsidRPr="004D775E">
        <w:rPr>
          <w:rFonts w:ascii="Times New Roman" w:hAnsi="Times New Roman"/>
          <w:sz w:val="28"/>
          <w:szCs w:val="28"/>
        </w:rPr>
        <w:t>ий</w:t>
      </w:r>
      <w:r w:rsidR="00246439" w:rsidRPr="004D775E">
        <w:rPr>
          <w:rFonts w:ascii="Times New Roman" w:hAnsi="Times New Roman"/>
          <w:sz w:val="28"/>
          <w:szCs w:val="28"/>
        </w:rPr>
        <w:t xml:space="preserve"> за здійснення моніторингу стану виконання управлінських рішень та контролю за відповідністю їх виконання поставленому завданню;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службова електронна пошта — </w:t>
      </w:r>
      <w:r w:rsidR="00FF0C87" w:rsidRPr="004D775E">
        <w:rPr>
          <w:rFonts w:ascii="Times New Roman" w:hAnsi="Times New Roman"/>
          <w:sz w:val="28"/>
          <w:szCs w:val="28"/>
        </w:rPr>
        <w:t xml:space="preserve">офіційна </w:t>
      </w:r>
      <w:r w:rsidR="00246439" w:rsidRPr="004D775E">
        <w:rPr>
          <w:rFonts w:ascii="Times New Roman" w:hAnsi="Times New Roman"/>
          <w:sz w:val="28"/>
          <w:szCs w:val="28"/>
        </w:rPr>
        <w:t xml:space="preserve">електронна пошта (поштова скринька) </w:t>
      </w:r>
      <w:r w:rsidR="00EF7AA2">
        <w:rPr>
          <w:rFonts w:ascii="Times New Roman" w:hAnsi="Times New Roman"/>
          <w:sz w:val="28"/>
          <w:szCs w:val="28"/>
        </w:rPr>
        <w:t>районної</w:t>
      </w:r>
      <w:r w:rsidR="00FF0C87" w:rsidRPr="004D775E">
        <w:rPr>
          <w:rFonts w:ascii="Times New Roman" w:hAnsi="Times New Roman"/>
          <w:sz w:val="28"/>
          <w:szCs w:val="28"/>
        </w:rPr>
        <w:t xml:space="preserve"> державної адміністрації</w:t>
      </w:r>
      <w:r w:rsidR="00246439" w:rsidRPr="009C45EA">
        <w:rPr>
          <w:rFonts w:ascii="Times New Roman" w:hAnsi="Times New Roman"/>
          <w:sz w:val="28"/>
          <w:szCs w:val="28"/>
        </w:rPr>
        <w:t>,</w:t>
      </w:r>
      <w:r w:rsidR="00246439" w:rsidRPr="004D775E">
        <w:rPr>
          <w:rFonts w:ascii="Times New Roman" w:hAnsi="Times New Roman"/>
          <w:sz w:val="28"/>
          <w:szCs w:val="28"/>
        </w:rPr>
        <w:t xml:space="preserve"> сформована з використанням доменного імені у домені </w:t>
      </w:r>
      <w:proofErr w:type="spellStart"/>
      <w:r w:rsidR="00246439" w:rsidRPr="004D775E">
        <w:rPr>
          <w:rFonts w:ascii="Times New Roman" w:hAnsi="Times New Roman"/>
          <w:sz w:val="28"/>
          <w:szCs w:val="28"/>
        </w:rPr>
        <w:t>gov.ua</w:t>
      </w:r>
      <w:proofErr w:type="spellEnd"/>
      <w:r w:rsidR="00246439" w:rsidRPr="004D775E">
        <w:rPr>
          <w:rFonts w:ascii="Times New Roman" w:hAnsi="Times New Roman"/>
          <w:sz w:val="28"/>
          <w:szCs w:val="28"/>
        </w:rPr>
        <w:t xml:space="preserve"> для обміну управлінською інформацією, яка не має юридичної сили;</w:t>
      </w:r>
    </w:p>
    <w:p w:rsidR="00246439" w:rsidRPr="00450692"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50692">
        <w:rPr>
          <w:rFonts w:ascii="Times New Roman" w:hAnsi="Times New Roman"/>
          <w:color w:val="073763"/>
          <w:sz w:val="28"/>
          <w:szCs w:val="28"/>
        </w:rPr>
        <w:t> </w:t>
      </w:r>
      <w:r w:rsidR="00726B4F">
        <w:rPr>
          <w:rFonts w:ascii="Times New Roman" w:hAnsi="Times New Roman"/>
          <w:sz w:val="28"/>
          <w:szCs w:val="28"/>
        </w:rPr>
        <w:t>уповноважена особа – особа</w:t>
      </w:r>
      <w:r w:rsidR="00246439" w:rsidRPr="00450692">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управлінське рішення </w:t>
      </w:r>
      <w:r w:rsidR="00246439" w:rsidRPr="004D775E">
        <w:rPr>
          <w:rFonts w:ascii="Times New Roman" w:hAnsi="Times New Roman"/>
          <w:sz w:val="28"/>
          <w:szCs w:val="28"/>
          <w:lang w:val="ru-RU"/>
        </w:rPr>
        <w:t>—</w:t>
      </w:r>
      <w:r w:rsidR="00246439" w:rsidRPr="004D775E">
        <w:rPr>
          <w:rFonts w:ascii="Times New Roman" w:hAnsi="Times New Roman"/>
          <w:sz w:val="28"/>
          <w:szCs w:val="28"/>
        </w:rPr>
        <w:t xml:space="preserve"> будь-яке завдання, визнач</w:t>
      </w:r>
      <w:r w:rsidR="00425ADC" w:rsidRPr="004D775E">
        <w:rPr>
          <w:rFonts w:ascii="Times New Roman" w:hAnsi="Times New Roman"/>
          <w:sz w:val="28"/>
          <w:szCs w:val="28"/>
        </w:rPr>
        <w:t>е</w:t>
      </w:r>
      <w:r w:rsidR="00246439" w:rsidRPr="004D775E">
        <w:rPr>
          <w:rFonts w:ascii="Times New Roman" w:hAnsi="Times New Roman"/>
          <w:sz w:val="28"/>
          <w:szCs w:val="28"/>
        </w:rPr>
        <w:t>не посадовою о</w:t>
      </w:r>
      <w:r w:rsidR="00FC4B0B" w:rsidRPr="004D775E">
        <w:rPr>
          <w:rFonts w:ascii="Times New Roman" w:hAnsi="Times New Roman"/>
          <w:sz w:val="28"/>
          <w:szCs w:val="28"/>
        </w:rPr>
        <w:t>собою або колегіальним органом у</w:t>
      </w:r>
      <w:r w:rsidR="00246439" w:rsidRPr="004D775E">
        <w:rPr>
          <w:rFonts w:ascii="Times New Roman" w:hAnsi="Times New Roman"/>
          <w:sz w:val="28"/>
          <w:szCs w:val="28"/>
        </w:rPr>
        <w:t xml:space="preserve"> межах повноважень та спрямоване на досягнення поставлених цілей;</w:t>
      </w:r>
    </w:p>
    <w:p w:rsidR="00246439" w:rsidRPr="000E7AC7"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6D129E">
        <w:rPr>
          <w:rFonts w:ascii="Times New Roman" w:hAnsi="Times New Roman"/>
          <w:color w:val="FF0000"/>
          <w:sz w:val="28"/>
          <w:szCs w:val="28"/>
        </w:rPr>
        <w:t> </w:t>
      </w:r>
      <w:r w:rsidR="00246439" w:rsidRPr="000E7AC7">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3520E5" w:rsidRPr="000E7AC7">
        <w:rPr>
          <w:rFonts w:ascii="Times New Roman" w:hAnsi="Times New Roman"/>
          <w:sz w:val="28"/>
          <w:szCs w:val="28"/>
        </w:rPr>
        <w:t>районної</w:t>
      </w:r>
      <w:r w:rsidR="00FC4B0B" w:rsidRPr="000E7AC7">
        <w:rPr>
          <w:rFonts w:ascii="Times New Roman" w:hAnsi="Times New Roman"/>
          <w:sz w:val="28"/>
          <w:szCs w:val="28"/>
        </w:rPr>
        <w:t xml:space="preserve"> державної адміністрації</w:t>
      </w:r>
      <w:r w:rsidR="00246439" w:rsidRPr="000E7AC7">
        <w:rPr>
          <w:rFonts w:ascii="Times New Roman" w:hAnsi="Times New Roman"/>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bookmarkStart w:id="3" w:name="_1t3h5sf" w:colFirst="0" w:colLast="0"/>
      <w:bookmarkEnd w:id="3"/>
      <w:r w:rsidRPr="004D775E">
        <w:rPr>
          <w:rFonts w:ascii="Times New Roman" w:hAnsi="Times New Roman"/>
          <w:b w:val="0"/>
          <w:i w:val="0"/>
          <w:color w:val="000000"/>
          <w:sz w:val="28"/>
          <w:szCs w:val="28"/>
        </w:rPr>
        <w:t xml:space="preserve">Організація електронного документообігу </w:t>
      </w:r>
      <w:r w:rsidR="006D129E" w:rsidRPr="00A87A86">
        <w:rPr>
          <w:rFonts w:ascii="Times New Roman" w:hAnsi="Times New Roman"/>
          <w:b w:val="0"/>
          <w:i w:val="0"/>
          <w:sz w:val="28"/>
          <w:szCs w:val="28"/>
        </w:rPr>
        <w:t xml:space="preserve">та документообігу </w:t>
      </w:r>
      <w:r w:rsidR="0003365C" w:rsidRPr="00A87A86">
        <w:rPr>
          <w:rFonts w:ascii="Times New Roman" w:hAnsi="Times New Roman"/>
          <w:b w:val="0"/>
          <w:i w:val="0"/>
          <w:sz w:val="28"/>
          <w:szCs w:val="28"/>
        </w:rPr>
        <w:t>у паперовій формі</w:t>
      </w:r>
      <w:r w:rsidR="006D129E" w:rsidRPr="00A87A86">
        <w:rPr>
          <w:rFonts w:ascii="Times New Roman" w:hAnsi="Times New Roman"/>
          <w:b w:val="0"/>
          <w:i w:val="0"/>
          <w:sz w:val="28"/>
          <w:szCs w:val="28"/>
        </w:rPr>
        <w:t xml:space="preserve"> </w:t>
      </w:r>
      <w:r w:rsidRPr="004D775E">
        <w:rPr>
          <w:rFonts w:ascii="Times New Roman" w:hAnsi="Times New Roman"/>
          <w:b w:val="0"/>
          <w:i w:val="0"/>
          <w:color w:val="000000"/>
          <w:sz w:val="28"/>
          <w:szCs w:val="28"/>
        </w:rPr>
        <w:t xml:space="preserve">в </w:t>
      </w:r>
      <w:r w:rsidR="003520E5">
        <w:rPr>
          <w:rFonts w:ascii="Times New Roman" w:hAnsi="Times New Roman"/>
          <w:b w:val="0"/>
          <w:i w:val="0"/>
          <w:color w:val="000000"/>
          <w:sz w:val="28"/>
          <w:szCs w:val="28"/>
        </w:rPr>
        <w:t>районній</w:t>
      </w:r>
      <w:r w:rsidR="00FF0C87" w:rsidRPr="004D775E">
        <w:rPr>
          <w:rFonts w:ascii="Times New Roman" w:hAnsi="Times New Roman"/>
          <w:b w:val="0"/>
          <w:i w:val="0"/>
          <w:color w:val="000000"/>
          <w:sz w:val="28"/>
          <w:szCs w:val="28"/>
        </w:rPr>
        <w:t xml:space="preserve"> державній адміністрації</w:t>
      </w:r>
      <w:r w:rsidRPr="004D775E">
        <w:rPr>
          <w:rFonts w:ascii="Times New Roman" w:hAnsi="Times New Roman"/>
          <w:b w:val="0"/>
          <w:i w:val="0"/>
          <w:color w:val="000000"/>
          <w:sz w:val="28"/>
          <w:szCs w:val="28"/>
        </w:rPr>
        <w:t xml:space="preserve"> покладається на </w:t>
      </w:r>
      <w:r w:rsidR="00FF0C87" w:rsidRPr="00657775">
        <w:rPr>
          <w:rFonts w:ascii="Times New Roman" w:hAnsi="Times New Roman"/>
          <w:b w:val="0"/>
          <w:i w:val="0"/>
          <w:sz w:val="28"/>
          <w:szCs w:val="28"/>
        </w:rPr>
        <w:t xml:space="preserve">відділ </w:t>
      </w:r>
      <w:r w:rsidR="00FF0C87" w:rsidRPr="00657775">
        <w:rPr>
          <w:rFonts w:ascii="Times New Roman" w:hAnsi="Times New Roman"/>
          <w:b w:val="0"/>
          <w:i w:val="0"/>
          <w:sz w:val="28"/>
          <w:szCs w:val="28"/>
        </w:rPr>
        <w:lastRenderedPageBreak/>
        <w:t>діловодства та документообігу</w:t>
      </w:r>
      <w:r w:rsidR="00C12A53" w:rsidRPr="00657775">
        <w:rPr>
          <w:rFonts w:ascii="Times New Roman" w:hAnsi="Times New Roman"/>
          <w:b w:val="0"/>
          <w:i w:val="0"/>
          <w:sz w:val="28"/>
          <w:szCs w:val="28"/>
        </w:rPr>
        <w:t>,</w:t>
      </w:r>
      <w:r w:rsidR="00FF0C87"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як</w:t>
      </w:r>
      <w:r w:rsidR="00FC4B0B" w:rsidRPr="004D775E">
        <w:rPr>
          <w:rFonts w:ascii="Times New Roman" w:hAnsi="Times New Roman"/>
          <w:b w:val="0"/>
          <w:i w:val="0"/>
          <w:color w:val="000000"/>
          <w:sz w:val="28"/>
          <w:szCs w:val="28"/>
        </w:rPr>
        <w:t>ий</w:t>
      </w:r>
      <w:r w:rsidRPr="004D775E">
        <w:rPr>
          <w:rFonts w:ascii="Times New Roman" w:hAnsi="Times New Roman"/>
          <w:b w:val="0"/>
          <w:i w:val="0"/>
          <w:color w:val="000000"/>
          <w:sz w:val="28"/>
          <w:szCs w:val="28"/>
        </w:rPr>
        <w:t xml:space="preserve"> забезпечує:</w:t>
      </w:r>
    </w:p>
    <w:p w:rsidR="00246439" w:rsidRPr="004D775E" w:rsidRDefault="00246439" w:rsidP="00CB7127">
      <w:pPr>
        <w:pStyle w:val="a5"/>
        <w:spacing w:line="276" w:lineRule="auto"/>
        <w:jc w:val="both"/>
        <w:rPr>
          <w:rFonts w:ascii="Times New Roman" w:hAnsi="Times New Roman"/>
          <w:sz w:val="28"/>
          <w:szCs w:val="28"/>
        </w:rPr>
      </w:pPr>
      <w:bookmarkStart w:id="4" w:name="_8b332c8cw7qf" w:colFirst="0" w:colLast="0"/>
      <w:bookmarkEnd w:id="4"/>
      <w:r w:rsidRPr="004D775E">
        <w:rPr>
          <w:rFonts w:ascii="Times New Roman" w:hAnsi="Times New Roman"/>
          <w:sz w:val="28"/>
          <w:szCs w:val="28"/>
        </w:rPr>
        <w:t xml:space="preserve">розроблення в </w:t>
      </w:r>
      <w:r w:rsidR="003520E5">
        <w:rPr>
          <w:rFonts w:ascii="Times New Roman" w:hAnsi="Times New Roman"/>
          <w:sz w:val="28"/>
          <w:szCs w:val="28"/>
        </w:rPr>
        <w:t>районній</w:t>
      </w:r>
      <w:r w:rsidR="00FC4B0B"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 xml:space="preserve"> єдиного порядку документування управлінської інформації та роботи з документами незалежно від форми їх створення;</w:t>
      </w:r>
    </w:p>
    <w:p w:rsidR="00246439" w:rsidRPr="004D775E" w:rsidRDefault="00246439" w:rsidP="00CB7127">
      <w:pPr>
        <w:pStyle w:val="a5"/>
        <w:spacing w:line="276" w:lineRule="auto"/>
        <w:jc w:val="both"/>
        <w:rPr>
          <w:rFonts w:ascii="Times New Roman" w:hAnsi="Times New Roman"/>
          <w:sz w:val="28"/>
          <w:szCs w:val="28"/>
        </w:rPr>
      </w:pPr>
      <w:bookmarkStart w:id="5" w:name="_4d34og8" w:colFirst="0" w:colLast="0"/>
      <w:bookmarkEnd w:id="5"/>
      <w:r w:rsidRPr="004D775E">
        <w:rPr>
          <w:rFonts w:ascii="Times New Roman" w:hAnsi="Times New Roman"/>
          <w:sz w:val="28"/>
          <w:szCs w:val="28"/>
        </w:rPr>
        <w:t>розроблення номенклатури справ;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реєстрацію та облік документів;</w:t>
      </w:r>
    </w:p>
    <w:p w:rsidR="00246439" w:rsidRPr="004D775E" w:rsidRDefault="00450692" w:rsidP="00CB7127">
      <w:pPr>
        <w:shd w:val="clear" w:color="auto" w:fill="FFFFFF"/>
        <w:spacing w:before="120" w:line="276" w:lineRule="auto"/>
        <w:ind w:firstLine="567"/>
        <w:jc w:val="both"/>
        <w:rPr>
          <w:rFonts w:ascii="Times New Roman" w:hAnsi="Times New Roman"/>
          <w:sz w:val="28"/>
          <w:szCs w:val="28"/>
        </w:rPr>
      </w:pPr>
      <w:r>
        <w:rPr>
          <w:rFonts w:ascii="Times New Roman" w:hAnsi="Times New Roman"/>
          <w:sz w:val="28"/>
          <w:szCs w:val="28"/>
        </w:rPr>
        <w:t>надання методичної допомоги</w:t>
      </w:r>
      <w:r w:rsidR="00246439" w:rsidRPr="004D775E">
        <w:rPr>
          <w:rFonts w:ascii="Times New Roman" w:hAnsi="Times New Roman"/>
          <w:sz w:val="28"/>
          <w:szCs w:val="28"/>
        </w:rPr>
        <w:t xml:space="preserve"> та контроль за дотриманням установленого порядку роботи з електронними документами </w:t>
      </w:r>
      <w:r w:rsidR="0003365C" w:rsidRPr="00A87A86">
        <w:rPr>
          <w:rFonts w:ascii="Times New Roman" w:hAnsi="Times New Roman"/>
          <w:sz w:val="28"/>
          <w:szCs w:val="28"/>
        </w:rPr>
        <w:t xml:space="preserve">та документами в паперовій формі </w:t>
      </w:r>
      <w:r w:rsidR="00246439" w:rsidRPr="004D775E">
        <w:rPr>
          <w:rFonts w:ascii="Times New Roman" w:hAnsi="Times New Roman"/>
          <w:sz w:val="28"/>
          <w:szCs w:val="28"/>
        </w:rPr>
        <w:t xml:space="preserve">в структурних підрозділах </w:t>
      </w:r>
      <w:r w:rsidR="003520E5">
        <w:rPr>
          <w:rFonts w:ascii="Times New Roman" w:hAnsi="Times New Roman"/>
          <w:sz w:val="28"/>
          <w:szCs w:val="28"/>
        </w:rPr>
        <w:t>районної</w:t>
      </w:r>
      <w:r w:rsidR="00FC4B0B"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організацію документообігу, формування справ, їх зберігання та підготовку для передавання </w:t>
      </w:r>
      <w:r w:rsidR="009D3006" w:rsidRPr="004D775E">
        <w:rPr>
          <w:rFonts w:ascii="Times New Roman" w:hAnsi="Times New Roman"/>
          <w:sz w:val="28"/>
          <w:szCs w:val="28"/>
        </w:rPr>
        <w:t>до архіву</w:t>
      </w:r>
      <w:r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впровадження та нагляд за дотриманням структурними підрозділами </w:t>
      </w:r>
      <w:r w:rsidR="0086627B">
        <w:rPr>
          <w:rFonts w:ascii="Times New Roman" w:hAnsi="Times New Roman"/>
          <w:sz w:val="28"/>
          <w:szCs w:val="28"/>
        </w:rPr>
        <w:t xml:space="preserve">районної </w:t>
      </w:r>
      <w:r w:rsidR="00FC4B0B" w:rsidRPr="004D775E">
        <w:rPr>
          <w:rFonts w:ascii="Times New Roman" w:hAnsi="Times New Roman"/>
          <w:sz w:val="28"/>
          <w:szCs w:val="28"/>
        </w:rPr>
        <w:t>державної адміністрації</w:t>
      </w:r>
      <w:r w:rsidR="009F0060" w:rsidRPr="004D775E">
        <w:rPr>
          <w:rFonts w:ascii="Times New Roman" w:hAnsi="Times New Roman"/>
          <w:sz w:val="28"/>
          <w:szCs w:val="28"/>
        </w:rPr>
        <w:t xml:space="preserve"> вимог І</w:t>
      </w:r>
      <w:r w:rsidRPr="004D775E">
        <w:rPr>
          <w:rFonts w:ascii="Times New Roman" w:hAnsi="Times New Roman"/>
          <w:sz w:val="28"/>
          <w:szCs w:val="28"/>
        </w:rPr>
        <w:t>нструкці</w:t>
      </w:r>
      <w:r w:rsidR="009F0060" w:rsidRPr="004D775E">
        <w:rPr>
          <w:rFonts w:ascii="Times New Roman" w:hAnsi="Times New Roman"/>
          <w:sz w:val="28"/>
          <w:szCs w:val="28"/>
        </w:rPr>
        <w:t>ї</w:t>
      </w:r>
      <w:r w:rsidRPr="004D775E">
        <w:rPr>
          <w:rFonts w:ascii="Times New Roman" w:hAnsi="Times New Roman"/>
          <w:sz w:val="28"/>
          <w:szCs w:val="28"/>
        </w:rPr>
        <w:t xml:space="preserve"> з діловодства </w:t>
      </w:r>
      <w:r w:rsidRPr="004D775E">
        <w:rPr>
          <w:rFonts w:ascii="Times New Roman" w:hAnsi="Times New Roman"/>
          <w:sz w:val="28"/>
          <w:szCs w:val="28"/>
          <w:highlight w:val="white"/>
        </w:rPr>
        <w:t>та національних стандартів</w:t>
      </w:r>
      <w:r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проведення регулярн</w:t>
      </w:r>
      <w:r w:rsidR="00BB090A">
        <w:rPr>
          <w:rFonts w:ascii="Times New Roman" w:hAnsi="Times New Roman"/>
          <w:sz w:val="28"/>
          <w:szCs w:val="28"/>
        </w:rPr>
        <w:t>их</w:t>
      </w:r>
      <w:r w:rsidRPr="004D775E">
        <w:rPr>
          <w:rFonts w:ascii="Times New Roman" w:hAnsi="Times New Roman"/>
          <w:sz w:val="28"/>
          <w:szCs w:val="28"/>
        </w:rPr>
        <w:t xml:space="preserve"> перевір</w:t>
      </w:r>
      <w:r w:rsidR="00BB090A">
        <w:rPr>
          <w:rFonts w:ascii="Times New Roman" w:hAnsi="Times New Roman"/>
          <w:sz w:val="28"/>
          <w:szCs w:val="28"/>
        </w:rPr>
        <w:t>ок</w:t>
      </w:r>
      <w:r w:rsidRPr="004D775E">
        <w:rPr>
          <w:rFonts w:ascii="Times New Roman" w:hAnsi="Times New Roman"/>
          <w:sz w:val="28"/>
          <w:szCs w:val="28"/>
        </w:rPr>
        <w:t xml:space="preserve"> стану діловодства в </w:t>
      </w:r>
      <w:r w:rsidR="0086627B">
        <w:rPr>
          <w:rFonts w:ascii="Times New Roman" w:hAnsi="Times New Roman"/>
          <w:sz w:val="28"/>
          <w:szCs w:val="28"/>
        </w:rPr>
        <w:t>районній</w:t>
      </w:r>
      <w:r w:rsidR="009D3006"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 а також в установах, що належать до сфери її управління;</w:t>
      </w:r>
    </w:p>
    <w:p w:rsidR="00246439" w:rsidRPr="00371BC9" w:rsidRDefault="00246439" w:rsidP="00CB7127">
      <w:pPr>
        <w:shd w:val="clear" w:color="auto" w:fill="FFFFFF"/>
        <w:spacing w:before="120" w:line="276" w:lineRule="auto"/>
        <w:ind w:firstLine="567"/>
        <w:jc w:val="both"/>
        <w:rPr>
          <w:rFonts w:ascii="Times New Roman" w:hAnsi="Times New Roman"/>
          <w:sz w:val="28"/>
          <w:szCs w:val="28"/>
        </w:rPr>
      </w:pPr>
      <w:r w:rsidRPr="00371BC9">
        <w:rPr>
          <w:rFonts w:ascii="Times New Roman" w:hAnsi="Times New Roman"/>
          <w:sz w:val="28"/>
          <w:szCs w:val="28"/>
        </w:rPr>
        <w:t>використання систем</w:t>
      </w:r>
      <w:r w:rsidRPr="00371BC9">
        <w:rPr>
          <w:rFonts w:ascii="Times New Roman" w:hAnsi="Times New Roman"/>
          <w:sz w:val="28"/>
          <w:szCs w:val="28"/>
          <w:lang w:val="ru-RU"/>
        </w:rPr>
        <w:t>и</w:t>
      </w:r>
      <w:r w:rsidRPr="00371BC9">
        <w:rPr>
          <w:rFonts w:ascii="Times New Roman" w:hAnsi="Times New Roman"/>
          <w:sz w:val="28"/>
          <w:szCs w:val="28"/>
        </w:rPr>
        <w:t xml:space="preserve"> електронного документообігу, ведення та актуалізацію електронних довідників в </w:t>
      </w:r>
      <w:r w:rsidR="0086627B" w:rsidRPr="00371BC9">
        <w:rPr>
          <w:rFonts w:ascii="Times New Roman" w:hAnsi="Times New Roman"/>
          <w:sz w:val="28"/>
          <w:szCs w:val="28"/>
        </w:rPr>
        <w:t>районній</w:t>
      </w:r>
      <w:r w:rsidR="009D3006" w:rsidRPr="00371BC9">
        <w:rPr>
          <w:rFonts w:ascii="Times New Roman" w:hAnsi="Times New Roman"/>
          <w:sz w:val="28"/>
          <w:szCs w:val="28"/>
        </w:rPr>
        <w:t xml:space="preserve"> державній адміністрації</w:t>
      </w:r>
      <w:r w:rsidRPr="00371BC9">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color w:val="073763"/>
          <w:sz w:val="28"/>
          <w:szCs w:val="28"/>
        </w:rPr>
      </w:pPr>
      <w:r w:rsidRPr="004D775E">
        <w:rPr>
          <w:rFonts w:ascii="Times New Roman" w:hAnsi="Times New Roman"/>
          <w:sz w:val="28"/>
          <w:szCs w:val="28"/>
        </w:rPr>
        <w:t>дотримання ви</w:t>
      </w:r>
      <w:r w:rsidR="006D129E">
        <w:rPr>
          <w:rFonts w:ascii="Times New Roman" w:hAnsi="Times New Roman"/>
          <w:sz w:val="28"/>
          <w:szCs w:val="28"/>
        </w:rPr>
        <w:t>мог до підготовки електронних і</w:t>
      </w:r>
      <w:r w:rsidRPr="004D775E">
        <w:rPr>
          <w:rFonts w:ascii="Times New Roman" w:hAnsi="Times New Roman"/>
          <w:sz w:val="28"/>
          <w:szCs w:val="28"/>
        </w:rPr>
        <w:t xml:space="preserve"> паперових документів та організації роботи з ними</w:t>
      </w:r>
      <w:r w:rsidRPr="004D775E">
        <w:rPr>
          <w:rFonts w:ascii="Times New Roman" w:hAnsi="Times New Roman"/>
          <w:color w:val="073763"/>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організацію нагляду за станом збереження </w:t>
      </w:r>
      <w:proofErr w:type="spellStart"/>
      <w:r w:rsidRPr="004D775E">
        <w:rPr>
          <w:rFonts w:ascii="Times New Roman" w:hAnsi="Times New Roman"/>
          <w:sz w:val="28"/>
          <w:szCs w:val="28"/>
        </w:rPr>
        <w:t>документаційного</w:t>
      </w:r>
      <w:proofErr w:type="spellEnd"/>
      <w:r w:rsidRPr="004D775E">
        <w:rPr>
          <w:rFonts w:ascii="Times New Roman" w:hAnsi="Times New Roman"/>
          <w:sz w:val="28"/>
          <w:szCs w:val="28"/>
        </w:rPr>
        <w:t xml:space="preserve"> фонду </w:t>
      </w:r>
      <w:r w:rsidR="0086627B">
        <w:rPr>
          <w:rFonts w:ascii="Times New Roman" w:hAnsi="Times New Roman"/>
          <w:sz w:val="28"/>
          <w:szCs w:val="28"/>
        </w:rPr>
        <w:t xml:space="preserve">районної </w:t>
      </w:r>
      <w:r w:rsidR="003B3E54" w:rsidRPr="004D775E">
        <w:rPr>
          <w:rFonts w:ascii="Times New Roman" w:hAnsi="Times New Roman"/>
          <w:sz w:val="28"/>
          <w:szCs w:val="28"/>
        </w:rPr>
        <w:t>державно</w:t>
      </w:r>
      <w:r w:rsidR="00FC4B0B" w:rsidRPr="004D775E">
        <w:rPr>
          <w:rFonts w:ascii="Times New Roman" w:hAnsi="Times New Roman"/>
          <w:sz w:val="28"/>
          <w:szCs w:val="28"/>
        </w:rPr>
        <w:t>ї</w:t>
      </w:r>
      <w:r w:rsidR="003B3E54" w:rsidRPr="004D775E">
        <w:rPr>
          <w:rFonts w:ascii="Times New Roman" w:hAnsi="Times New Roman"/>
          <w:sz w:val="28"/>
          <w:szCs w:val="28"/>
        </w:rPr>
        <w:t xml:space="preserve"> адміністрації</w:t>
      </w:r>
      <w:r w:rsidRPr="004D775E">
        <w:rPr>
          <w:rFonts w:ascii="Times New Roman" w:hAnsi="Times New Roman"/>
          <w:sz w:val="28"/>
          <w:szCs w:val="28"/>
        </w:rPr>
        <w:t xml:space="preserve"> в електронній </w:t>
      </w:r>
      <w:r w:rsidR="007C30AA" w:rsidRPr="00A87A86">
        <w:rPr>
          <w:rFonts w:ascii="Times New Roman" w:hAnsi="Times New Roman"/>
          <w:sz w:val="28"/>
          <w:szCs w:val="28"/>
        </w:rPr>
        <w:t>і</w:t>
      </w:r>
      <w:r w:rsidR="006D129E" w:rsidRPr="00A87A86">
        <w:rPr>
          <w:rFonts w:ascii="Times New Roman" w:hAnsi="Times New Roman"/>
          <w:sz w:val="28"/>
          <w:szCs w:val="28"/>
        </w:rPr>
        <w:t xml:space="preserve"> паперовій формах</w:t>
      </w:r>
      <w:r w:rsidRPr="004D775E">
        <w:rPr>
          <w:rFonts w:ascii="Times New Roman" w:hAnsi="Times New Roman"/>
          <w:sz w:val="28"/>
          <w:szCs w:val="28"/>
        </w:rPr>
        <w:t xml:space="preserve"> та користування ним;</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інформаційну взаємодію з органами виконавчої влади та</w:t>
      </w:r>
      <w:r w:rsidR="00A87A86">
        <w:rPr>
          <w:rFonts w:ascii="Times New Roman" w:hAnsi="Times New Roman"/>
          <w:sz w:val="28"/>
          <w:szCs w:val="28"/>
        </w:rPr>
        <w:t xml:space="preserve"> іншими державними установами, органами місцевого самоврядування </w:t>
      </w:r>
      <w:r w:rsidRPr="004D775E">
        <w:rPr>
          <w:rFonts w:ascii="Times New Roman" w:hAnsi="Times New Roman"/>
          <w:sz w:val="28"/>
          <w:szCs w:val="28"/>
        </w:rPr>
        <w:t>через систему взаємодії;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розроблення типових маршрутів проходження документів в </w:t>
      </w:r>
      <w:r w:rsidR="0086627B">
        <w:rPr>
          <w:rFonts w:ascii="Times New Roman" w:hAnsi="Times New Roman"/>
          <w:sz w:val="28"/>
          <w:szCs w:val="28"/>
        </w:rPr>
        <w:t>районній</w:t>
      </w:r>
      <w:r w:rsidR="003B3E54"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w:t>
      </w:r>
    </w:p>
    <w:p w:rsidR="00246439" w:rsidRPr="00371BC9" w:rsidRDefault="00DB77E0"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перевірку правильності</w:t>
      </w:r>
      <w:r w:rsidR="00246439" w:rsidRPr="004D775E">
        <w:rPr>
          <w:rFonts w:ascii="Times New Roman" w:hAnsi="Times New Roman"/>
          <w:sz w:val="28"/>
          <w:szCs w:val="28"/>
          <w:highlight w:val="white"/>
        </w:rPr>
        <w:t xml:space="preserve"> відомостей, внесених до </w:t>
      </w:r>
      <w:r w:rsidR="00246439" w:rsidRPr="004D775E">
        <w:rPr>
          <w:rFonts w:ascii="Times New Roman" w:hAnsi="Times New Roman"/>
          <w:sz w:val="28"/>
          <w:szCs w:val="28"/>
        </w:rPr>
        <w:t xml:space="preserve">реєстраційно-моніторингової картки електронного </w:t>
      </w:r>
      <w:r w:rsidR="00246439" w:rsidRPr="004D775E">
        <w:rPr>
          <w:rFonts w:ascii="Times New Roman" w:hAnsi="Times New Roman"/>
          <w:sz w:val="28"/>
          <w:szCs w:val="28"/>
          <w:highlight w:val="white"/>
        </w:rPr>
        <w:t xml:space="preserve">документа за зведеною номенклатурою справ </w:t>
      </w:r>
      <w:r w:rsidR="0086627B">
        <w:rPr>
          <w:rFonts w:ascii="Times New Roman" w:hAnsi="Times New Roman"/>
          <w:sz w:val="28"/>
          <w:szCs w:val="28"/>
        </w:rPr>
        <w:t>районної</w:t>
      </w:r>
      <w:r w:rsidR="003B3E54"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highlight w:val="white"/>
        </w:rPr>
        <w:t xml:space="preserve">, </w:t>
      </w:r>
      <w:r w:rsidR="00246439" w:rsidRPr="00371BC9">
        <w:rPr>
          <w:rFonts w:ascii="Times New Roman" w:hAnsi="Times New Roman"/>
          <w:sz w:val="28"/>
          <w:szCs w:val="28"/>
          <w:highlight w:val="white"/>
        </w:rPr>
        <w:t>та уточнення цих відомостей за експертизою цінності електронного 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ініціювання та проведення в </w:t>
      </w:r>
      <w:r w:rsidR="0086627B">
        <w:rPr>
          <w:rFonts w:ascii="Times New Roman" w:hAnsi="Times New Roman"/>
          <w:sz w:val="28"/>
          <w:szCs w:val="28"/>
        </w:rPr>
        <w:t>районній</w:t>
      </w:r>
      <w:r w:rsidR="003B3E54" w:rsidRPr="004D775E">
        <w:rPr>
          <w:rFonts w:ascii="Times New Roman" w:hAnsi="Times New Roman"/>
          <w:sz w:val="28"/>
          <w:szCs w:val="28"/>
        </w:rPr>
        <w:t xml:space="preserve"> державній адміністрації</w:t>
      </w:r>
      <w:r w:rsidRPr="004D775E">
        <w:rPr>
          <w:rFonts w:ascii="Times New Roman" w:hAnsi="Times New Roman"/>
          <w:sz w:val="28"/>
          <w:szCs w:val="28"/>
          <w:highlight w:val="white"/>
        </w:rPr>
        <w:t xml:space="preserve"> підвищення кваліфікації працівників </w:t>
      </w:r>
      <w:r w:rsidR="003B3E54" w:rsidRPr="004D775E">
        <w:rPr>
          <w:rFonts w:ascii="Times New Roman" w:hAnsi="Times New Roman"/>
          <w:sz w:val="28"/>
          <w:szCs w:val="28"/>
          <w:highlight w:val="white"/>
        </w:rPr>
        <w:t xml:space="preserve">з </w:t>
      </w:r>
      <w:r w:rsidRPr="004D775E">
        <w:rPr>
          <w:rFonts w:ascii="Times New Roman" w:hAnsi="Times New Roman"/>
          <w:sz w:val="28"/>
          <w:szCs w:val="28"/>
          <w:highlight w:val="white"/>
        </w:rPr>
        <w:t>питань діловодства.</w:t>
      </w:r>
    </w:p>
    <w:p w:rsidR="0014716F" w:rsidRPr="004D775E" w:rsidRDefault="00B2634E" w:rsidP="00CB7127">
      <w:pPr>
        <w:pStyle w:val="af9"/>
        <w:numPr>
          <w:ilvl w:val="0"/>
          <w:numId w:val="10"/>
        </w:numPr>
        <w:shd w:val="clear" w:color="auto" w:fill="FFFFFF"/>
        <w:tabs>
          <w:tab w:val="left" w:pos="851"/>
        </w:tabs>
        <w:spacing w:before="120" w:line="276" w:lineRule="auto"/>
        <w:ind w:left="0" w:firstLine="567"/>
        <w:jc w:val="both"/>
        <w:rPr>
          <w:rFonts w:ascii="Times New Roman" w:hAnsi="Times New Roman"/>
          <w:sz w:val="28"/>
          <w:szCs w:val="28"/>
          <w:highlight w:val="white"/>
        </w:rPr>
      </w:pPr>
      <w:r>
        <w:rPr>
          <w:rFonts w:ascii="Times New Roman" w:hAnsi="Times New Roman"/>
          <w:sz w:val="28"/>
          <w:szCs w:val="28"/>
          <w:highlight w:val="white"/>
        </w:rPr>
        <w:lastRenderedPageBreak/>
        <w:t>Райдержадміністра</w:t>
      </w:r>
      <w:r w:rsidR="0014716F" w:rsidRPr="004D775E">
        <w:rPr>
          <w:rFonts w:ascii="Times New Roman" w:hAnsi="Times New Roman"/>
          <w:sz w:val="28"/>
          <w:szCs w:val="28"/>
          <w:highlight w:val="white"/>
        </w:rPr>
        <w:t xml:space="preserve">ція організовує діловодство на підставі </w:t>
      </w:r>
      <w:r w:rsidR="00353ABD">
        <w:rPr>
          <w:rFonts w:ascii="Times New Roman" w:hAnsi="Times New Roman"/>
          <w:sz w:val="28"/>
          <w:szCs w:val="28"/>
          <w:highlight w:val="white"/>
        </w:rPr>
        <w:t>цієї</w:t>
      </w:r>
      <w:r w:rsidR="0014716F" w:rsidRPr="004D775E">
        <w:rPr>
          <w:rFonts w:ascii="Times New Roman" w:hAnsi="Times New Roman"/>
          <w:sz w:val="28"/>
          <w:szCs w:val="28"/>
          <w:highlight w:val="white"/>
        </w:rPr>
        <w:t xml:space="preserve"> </w:t>
      </w:r>
      <w:r w:rsidR="00353ABD">
        <w:rPr>
          <w:rFonts w:ascii="Times New Roman" w:hAnsi="Times New Roman"/>
          <w:sz w:val="28"/>
          <w:szCs w:val="28"/>
          <w:highlight w:val="white"/>
        </w:rPr>
        <w:t>І</w:t>
      </w:r>
      <w:r w:rsidR="0014716F" w:rsidRPr="004D775E">
        <w:rPr>
          <w:rFonts w:ascii="Times New Roman" w:hAnsi="Times New Roman"/>
          <w:sz w:val="28"/>
          <w:szCs w:val="28"/>
          <w:highlight w:val="white"/>
        </w:rPr>
        <w:t>нструкці</w:t>
      </w:r>
      <w:r w:rsidR="00353ABD">
        <w:rPr>
          <w:rFonts w:ascii="Times New Roman" w:hAnsi="Times New Roman"/>
          <w:sz w:val="28"/>
          <w:szCs w:val="28"/>
          <w:highlight w:val="white"/>
        </w:rPr>
        <w:t>ї</w:t>
      </w:r>
      <w:r w:rsidR="0014716F" w:rsidRPr="004D775E">
        <w:rPr>
          <w:rFonts w:ascii="Times New Roman" w:hAnsi="Times New Roman"/>
          <w:sz w:val="28"/>
          <w:szCs w:val="28"/>
          <w:highlight w:val="white"/>
        </w:rPr>
        <w:t>, що розробл</w:t>
      </w:r>
      <w:r w:rsidR="00371BC9">
        <w:rPr>
          <w:rFonts w:ascii="Times New Roman" w:hAnsi="Times New Roman"/>
          <w:sz w:val="28"/>
          <w:szCs w:val="28"/>
          <w:highlight w:val="white"/>
        </w:rPr>
        <w:t>яє</w:t>
      </w:r>
      <w:r w:rsidR="0014716F" w:rsidRPr="004D775E">
        <w:rPr>
          <w:rFonts w:ascii="Times New Roman" w:hAnsi="Times New Roman"/>
          <w:sz w:val="28"/>
          <w:szCs w:val="28"/>
          <w:highlight w:val="white"/>
        </w:rPr>
        <w:t>ться на підставі Типової інструкції</w:t>
      </w:r>
      <w:r w:rsidR="00AA4120" w:rsidRPr="004D775E">
        <w:rPr>
          <w:rFonts w:ascii="Times New Roman" w:hAnsi="Times New Roman"/>
          <w:sz w:val="28"/>
          <w:szCs w:val="28"/>
          <w:highlight w:val="white"/>
        </w:rPr>
        <w:t xml:space="preserve">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14716F" w:rsidRPr="004D775E">
        <w:rPr>
          <w:rFonts w:ascii="Times New Roman" w:hAnsi="Times New Roman"/>
          <w:sz w:val="28"/>
          <w:szCs w:val="28"/>
          <w:highlight w:val="white"/>
        </w:rPr>
        <w:t xml:space="preserve">, </w:t>
      </w:r>
      <w:r w:rsidR="00AA4120" w:rsidRPr="004D775E">
        <w:rPr>
          <w:rFonts w:ascii="Times New Roman" w:hAnsi="Times New Roman"/>
          <w:sz w:val="28"/>
          <w:szCs w:val="28"/>
          <w:highlight w:val="white"/>
        </w:rPr>
        <w:t>Типової і</w:t>
      </w:r>
      <w:r w:rsidR="0014716F" w:rsidRPr="004D775E">
        <w:rPr>
          <w:rFonts w:ascii="Times New Roman" w:hAnsi="Times New Roman"/>
          <w:sz w:val="28"/>
          <w:szCs w:val="28"/>
          <w:highlight w:val="white"/>
        </w:rPr>
        <w:t>нструкції з діловодства</w:t>
      </w:r>
      <w:r w:rsidR="00AA4120" w:rsidRPr="004D775E">
        <w:rPr>
          <w:rFonts w:ascii="Times New Roman" w:hAnsi="Times New Roman"/>
          <w:sz w:val="28"/>
          <w:szCs w:val="28"/>
          <w:highlight w:val="white"/>
        </w:rPr>
        <w:t xml:space="preserve"> в міністерствах, інших центральних та місцевих органах виконавчої влади</w:t>
      </w:r>
      <w:r w:rsidR="0014716F" w:rsidRPr="004D775E">
        <w:rPr>
          <w:rFonts w:ascii="Times New Roman" w:hAnsi="Times New Roman"/>
          <w:sz w:val="28"/>
          <w:szCs w:val="28"/>
          <w:highlight w:val="white"/>
        </w:rPr>
        <w:t xml:space="preserve">, </w:t>
      </w:r>
      <w:r>
        <w:rPr>
          <w:rFonts w:ascii="Times New Roman" w:hAnsi="Times New Roman"/>
          <w:sz w:val="28"/>
          <w:szCs w:val="28"/>
          <w:highlight w:val="white"/>
        </w:rPr>
        <w:t xml:space="preserve">Інструкції з діловодства Львівської обласної державної адміністрації </w:t>
      </w:r>
      <w:r w:rsidR="0014716F" w:rsidRPr="004D775E">
        <w:rPr>
          <w:rFonts w:ascii="Times New Roman" w:hAnsi="Times New Roman"/>
          <w:sz w:val="28"/>
          <w:szCs w:val="28"/>
          <w:highlight w:val="white"/>
        </w:rPr>
        <w:t>та з урахуванням інших актів законодавства.</w:t>
      </w:r>
    </w:p>
    <w:p w:rsidR="00246439" w:rsidRPr="00A87A86"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Діловодство </w:t>
      </w:r>
      <w:r w:rsidR="003B3E54" w:rsidRPr="004D775E">
        <w:rPr>
          <w:rFonts w:ascii="Times New Roman" w:hAnsi="Times New Roman"/>
          <w:b w:val="0"/>
          <w:i w:val="0"/>
          <w:color w:val="000000"/>
          <w:sz w:val="28"/>
          <w:szCs w:val="28"/>
        </w:rPr>
        <w:t xml:space="preserve">в </w:t>
      </w:r>
      <w:r w:rsidR="00B2634E">
        <w:rPr>
          <w:rFonts w:ascii="Times New Roman" w:hAnsi="Times New Roman"/>
          <w:b w:val="0"/>
          <w:i w:val="0"/>
          <w:sz w:val="28"/>
          <w:szCs w:val="28"/>
        </w:rPr>
        <w:t>районній</w:t>
      </w:r>
      <w:r w:rsidR="003B3E54" w:rsidRPr="00657775">
        <w:rPr>
          <w:rFonts w:ascii="Times New Roman" w:hAnsi="Times New Roman"/>
          <w:b w:val="0"/>
          <w:i w:val="0"/>
          <w:sz w:val="28"/>
          <w:szCs w:val="28"/>
        </w:rPr>
        <w:t xml:space="preserve"> державній адміністрації</w:t>
      </w:r>
      <w:r w:rsidRPr="004D775E">
        <w:rPr>
          <w:rFonts w:ascii="Times New Roman" w:hAnsi="Times New Roman"/>
          <w:b w:val="0"/>
          <w:i w:val="0"/>
          <w:color w:val="000000"/>
          <w:sz w:val="28"/>
          <w:szCs w:val="28"/>
        </w:rPr>
        <w:t xml:space="preserve">, організація обміну електронними документами з іншими установами здійснюються з використанням </w:t>
      </w:r>
      <w:r w:rsidRPr="004D775E">
        <w:rPr>
          <w:rFonts w:ascii="Times New Roman" w:hAnsi="Times New Roman"/>
          <w:b w:val="0"/>
          <w:i w:val="0"/>
          <w:sz w:val="28"/>
          <w:szCs w:val="28"/>
        </w:rPr>
        <w:t xml:space="preserve">системи електронного документообігу </w:t>
      </w:r>
      <w:r w:rsidR="00B2634E">
        <w:rPr>
          <w:rFonts w:ascii="Times New Roman" w:hAnsi="Times New Roman"/>
          <w:b w:val="0"/>
          <w:i w:val="0"/>
          <w:sz w:val="28"/>
          <w:szCs w:val="28"/>
        </w:rPr>
        <w:t>районної</w:t>
      </w:r>
      <w:r w:rsidR="00FE6EBE" w:rsidRPr="004D775E">
        <w:rPr>
          <w:rFonts w:ascii="Times New Roman" w:hAnsi="Times New Roman"/>
          <w:b w:val="0"/>
          <w:i w:val="0"/>
          <w:sz w:val="28"/>
          <w:szCs w:val="28"/>
        </w:rPr>
        <w:t xml:space="preserve"> державної адміністрації</w:t>
      </w:r>
      <w:r w:rsidRPr="004D775E">
        <w:rPr>
          <w:rFonts w:ascii="Times New Roman" w:hAnsi="Times New Roman"/>
          <w:b w:val="0"/>
          <w:i w:val="0"/>
          <w:color w:val="000000"/>
          <w:sz w:val="28"/>
          <w:szCs w:val="28"/>
        </w:rPr>
        <w:t>, інтегрованої до системи взаємодії</w:t>
      </w:r>
      <w:r w:rsidR="00DA3D00" w:rsidRPr="00A87A86">
        <w:rPr>
          <w:rFonts w:ascii="Times New Roman" w:hAnsi="Times New Roman"/>
          <w:b w:val="0"/>
          <w:i w:val="0"/>
          <w:sz w:val="28"/>
          <w:szCs w:val="28"/>
        </w:rPr>
        <w:t xml:space="preserve">, </w:t>
      </w:r>
      <w:r w:rsidR="00B2634E" w:rsidRPr="00A87A86">
        <w:rPr>
          <w:rFonts w:ascii="Times New Roman" w:hAnsi="Times New Roman"/>
          <w:b w:val="0"/>
          <w:i w:val="0"/>
          <w:sz w:val="28"/>
          <w:szCs w:val="28"/>
        </w:rPr>
        <w:t>електронною поштою</w:t>
      </w:r>
      <w:r w:rsidR="00DA3D00" w:rsidRPr="00A87A86">
        <w:rPr>
          <w:rFonts w:ascii="Times New Roman" w:hAnsi="Times New Roman"/>
          <w:b w:val="0"/>
          <w:i w:val="0"/>
          <w:sz w:val="28"/>
          <w:szCs w:val="28"/>
        </w:rPr>
        <w:t xml:space="preserve"> та у паперовій формі у журнальному виді</w:t>
      </w:r>
      <w:r w:rsidRPr="00A87A86">
        <w:rPr>
          <w:rFonts w:ascii="Times New Roman" w:hAnsi="Times New Roman"/>
          <w:b w:val="0"/>
          <w:i w:val="0"/>
          <w:sz w:val="28"/>
          <w:szCs w:val="28"/>
        </w:rPr>
        <w:t>.</w:t>
      </w:r>
    </w:p>
    <w:p w:rsidR="0014716F" w:rsidRPr="00371BC9" w:rsidRDefault="0014716F"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371BC9">
        <w:rPr>
          <w:rFonts w:ascii="Times New Roman" w:hAnsi="Times New Roman"/>
          <w:b w:val="0"/>
          <w:i w:val="0"/>
          <w:sz w:val="28"/>
          <w:szCs w:val="28"/>
        </w:rPr>
        <w:t xml:space="preserve">У разі відсутності в </w:t>
      </w:r>
      <w:r w:rsidR="00B2634E" w:rsidRPr="00371BC9">
        <w:rPr>
          <w:rFonts w:ascii="Times New Roman" w:hAnsi="Times New Roman"/>
          <w:b w:val="0"/>
          <w:i w:val="0"/>
          <w:sz w:val="28"/>
          <w:szCs w:val="28"/>
        </w:rPr>
        <w:t xml:space="preserve">райдержадміністрації </w:t>
      </w:r>
      <w:r w:rsidRPr="00371BC9">
        <w:rPr>
          <w:rFonts w:ascii="Times New Roman" w:hAnsi="Times New Roman"/>
          <w:b w:val="0"/>
          <w:i w:val="0"/>
          <w:sz w:val="28"/>
          <w:szCs w:val="28"/>
        </w:rPr>
        <w:t xml:space="preserve">системи електронного документообігу </w:t>
      </w:r>
      <w:r w:rsidR="00B2634E" w:rsidRPr="00371BC9">
        <w:rPr>
          <w:rFonts w:ascii="Times New Roman" w:hAnsi="Times New Roman"/>
          <w:b w:val="0"/>
          <w:i w:val="0"/>
          <w:sz w:val="28"/>
          <w:szCs w:val="28"/>
        </w:rPr>
        <w:t>районна</w:t>
      </w:r>
      <w:r w:rsidR="003D02D8" w:rsidRPr="00371BC9">
        <w:rPr>
          <w:rFonts w:ascii="Times New Roman" w:hAnsi="Times New Roman"/>
          <w:b w:val="0"/>
          <w:i w:val="0"/>
          <w:sz w:val="28"/>
          <w:szCs w:val="28"/>
        </w:rPr>
        <w:t xml:space="preserve"> державна адміністрація</w:t>
      </w:r>
      <w:r w:rsidRPr="00371BC9">
        <w:rPr>
          <w:rFonts w:ascii="Times New Roman" w:hAnsi="Times New Roman"/>
          <w:b w:val="0"/>
          <w:i w:val="0"/>
          <w:sz w:val="28"/>
          <w:szCs w:val="28"/>
        </w:rPr>
        <w:t xml:space="preserve"> для організації листування з іншими установами використовує спеціальний </w:t>
      </w:r>
      <w:proofErr w:type="spellStart"/>
      <w:r w:rsidRPr="00371BC9">
        <w:rPr>
          <w:rFonts w:ascii="Times New Roman" w:hAnsi="Times New Roman"/>
          <w:b w:val="0"/>
          <w:i w:val="0"/>
          <w:sz w:val="28"/>
          <w:szCs w:val="28"/>
        </w:rPr>
        <w:t>веб-модуль</w:t>
      </w:r>
      <w:proofErr w:type="spellEnd"/>
      <w:r w:rsidRPr="00371BC9">
        <w:rPr>
          <w:rFonts w:ascii="Times New Roman" w:hAnsi="Times New Roman"/>
          <w:b w:val="0"/>
          <w:i w:val="0"/>
          <w:sz w:val="28"/>
          <w:szCs w:val="28"/>
        </w:rPr>
        <w:t xml:space="preserve"> системи взаємодії (далі — </w:t>
      </w:r>
      <w:proofErr w:type="spellStart"/>
      <w:r w:rsidRPr="00371BC9">
        <w:rPr>
          <w:rFonts w:ascii="Times New Roman" w:hAnsi="Times New Roman"/>
          <w:b w:val="0"/>
          <w:i w:val="0"/>
          <w:sz w:val="28"/>
          <w:szCs w:val="28"/>
        </w:rPr>
        <w:t>веб-модуль</w:t>
      </w:r>
      <w:proofErr w:type="spellEnd"/>
      <w:r w:rsidRPr="00371BC9">
        <w:rPr>
          <w:rFonts w:ascii="Times New Roman" w:hAnsi="Times New Roman"/>
          <w:b w:val="0"/>
          <w:i w:val="0"/>
          <w:sz w:val="28"/>
          <w:szCs w:val="28"/>
        </w:rPr>
        <w:t xml:space="preserve"> системи вз</w:t>
      </w:r>
      <w:r w:rsidR="003D02D8" w:rsidRPr="00371BC9">
        <w:rPr>
          <w:rFonts w:ascii="Times New Roman" w:hAnsi="Times New Roman"/>
          <w:b w:val="0"/>
          <w:i w:val="0"/>
          <w:sz w:val="28"/>
          <w:szCs w:val="28"/>
        </w:rPr>
        <w:t>а</w:t>
      </w:r>
      <w:r w:rsidRPr="00371BC9">
        <w:rPr>
          <w:rFonts w:ascii="Times New Roman" w:hAnsi="Times New Roman"/>
          <w:b w:val="0"/>
          <w:i w:val="0"/>
          <w:sz w:val="28"/>
          <w:szCs w:val="28"/>
        </w:rPr>
        <w:t>ємодії).</w:t>
      </w:r>
    </w:p>
    <w:p w:rsidR="0067221F" w:rsidRPr="004D775E" w:rsidRDefault="0067221F"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Систе</w:t>
      </w:r>
      <w:r w:rsidR="00B2634E">
        <w:rPr>
          <w:rFonts w:ascii="Times New Roman" w:hAnsi="Times New Roman"/>
          <w:b w:val="0"/>
          <w:i w:val="0"/>
          <w:sz w:val="28"/>
          <w:szCs w:val="28"/>
        </w:rPr>
        <w:t>ма електронного документообігу райдержадміністрац</w:t>
      </w:r>
      <w:r w:rsidRPr="004D775E">
        <w:rPr>
          <w:rFonts w:ascii="Times New Roman" w:hAnsi="Times New Roman"/>
          <w:b w:val="0"/>
          <w:i w:val="0"/>
          <w:sz w:val="28"/>
          <w:szCs w:val="28"/>
        </w:rPr>
        <w:t>ії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246439" w:rsidRPr="004D775E" w:rsidRDefault="00246439" w:rsidP="00CB7127">
      <w:pPr>
        <w:widowControl w:val="0"/>
        <w:numPr>
          <w:ilvl w:val="0"/>
          <w:numId w:val="10"/>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Використання електронної позначки часу під час накладання </w:t>
      </w:r>
      <w:r w:rsidR="00031296">
        <w:rPr>
          <w:rFonts w:ascii="Times New Roman" w:hAnsi="Times New Roman"/>
          <w:sz w:val="28"/>
          <w:szCs w:val="28"/>
        </w:rPr>
        <w:t xml:space="preserve">кваліфікованого </w:t>
      </w:r>
      <w:r w:rsidRPr="004D775E">
        <w:rPr>
          <w:rFonts w:ascii="Times New Roman" w:hAnsi="Times New Roman"/>
          <w:sz w:val="28"/>
          <w:szCs w:val="28"/>
        </w:rPr>
        <w:t>електронного підпису є обов’язковим.</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Технічне супроводження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 xml:space="preserve">в </w:t>
      </w:r>
      <w:r w:rsidR="00B2634E">
        <w:rPr>
          <w:rFonts w:ascii="Times New Roman" w:hAnsi="Times New Roman"/>
          <w:b w:val="0"/>
          <w:i w:val="0"/>
          <w:sz w:val="28"/>
          <w:szCs w:val="28"/>
        </w:rPr>
        <w:t>районній</w:t>
      </w:r>
      <w:r w:rsidR="003B3E54" w:rsidRPr="00C45EF5">
        <w:rPr>
          <w:rFonts w:ascii="Times New Roman" w:hAnsi="Times New Roman"/>
          <w:b w:val="0"/>
          <w:i w:val="0"/>
          <w:sz w:val="28"/>
          <w:szCs w:val="28"/>
        </w:rPr>
        <w:t xml:space="preserve"> державній адміністрації</w:t>
      </w:r>
      <w:r w:rsidRPr="004D775E">
        <w:rPr>
          <w:rFonts w:ascii="Times New Roman" w:hAnsi="Times New Roman"/>
          <w:b w:val="0"/>
          <w:i w:val="0"/>
          <w:color w:val="000000"/>
          <w:sz w:val="28"/>
          <w:szCs w:val="28"/>
        </w:rPr>
        <w:t xml:space="preserve"> та його програмно-апаратне забезпечення, відповідальність за збереженість документів та сформованих справ</w:t>
      </w:r>
      <w:r w:rsidR="000D6CC0">
        <w:rPr>
          <w:rFonts w:ascii="Times New Roman" w:hAnsi="Times New Roman"/>
          <w:b w:val="0"/>
          <w:i w:val="0"/>
          <w:color w:val="000000"/>
          <w:sz w:val="28"/>
          <w:szCs w:val="28"/>
        </w:rPr>
        <w:t>, забезпечення функціонування єдиного масиву електронних документів</w:t>
      </w:r>
      <w:r w:rsidRPr="004D775E">
        <w:rPr>
          <w:rFonts w:ascii="Times New Roman" w:hAnsi="Times New Roman"/>
          <w:b w:val="0"/>
          <w:i w:val="0"/>
          <w:color w:val="000000"/>
          <w:sz w:val="28"/>
          <w:szCs w:val="28"/>
        </w:rPr>
        <w:t xml:space="preserve">, а також формування структури електронних довідників у </w:t>
      </w:r>
      <w:r w:rsidRPr="004D775E">
        <w:rPr>
          <w:rFonts w:ascii="Times New Roman" w:hAnsi="Times New Roman"/>
          <w:b w:val="0"/>
          <w:i w:val="0"/>
          <w:sz w:val="28"/>
          <w:szCs w:val="28"/>
        </w:rPr>
        <w:t xml:space="preserve">системі електронного документообігу </w:t>
      </w:r>
      <w:r w:rsidR="00974A79">
        <w:rPr>
          <w:rFonts w:ascii="Times New Roman" w:hAnsi="Times New Roman"/>
          <w:b w:val="0"/>
          <w:i w:val="0"/>
          <w:color w:val="000000"/>
          <w:sz w:val="28"/>
          <w:szCs w:val="28"/>
        </w:rPr>
        <w:t>несе</w:t>
      </w:r>
      <w:r w:rsidRPr="004D775E">
        <w:rPr>
          <w:rFonts w:ascii="Times New Roman" w:hAnsi="Times New Roman"/>
          <w:b w:val="0"/>
          <w:i w:val="0"/>
          <w:color w:val="000000"/>
          <w:sz w:val="28"/>
          <w:szCs w:val="28"/>
        </w:rPr>
        <w:t xml:space="preserve"> </w:t>
      </w:r>
      <w:r w:rsidR="003B3E54" w:rsidRPr="004D775E">
        <w:rPr>
          <w:rFonts w:ascii="Times New Roman" w:hAnsi="Times New Roman"/>
          <w:b w:val="0"/>
          <w:i w:val="0"/>
          <w:color w:val="000000"/>
          <w:sz w:val="28"/>
          <w:szCs w:val="28"/>
        </w:rPr>
        <w:t xml:space="preserve">відділ електронного урядування адміністративного управління апарату </w:t>
      </w:r>
      <w:r w:rsidR="006D129E">
        <w:rPr>
          <w:rFonts w:ascii="Times New Roman" w:hAnsi="Times New Roman"/>
          <w:b w:val="0"/>
          <w:i w:val="0"/>
          <w:color w:val="000000"/>
          <w:sz w:val="28"/>
          <w:szCs w:val="28"/>
        </w:rPr>
        <w:t xml:space="preserve">Львівської </w:t>
      </w:r>
      <w:r w:rsidR="003B3E54" w:rsidRPr="004D775E">
        <w:rPr>
          <w:rFonts w:ascii="Times New Roman" w:hAnsi="Times New Roman"/>
          <w:b w:val="0"/>
          <w:i w:val="0"/>
          <w:color w:val="000000"/>
          <w:sz w:val="28"/>
          <w:szCs w:val="28"/>
        </w:rPr>
        <w:t>обласної державної адміністрації</w:t>
      </w:r>
      <w:r w:rsidRPr="004D775E">
        <w:rPr>
          <w:rFonts w:ascii="Times New Roman" w:hAnsi="Times New Roman"/>
          <w:b w:val="0"/>
          <w:i w:val="0"/>
          <w:color w:val="000000"/>
          <w:sz w:val="28"/>
          <w:szCs w:val="28"/>
        </w:rPr>
        <w:t>.</w:t>
      </w:r>
    </w:p>
    <w:p w:rsidR="00246439" w:rsidRPr="009C45EA" w:rsidRDefault="00246439" w:rsidP="00E35B8B">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Забезпечення захисту інформації, що обробляється в системі електронного документообігу </w:t>
      </w:r>
      <w:r w:rsidR="00974A79">
        <w:rPr>
          <w:rFonts w:ascii="Times New Roman" w:hAnsi="Times New Roman"/>
          <w:sz w:val="28"/>
          <w:szCs w:val="28"/>
        </w:rPr>
        <w:t>районної</w:t>
      </w:r>
      <w:r w:rsidR="003B3E54" w:rsidRPr="004D775E">
        <w:rPr>
          <w:rFonts w:ascii="Times New Roman" w:hAnsi="Times New Roman"/>
          <w:sz w:val="28"/>
          <w:szCs w:val="28"/>
        </w:rPr>
        <w:t xml:space="preserve"> державн</w:t>
      </w:r>
      <w:r w:rsidR="00FE6EBE" w:rsidRPr="004D775E">
        <w:rPr>
          <w:rFonts w:ascii="Times New Roman" w:hAnsi="Times New Roman"/>
          <w:sz w:val="28"/>
          <w:szCs w:val="28"/>
        </w:rPr>
        <w:t>ої</w:t>
      </w:r>
      <w:r w:rsidR="003B3E54" w:rsidRPr="004D775E">
        <w:rPr>
          <w:rFonts w:ascii="Times New Roman" w:hAnsi="Times New Roman"/>
          <w:sz w:val="28"/>
          <w:szCs w:val="28"/>
        </w:rPr>
        <w:t xml:space="preserve"> адміністрації</w:t>
      </w:r>
      <w:r w:rsidRPr="004D775E">
        <w:rPr>
          <w:rFonts w:ascii="Times New Roman" w:hAnsi="Times New Roman"/>
          <w:sz w:val="28"/>
          <w:szCs w:val="28"/>
        </w:rPr>
        <w:t xml:space="preserve">, </w:t>
      </w:r>
      <w:r w:rsidR="00974A79">
        <w:rPr>
          <w:rFonts w:ascii="Times New Roman" w:hAnsi="Times New Roman"/>
          <w:sz w:val="28"/>
          <w:szCs w:val="28"/>
        </w:rPr>
        <w:t>забезпечує</w:t>
      </w:r>
      <w:r w:rsidRPr="004D775E">
        <w:rPr>
          <w:rFonts w:ascii="Times New Roman" w:hAnsi="Times New Roman"/>
          <w:sz w:val="28"/>
          <w:szCs w:val="28"/>
        </w:rPr>
        <w:t xml:space="preserve"> </w:t>
      </w:r>
      <w:r w:rsidR="003B3E54" w:rsidRPr="00657775">
        <w:rPr>
          <w:rFonts w:ascii="Times New Roman" w:hAnsi="Times New Roman"/>
          <w:color w:val="000000"/>
          <w:sz w:val="28"/>
          <w:szCs w:val="28"/>
        </w:rPr>
        <w:t>відділ електронного урядування</w:t>
      </w:r>
      <w:r w:rsidRPr="004D775E">
        <w:rPr>
          <w:rFonts w:ascii="Times New Roman" w:hAnsi="Times New Roman"/>
          <w:sz w:val="28"/>
          <w:szCs w:val="28"/>
        </w:rPr>
        <w:t xml:space="preserve"> </w:t>
      </w:r>
      <w:r w:rsidR="00B7607F">
        <w:rPr>
          <w:rFonts w:ascii="Times New Roman" w:hAnsi="Times New Roman"/>
          <w:sz w:val="28"/>
          <w:szCs w:val="28"/>
        </w:rPr>
        <w:t xml:space="preserve">адміністративного управління апарату </w:t>
      </w:r>
      <w:r w:rsidR="00DD0D11">
        <w:rPr>
          <w:rFonts w:ascii="Times New Roman" w:hAnsi="Times New Roman"/>
          <w:sz w:val="28"/>
          <w:szCs w:val="28"/>
        </w:rPr>
        <w:t xml:space="preserve">Львівської </w:t>
      </w:r>
      <w:r w:rsidR="00B7607F">
        <w:rPr>
          <w:rFonts w:ascii="Times New Roman" w:hAnsi="Times New Roman"/>
          <w:sz w:val="28"/>
          <w:szCs w:val="28"/>
        </w:rPr>
        <w:t>о</w:t>
      </w:r>
      <w:r w:rsidR="00DD0D11">
        <w:rPr>
          <w:rFonts w:ascii="Times New Roman" w:hAnsi="Times New Roman"/>
          <w:sz w:val="28"/>
          <w:szCs w:val="28"/>
        </w:rPr>
        <w:t>бласної державної адміністрації.</w:t>
      </w:r>
    </w:p>
    <w:p w:rsidR="00246439" w:rsidRPr="004D775E" w:rsidRDefault="00246439" w:rsidP="00BA79B2">
      <w:pPr>
        <w:pStyle w:val="3"/>
        <w:keepNext w:val="0"/>
        <w:widowControl w:val="0"/>
        <w:numPr>
          <w:ilvl w:val="0"/>
          <w:numId w:val="9"/>
        </w:numPr>
        <w:pBdr>
          <w:top w:val="nil"/>
          <w:left w:val="nil"/>
          <w:bottom w:val="nil"/>
          <w:right w:val="nil"/>
          <w:between w:val="nil"/>
        </w:pBdr>
        <w:tabs>
          <w:tab w:val="left" w:pos="284"/>
        </w:tabs>
        <w:spacing w:before="360" w:after="240" w:line="276" w:lineRule="auto"/>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Міжвідомчий обмін електронними документами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Обмін електронними документами через систему взаємодії здійснюється виключно з дотриманням вимог до встановлених форматів даних </w:t>
      </w:r>
      <w:r w:rsidRPr="004D775E">
        <w:rPr>
          <w:rFonts w:ascii="Times New Roman" w:hAnsi="Times New Roman"/>
          <w:b w:val="0"/>
          <w:i w:val="0"/>
          <w:color w:val="000000"/>
          <w:sz w:val="28"/>
          <w:szCs w:val="28"/>
        </w:rPr>
        <w:lastRenderedPageBreak/>
        <w:t xml:space="preserve">електронного документообігу в </w:t>
      </w:r>
      <w:r w:rsidR="002D1CD5">
        <w:rPr>
          <w:rFonts w:ascii="Times New Roman" w:hAnsi="Times New Roman"/>
          <w:b w:val="0"/>
          <w:i w:val="0"/>
          <w:sz w:val="28"/>
          <w:szCs w:val="28"/>
        </w:rPr>
        <w:t>районній</w:t>
      </w:r>
      <w:r w:rsidR="003B3E54" w:rsidRPr="00657775">
        <w:rPr>
          <w:rFonts w:ascii="Times New Roman" w:hAnsi="Times New Roman"/>
          <w:b w:val="0"/>
          <w:i w:val="0"/>
          <w:sz w:val="28"/>
          <w:szCs w:val="28"/>
        </w:rPr>
        <w:t xml:space="preserve"> державній адміністрації</w:t>
      </w:r>
      <w:r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246439" w:rsidRDefault="00246439" w:rsidP="0003129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16"/>
          <w:szCs w:val="16"/>
        </w:rPr>
      </w:pPr>
      <w:r w:rsidRPr="004D775E">
        <w:rPr>
          <w:rFonts w:ascii="Times New Roman" w:hAnsi="Times New Roman"/>
          <w:b w:val="0"/>
          <w:i w:val="0"/>
          <w:color w:val="000000"/>
          <w:sz w:val="28"/>
          <w:szCs w:val="28"/>
          <w:highlight w:val="white"/>
        </w:rPr>
        <w:t xml:space="preserve">Користувачі </w:t>
      </w:r>
      <w:r w:rsidRPr="004D775E">
        <w:rPr>
          <w:rFonts w:ascii="Times New Roman" w:hAnsi="Times New Roman"/>
          <w:b w:val="0"/>
          <w:i w:val="0"/>
          <w:color w:val="000000"/>
          <w:sz w:val="28"/>
          <w:szCs w:val="28"/>
        </w:rPr>
        <w:t>системи взаємодії</w:t>
      </w:r>
      <w:r w:rsidRPr="004D775E">
        <w:rPr>
          <w:rFonts w:ascii="Times New Roman" w:hAnsi="Times New Roman"/>
          <w:b w:val="0"/>
          <w:i w:val="0"/>
          <w:color w:val="000000"/>
          <w:sz w:val="28"/>
          <w:szCs w:val="28"/>
          <w:highlight w:val="white"/>
        </w:rPr>
        <w:t xml:space="preserve"> відповідають за повноту та достовірність  інформації, внесеної ними до системи.</w:t>
      </w:r>
    </w:p>
    <w:p w:rsidR="00031296" w:rsidRPr="00031296" w:rsidRDefault="00031296" w:rsidP="00031296">
      <w:pPr>
        <w:rPr>
          <w:rFonts w:ascii="Times New Roman" w:hAnsi="Times New Roman"/>
          <w:sz w:val="16"/>
          <w:szCs w:val="16"/>
        </w:rPr>
      </w:pPr>
    </w:p>
    <w:p w:rsidR="000F20D2" w:rsidRDefault="00246439" w:rsidP="00031296">
      <w:pPr>
        <w:pStyle w:val="3"/>
        <w:keepNext w:val="0"/>
        <w:widowControl w:val="0"/>
        <w:shd w:val="clear" w:color="auto" w:fill="FFFFFF"/>
        <w:spacing w:before="0"/>
        <w:ind w:left="0" w:firstLine="567"/>
        <w:jc w:val="center"/>
        <w:rPr>
          <w:rFonts w:ascii="Times New Roman" w:hAnsi="Times New Roman"/>
          <w:b w:val="0"/>
          <w:i w:val="0"/>
          <w:color w:val="000000"/>
          <w:sz w:val="28"/>
          <w:szCs w:val="28"/>
        </w:rPr>
      </w:pPr>
      <w:bookmarkStart w:id="6" w:name="_2s8eyo1" w:colFirst="0" w:colLast="0"/>
      <w:bookmarkEnd w:id="6"/>
      <w:r w:rsidRPr="004D775E">
        <w:rPr>
          <w:rFonts w:ascii="Times New Roman" w:hAnsi="Times New Roman"/>
          <w:b w:val="0"/>
          <w:i w:val="0"/>
          <w:color w:val="000000"/>
          <w:sz w:val="28"/>
          <w:szCs w:val="28"/>
        </w:rPr>
        <w:t>Приймання вхідних електронних</w:t>
      </w:r>
      <w:r w:rsidR="000F20D2">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документів</w:t>
      </w:r>
      <w:r w:rsidR="00DA3D00">
        <w:rPr>
          <w:rFonts w:ascii="Times New Roman" w:hAnsi="Times New Roman"/>
          <w:b w:val="0"/>
          <w:i w:val="0"/>
          <w:color w:val="000000"/>
          <w:sz w:val="28"/>
          <w:szCs w:val="28"/>
        </w:rPr>
        <w:t xml:space="preserve"> </w:t>
      </w:r>
    </w:p>
    <w:p w:rsidR="00246439" w:rsidRPr="00A87A86" w:rsidRDefault="000F20D2" w:rsidP="00031296">
      <w:pPr>
        <w:pStyle w:val="3"/>
        <w:keepNext w:val="0"/>
        <w:widowControl w:val="0"/>
        <w:shd w:val="clear" w:color="auto" w:fill="FFFFFF"/>
        <w:spacing w:before="0"/>
        <w:ind w:left="0" w:firstLine="567"/>
        <w:jc w:val="center"/>
        <w:rPr>
          <w:rFonts w:ascii="Times New Roman" w:hAnsi="Times New Roman"/>
          <w:b w:val="0"/>
          <w:i w:val="0"/>
          <w:sz w:val="28"/>
          <w:szCs w:val="28"/>
        </w:rPr>
      </w:pPr>
      <w:r w:rsidRPr="00A87A86">
        <w:rPr>
          <w:rFonts w:ascii="Times New Roman" w:hAnsi="Times New Roman"/>
          <w:b w:val="0"/>
          <w:i w:val="0"/>
          <w:sz w:val="28"/>
          <w:szCs w:val="28"/>
        </w:rPr>
        <w:t xml:space="preserve">та/або документів </w:t>
      </w:r>
      <w:r w:rsidR="00DA3D00" w:rsidRPr="00A87A86">
        <w:rPr>
          <w:rFonts w:ascii="Times New Roman" w:hAnsi="Times New Roman"/>
          <w:b w:val="0"/>
          <w:i w:val="0"/>
          <w:sz w:val="28"/>
          <w:szCs w:val="28"/>
        </w:rPr>
        <w:t>у паперовій формі</w:t>
      </w:r>
    </w:p>
    <w:p w:rsidR="00031296" w:rsidRPr="00031296" w:rsidRDefault="00031296" w:rsidP="00031296">
      <w:pPr>
        <w:rPr>
          <w:rFonts w:asciiTheme="minorHAnsi" w:hAnsiTheme="minorHAnsi"/>
          <w:sz w:val="16"/>
          <w:szCs w:val="16"/>
        </w:rPr>
      </w:pPr>
    </w:p>
    <w:p w:rsidR="00246439" w:rsidRPr="004D775E" w:rsidRDefault="00246439" w:rsidP="0003129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Електронні документи, що надходять до </w:t>
      </w:r>
      <w:r w:rsidR="002D1CD5">
        <w:rPr>
          <w:rFonts w:ascii="Times New Roman" w:hAnsi="Times New Roman"/>
          <w:b w:val="0"/>
          <w:i w:val="0"/>
          <w:color w:val="000000"/>
          <w:sz w:val="28"/>
          <w:szCs w:val="28"/>
        </w:rPr>
        <w:t>районної</w:t>
      </w:r>
      <w:r w:rsidR="00C12A53"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через </w:t>
      </w:r>
      <w:r w:rsidRPr="004D775E">
        <w:rPr>
          <w:rFonts w:ascii="Times New Roman" w:hAnsi="Times New Roman"/>
          <w:b w:val="0"/>
          <w:i w:val="0"/>
          <w:sz w:val="28"/>
          <w:szCs w:val="28"/>
        </w:rPr>
        <w:t>систему взаємодії</w:t>
      </w:r>
      <w:r w:rsidR="0003365C">
        <w:rPr>
          <w:rFonts w:ascii="Times New Roman" w:hAnsi="Times New Roman"/>
          <w:b w:val="0"/>
          <w:i w:val="0"/>
          <w:color w:val="000000"/>
          <w:sz w:val="28"/>
          <w:szCs w:val="28"/>
        </w:rPr>
        <w:t xml:space="preserve"> </w:t>
      </w:r>
      <w:r w:rsidR="0003365C" w:rsidRPr="00A87A86">
        <w:rPr>
          <w:rFonts w:ascii="Times New Roman" w:hAnsi="Times New Roman"/>
          <w:b w:val="0"/>
          <w:i w:val="0"/>
          <w:sz w:val="28"/>
          <w:szCs w:val="28"/>
        </w:rPr>
        <w:t>та документи, які надійшли в паперовій формі</w:t>
      </w:r>
      <w:r w:rsidR="0003365C">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приймаються </w:t>
      </w:r>
      <w:r w:rsidR="00C12A53" w:rsidRPr="004D775E">
        <w:rPr>
          <w:rFonts w:ascii="Times New Roman" w:hAnsi="Times New Roman"/>
          <w:b w:val="0"/>
          <w:i w:val="0"/>
          <w:color w:val="000000"/>
          <w:sz w:val="28"/>
          <w:szCs w:val="28"/>
        </w:rPr>
        <w:t>відділом діловодства та документообігу</w:t>
      </w:r>
      <w:r w:rsidRPr="004D775E">
        <w:rPr>
          <w:rFonts w:ascii="Times New Roman" w:hAnsi="Times New Roman"/>
          <w:b w:val="0"/>
          <w:i w:val="0"/>
          <w:color w:val="000000"/>
          <w:sz w:val="28"/>
          <w:szCs w:val="28"/>
        </w:rPr>
        <w:t>.</w:t>
      </w:r>
    </w:p>
    <w:p w:rsidR="00246439" w:rsidRPr="00F14ADB"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F14ADB">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w:t>
      </w:r>
      <w:r w:rsidRPr="00371BC9">
        <w:rPr>
          <w:rFonts w:ascii="Times New Roman" w:hAnsi="Times New Roman"/>
          <w:b w:val="0"/>
          <w:i w:val="0"/>
          <w:sz w:val="28"/>
          <w:szCs w:val="28"/>
        </w:rPr>
        <w:t xml:space="preserve">або надійшов до </w:t>
      </w:r>
      <w:proofErr w:type="spellStart"/>
      <w:r w:rsidRPr="00371BC9">
        <w:rPr>
          <w:rFonts w:ascii="Times New Roman" w:hAnsi="Times New Roman"/>
          <w:b w:val="0"/>
          <w:i w:val="0"/>
          <w:sz w:val="28"/>
          <w:szCs w:val="28"/>
        </w:rPr>
        <w:t>веб-модуля</w:t>
      </w:r>
      <w:proofErr w:type="spellEnd"/>
      <w:r w:rsidRPr="00371BC9">
        <w:rPr>
          <w:rFonts w:ascii="Times New Roman" w:hAnsi="Times New Roman"/>
          <w:b w:val="0"/>
          <w:i w:val="0"/>
          <w:sz w:val="28"/>
          <w:szCs w:val="28"/>
        </w:rPr>
        <w:t xml:space="preserve"> системи взаємодії </w:t>
      </w:r>
      <w:r w:rsidR="002D1CD5" w:rsidRPr="00371BC9">
        <w:rPr>
          <w:rFonts w:ascii="Times New Roman" w:hAnsi="Times New Roman"/>
          <w:b w:val="0"/>
          <w:i w:val="0"/>
          <w:sz w:val="28"/>
          <w:szCs w:val="28"/>
        </w:rPr>
        <w:t>районної д</w:t>
      </w:r>
      <w:r w:rsidR="00C12A53" w:rsidRPr="00371BC9">
        <w:rPr>
          <w:rFonts w:ascii="Times New Roman" w:hAnsi="Times New Roman"/>
          <w:b w:val="0"/>
          <w:i w:val="0"/>
          <w:sz w:val="28"/>
          <w:szCs w:val="28"/>
        </w:rPr>
        <w:t>ержавної адміністрації</w:t>
      </w:r>
      <w:r w:rsidRPr="00371BC9">
        <w:rPr>
          <w:rFonts w:ascii="Times New Roman" w:hAnsi="Times New Roman"/>
          <w:b w:val="0"/>
          <w:i w:val="0"/>
          <w:sz w:val="28"/>
          <w:szCs w:val="28"/>
        </w:rPr>
        <w:t>,</w:t>
      </w:r>
      <w:r w:rsidRPr="00F14ADB">
        <w:rPr>
          <w:rFonts w:ascii="Times New Roman" w:hAnsi="Times New Roman"/>
          <w:b w:val="0"/>
          <w:i w:val="0"/>
          <w:sz w:val="28"/>
          <w:szCs w:val="28"/>
        </w:rPr>
        <w:t xml:space="preserve"> вважається доставленим адресату.</w:t>
      </w:r>
    </w:p>
    <w:p w:rsidR="00C12A53" w:rsidRPr="00657775" w:rsidRDefault="00246439" w:rsidP="00CB7127">
      <w:pPr>
        <w:pStyle w:val="3"/>
        <w:keepNext w:val="0"/>
        <w:widowControl w:val="0"/>
        <w:numPr>
          <w:ilvl w:val="0"/>
          <w:numId w:val="10"/>
        </w:numPr>
        <w:pBdr>
          <w:top w:val="nil"/>
          <w:left w:val="nil"/>
          <w:bottom w:val="nil"/>
          <w:right w:val="nil"/>
          <w:between w:val="nil"/>
        </w:pBdr>
        <w:shd w:val="clear" w:color="auto" w:fill="FFFFFF"/>
        <w:tabs>
          <w:tab w:val="left" w:pos="993"/>
        </w:tabs>
        <w:spacing w:line="276" w:lineRule="auto"/>
        <w:ind w:left="0" w:firstLine="567"/>
        <w:jc w:val="both"/>
        <w:rPr>
          <w:rFonts w:ascii="Times New Roman" w:hAnsi="Times New Roman"/>
          <w:b w:val="0"/>
          <w:i w:val="0"/>
          <w:sz w:val="28"/>
          <w:szCs w:val="28"/>
          <w:highlight w:val="white"/>
        </w:rPr>
      </w:pPr>
      <w:r w:rsidRPr="00657775">
        <w:rPr>
          <w:rFonts w:ascii="Times New Roman" w:hAnsi="Times New Roman"/>
          <w:b w:val="0"/>
          <w:i w:val="0"/>
          <w:color w:val="000000"/>
          <w:sz w:val="28"/>
          <w:szCs w:val="28"/>
        </w:rPr>
        <w:t>Попередній розгляд електронного документа</w:t>
      </w:r>
      <w:r w:rsidR="000F20D2">
        <w:rPr>
          <w:rFonts w:ascii="Times New Roman" w:hAnsi="Times New Roman"/>
          <w:b w:val="0"/>
          <w:i w:val="0"/>
          <w:color w:val="000000"/>
          <w:sz w:val="28"/>
          <w:szCs w:val="28"/>
        </w:rPr>
        <w:t xml:space="preserve"> </w:t>
      </w:r>
      <w:r w:rsidR="000F20D2" w:rsidRPr="00A87A86">
        <w:rPr>
          <w:rFonts w:ascii="Times New Roman" w:hAnsi="Times New Roman"/>
          <w:b w:val="0"/>
          <w:i w:val="0"/>
          <w:sz w:val="28"/>
          <w:szCs w:val="28"/>
        </w:rPr>
        <w:t>та</w:t>
      </w:r>
      <w:r w:rsidR="000F20D2" w:rsidRPr="000F20D2">
        <w:rPr>
          <w:rFonts w:ascii="Times New Roman" w:hAnsi="Times New Roman"/>
          <w:b w:val="0"/>
          <w:i w:val="0"/>
          <w:color w:val="00B050"/>
          <w:sz w:val="28"/>
          <w:szCs w:val="28"/>
        </w:rPr>
        <w:t xml:space="preserve"> </w:t>
      </w:r>
      <w:r w:rsidR="000F20D2" w:rsidRPr="00A87A86">
        <w:rPr>
          <w:rFonts w:ascii="Times New Roman" w:hAnsi="Times New Roman"/>
          <w:b w:val="0"/>
          <w:i w:val="0"/>
          <w:sz w:val="28"/>
          <w:szCs w:val="28"/>
        </w:rPr>
        <w:t>документа у паперовій формі</w:t>
      </w:r>
      <w:r w:rsidRPr="00A87A86">
        <w:rPr>
          <w:rFonts w:ascii="Times New Roman" w:hAnsi="Times New Roman"/>
          <w:b w:val="0"/>
          <w:i w:val="0"/>
          <w:sz w:val="28"/>
          <w:szCs w:val="28"/>
        </w:rPr>
        <w:t xml:space="preserve"> </w:t>
      </w:r>
      <w:r w:rsidRPr="00657775">
        <w:rPr>
          <w:rFonts w:ascii="Times New Roman" w:hAnsi="Times New Roman"/>
          <w:b w:val="0"/>
          <w:i w:val="0"/>
          <w:color w:val="000000"/>
          <w:sz w:val="28"/>
          <w:szCs w:val="28"/>
        </w:rPr>
        <w:t xml:space="preserve">здійснюється в електронній формі </w:t>
      </w:r>
      <w:r w:rsidR="00C12A53" w:rsidRPr="00657775">
        <w:rPr>
          <w:rFonts w:ascii="Times New Roman" w:hAnsi="Times New Roman"/>
          <w:b w:val="0"/>
          <w:i w:val="0"/>
          <w:color w:val="000000"/>
          <w:sz w:val="28"/>
          <w:szCs w:val="28"/>
        </w:rPr>
        <w:t xml:space="preserve">відділом діловодства та документообігу </w:t>
      </w:r>
      <w:r w:rsidRPr="00657775">
        <w:rPr>
          <w:rFonts w:ascii="Times New Roman" w:hAnsi="Times New Roman"/>
          <w:b w:val="0"/>
          <w:i w:val="0"/>
          <w:color w:val="000000"/>
          <w:sz w:val="28"/>
          <w:szCs w:val="28"/>
        </w:rPr>
        <w:t xml:space="preserve">з використанням </w:t>
      </w:r>
      <w:r w:rsidRPr="00657775">
        <w:rPr>
          <w:rFonts w:ascii="Times New Roman" w:hAnsi="Times New Roman"/>
          <w:b w:val="0"/>
          <w:i w:val="0"/>
          <w:sz w:val="28"/>
          <w:szCs w:val="28"/>
        </w:rPr>
        <w:t>системи електронного документообігу</w:t>
      </w:r>
      <w:r w:rsidR="00C12A53" w:rsidRPr="00657775">
        <w:rPr>
          <w:rFonts w:ascii="Times New Roman" w:hAnsi="Times New Roman"/>
          <w:b w:val="0"/>
          <w:i w:val="0"/>
          <w:sz w:val="28"/>
          <w:szCs w:val="28"/>
        </w:rPr>
        <w:t>.</w:t>
      </w:r>
      <w:r w:rsidRPr="00657775">
        <w:rPr>
          <w:rFonts w:ascii="Times New Roman" w:hAnsi="Times New Roman"/>
          <w:b w:val="0"/>
          <w:i w:val="0"/>
          <w:sz w:val="28"/>
          <w:szCs w:val="28"/>
        </w:rPr>
        <w:t xml:space="preserve"> </w:t>
      </w:r>
    </w:p>
    <w:p w:rsidR="00246439" w:rsidRPr="00657775" w:rsidRDefault="00246439" w:rsidP="00CB7127">
      <w:pPr>
        <w:pStyle w:val="3"/>
        <w:keepNext w:val="0"/>
        <w:widowControl w:val="0"/>
        <w:numPr>
          <w:ilvl w:val="0"/>
          <w:numId w:val="10"/>
        </w:numPr>
        <w:pBdr>
          <w:top w:val="nil"/>
          <w:left w:val="nil"/>
          <w:bottom w:val="nil"/>
          <w:right w:val="nil"/>
          <w:between w:val="nil"/>
        </w:pBdr>
        <w:shd w:val="clear" w:color="auto" w:fill="FFFFFF"/>
        <w:tabs>
          <w:tab w:val="left" w:pos="993"/>
        </w:tabs>
        <w:spacing w:line="276" w:lineRule="auto"/>
        <w:ind w:left="0" w:firstLine="567"/>
        <w:jc w:val="both"/>
        <w:rPr>
          <w:rFonts w:ascii="Times New Roman" w:hAnsi="Times New Roman"/>
          <w:b w:val="0"/>
          <w:i w:val="0"/>
          <w:sz w:val="28"/>
          <w:szCs w:val="28"/>
          <w:highlight w:val="white"/>
        </w:rPr>
      </w:pPr>
      <w:r w:rsidRPr="00657775">
        <w:rPr>
          <w:rFonts w:ascii="Times New Roman" w:hAnsi="Times New Roman"/>
          <w:b w:val="0"/>
          <w:i w:val="0"/>
          <w:sz w:val="28"/>
          <w:szCs w:val="28"/>
          <w:highlight w:val="white"/>
        </w:rPr>
        <w:t>Під час поп</w:t>
      </w:r>
      <w:r w:rsidR="00FE6EBE" w:rsidRPr="00657775">
        <w:rPr>
          <w:rFonts w:ascii="Times New Roman" w:hAnsi="Times New Roman"/>
          <w:b w:val="0"/>
          <w:i w:val="0"/>
          <w:sz w:val="28"/>
          <w:szCs w:val="28"/>
          <w:highlight w:val="white"/>
        </w:rPr>
        <w:t xml:space="preserve">ереднього розгляду визначається, </w:t>
      </w:r>
      <w:r w:rsidRPr="00657775">
        <w:rPr>
          <w:rFonts w:ascii="Times New Roman" w:hAnsi="Times New Roman"/>
          <w:b w:val="0"/>
          <w:i w:val="0"/>
          <w:sz w:val="28"/>
          <w:szCs w:val="28"/>
          <w:highlight w:val="white"/>
        </w:rPr>
        <w:t>чи має документ бути допущений до реєст</w:t>
      </w:r>
      <w:r w:rsidR="00FE6EBE" w:rsidRPr="00657775">
        <w:rPr>
          <w:rFonts w:ascii="Times New Roman" w:hAnsi="Times New Roman"/>
          <w:b w:val="0"/>
          <w:i w:val="0"/>
          <w:sz w:val="28"/>
          <w:szCs w:val="28"/>
          <w:highlight w:val="white"/>
        </w:rPr>
        <w:t>рації.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Попередній розгляд електронних документів </w:t>
      </w:r>
      <w:r w:rsidR="000F20D2" w:rsidRPr="00A87A86">
        <w:rPr>
          <w:rFonts w:ascii="Times New Roman" w:hAnsi="Times New Roman"/>
          <w:b w:val="0"/>
          <w:i w:val="0"/>
          <w:sz w:val="28"/>
          <w:szCs w:val="28"/>
        </w:rPr>
        <w:t>та документів у паперовій формі</w:t>
      </w:r>
      <w:r w:rsidR="000F20D2" w:rsidRPr="000F20D2">
        <w:rPr>
          <w:rFonts w:ascii="Times New Roman" w:hAnsi="Times New Roman"/>
          <w:b w:val="0"/>
          <w:i w:val="0"/>
          <w:color w:val="00B050"/>
          <w:sz w:val="28"/>
          <w:szCs w:val="28"/>
        </w:rPr>
        <w:t xml:space="preserve"> </w:t>
      </w:r>
      <w:r w:rsidRPr="004D775E">
        <w:rPr>
          <w:rFonts w:ascii="Times New Roman" w:hAnsi="Times New Roman"/>
          <w:b w:val="0"/>
          <w:i w:val="0"/>
          <w:color w:val="000000"/>
          <w:sz w:val="28"/>
          <w:szCs w:val="28"/>
        </w:rPr>
        <w:t>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За результатами попереднього розгляду отриманий через систему взаємодії електронний документ </w:t>
      </w:r>
      <w:r w:rsidR="00F304D0" w:rsidRPr="00A87A86">
        <w:rPr>
          <w:rFonts w:ascii="Times New Roman" w:hAnsi="Times New Roman"/>
          <w:b w:val="0"/>
          <w:i w:val="0"/>
          <w:sz w:val="28"/>
          <w:szCs w:val="28"/>
        </w:rPr>
        <w:t xml:space="preserve">або документ, отриманий </w:t>
      </w:r>
      <w:proofErr w:type="spellStart"/>
      <w:r w:rsidR="00F304D0" w:rsidRPr="00A87A86">
        <w:rPr>
          <w:rFonts w:ascii="Times New Roman" w:hAnsi="Times New Roman"/>
          <w:b w:val="0"/>
          <w:i w:val="0"/>
          <w:sz w:val="28"/>
          <w:szCs w:val="28"/>
        </w:rPr>
        <w:t>наручно</w:t>
      </w:r>
      <w:proofErr w:type="spellEnd"/>
      <w:r w:rsidR="00F304D0" w:rsidRPr="00A87A86">
        <w:rPr>
          <w:rFonts w:ascii="Times New Roman" w:hAnsi="Times New Roman"/>
          <w:b w:val="0"/>
          <w:i w:val="0"/>
          <w:sz w:val="28"/>
          <w:szCs w:val="28"/>
        </w:rPr>
        <w:t xml:space="preserve">  у паперовому виді </w:t>
      </w:r>
      <w:r w:rsidRPr="004D775E">
        <w:rPr>
          <w:rFonts w:ascii="Times New Roman" w:hAnsi="Times New Roman"/>
          <w:b w:val="0"/>
          <w:i w:val="0"/>
          <w:color w:val="000000"/>
          <w:sz w:val="28"/>
          <w:szCs w:val="28"/>
        </w:rPr>
        <w:t>підлягає реєстрації, крім випадків, коли: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порушено вимоги щодо форми підготовки (пункт 2 цієї Інструкції) або оформлено</w:t>
      </w:r>
      <w:r w:rsidR="00FE3927" w:rsidRPr="004D775E">
        <w:rPr>
          <w:rFonts w:ascii="Times New Roman" w:hAnsi="Times New Roman"/>
          <w:sz w:val="28"/>
          <w:szCs w:val="28"/>
          <w:highlight w:val="white"/>
        </w:rPr>
        <w:t xml:space="preserve"> з порушенням вимог пунктів</w:t>
      </w:r>
      <w:r w:rsidRPr="004D775E">
        <w:rPr>
          <w:rFonts w:ascii="Times New Roman" w:hAnsi="Times New Roman"/>
          <w:sz w:val="28"/>
          <w:szCs w:val="28"/>
          <w:highlight w:val="white"/>
        </w:rPr>
        <w:t xml:space="preserve"> 1</w:t>
      </w:r>
      <w:r w:rsidR="00F821D2">
        <w:rPr>
          <w:rFonts w:ascii="Times New Roman" w:hAnsi="Times New Roman"/>
          <w:sz w:val="28"/>
          <w:szCs w:val="28"/>
          <w:highlight w:val="white"/>
        </w:rPr>
        <w:t>07</w:t>
      </w:r>
      <w:r w:rsidR="00FE3927" w:rsidRPr="004D775E">
        <w:rPr>
          <w:rFonts w:ascii="Times New Roman" w:hAnsi="Times New Roman"/>
          <w:sz w:val="28"/>
          <w:szCs w:val="28"/>
          <w:highlight w:val="white"/>
        </w:rPr>
        <w:t xml:space="preserve"> та 1</w:t>
      </w:r>
      <w:r w:rsidR="00F821D2">
        <w:rPr>
          <w:rFonts w:ascii="Times New Roman" w:hAnsi="Times New Roman"/>
          <w:sz w:val="28"/>
          <w:szCs w:val="28"/>
          <w:highlight w:val="white"/>
        </w:rPr>
        <w:t xml:space="preserve">08 </w:t>
      </w:r>
      <w:r w:rsidRPr="004D775E">
        <w:rPr>
          <w:rFonts w:ascii="Times New Roman" w:hAnsi="Times New Roman"/>
          <w:sz w:val="28"/>
          <w:szCs w:val="28"/>
          <w:highlight w:val="white"/>
        </w:rPr>
        <w:t>цієї Інструкції;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документ надійшов не за адресою;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документ надійшов повторно;</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заявлений склад документа не відповідає фактичному;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реквізити вхідного документа не збігаються з реквізитами, зазначеними в документі;</w:t>
      </w:r>
    </w:p>
    <w:p w:rsidR="00246439" w:rsidRPr="004D775E" w:rsidRDefault="004E6106"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lastRenderedPageBreak/>
        <w:t xml:space="preserve">відсутній пов'язаний з електронним документом кваліфікований електронний підпис </w:t>
      </w:r>
      <w:proofErr w:type="spellStart"/>
      <w:r>
        <w:rPr>
          <w:rFonts w:ascii="Times New Roman" w:hAnsi="Times New Roman"/>
          <w:sz w:val="28"/>
          <w:szCs w:val="28"/>
          <w:highlight w:val="white"/>
        </w:rPr>
        <w:t>підписува</w:t>
      </w:r>
      <w:r w:rsidR="00AF4491">
        <w:rPr>
          <w:rFonts w:ascii="Times New Roman" w:hAnsi="Times New Roman"/>
          <w:sz w:val="28"/>
          <w:szCs w:val="28"/>
          <w:highlight w:val="white"/>
        </w:rPr>
        <w:t>ч</w:t>
      </w:r>
      <w:r>
        <w:rPr>
          <w:rFonts w:ascii="Times New Roman" w:hAnsi="Times New Roman"/>
          <w:sz w:val="28"/>
          <w:szCs w:val="28"/>
          <w:highlight w:val="white"/>
        </w:rPr>
        <w:t>а</w:t>
      </w:r>
      <w:proofErr w:type="spellEnd"/>
      <w:r>
        <w:rPr>
          <w:rFonts w:ascii="Times New Roman" w:hAnsi="Times New Roman"/>
          <w:sz w:val="28"/>
          <w:szCs w:val="28"/>
          <w:highlight w:val="white"/>
        </w:rPr>
        <w:t xml:space="preserve"> </w:t>
      </w:r>
      <w:r w:rsidR="00F304D0" w:rsidRPr="00A87A86">
        <w:rPr>
          <w:rFonts w:ascii="Times New Roman" w:hAnsi="Times New Roman"/>
          <w:sz w:val="28"/>
          <w:szCs w:val="28"/>
          <w:highlight w:val="white"/>
        </w:rPr>
        <w:t>або відсутній ручний підпис на документі у паперовому виді,</w:t>
      </w:r>
      <w:r w:rsidR="00F304D0">
        <w:rPr>
          <w:rFonts w:ascii="Times New Roman" w:hAnsi="Times New Roman"/>
          <w:sz w:val="28"/>
          <w:szCs w:val="28"/>
          <w:highlight w:val="white"/>
        </w:rPr>
        <w:t xml:space="preserve"> наявність якого</w:t>
      </w:r>
      <w:r>
        <w:rPr>
          <w:rFonts w:ascii="Times New Roman" w:hAnsi="Times New Roman"/>
          <w:sz w:val="28"/>
          <w:szCs w:val="28"/>
          <w:highlight w:val="white"/>
        </w:rPr>
        <w:t xml:space="preserve"> на ньому передбачена цією інструкцією</w:t>
      </w:r>
      <w:r w:rsidR="00246439" w:rsidRPr="004D775E">
        <w:rPr>
          <w:rFonts w:ascii="Times New Roman" w:hAnsi="Times New Roman"/>
          <w:sz w:val="28"/>
          <w:szCs w:val="28"/>
          <w:highlight w:val="white"/>
        </w:rPr>
        <w:t>;</w:t>
      </w:r>
    </w:p>
    <w:p w:rsidR="00246439"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на документ</w:t>
      </w:r>
      <w:r w:rsidRPr="004D775E">
        <w:rPr>
          <w:rFonts w:ascii="Times New Roman" w:hAnsi="Times New Roman"/>
          <w:sz w:val="28"/>
          <w:szCs w:val="28"/>
        </w:rPr>
        <w:t xml:space="preserve"> накладено</w:t>
      </w:r>
      <w:r w:rsidR="001D306E">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 </w:t>
      </w:r>
      <w:r w:rsidRPr="004D775E">
        <w:rPr>
          <w:rFonts w:ascii="Times New Roman" w:hAnsi="Times New Roman"/>
          <w:sz w:val="28"/>
          <w:szCs w:val="28"/>
          <w:highlight w:val="white"/>
        </w:rPr>
        <w:t xml:space="preserve">особи, яка не є </w:t>
      </w:r>
      <w:proofErr w:type="spellStart"/>
      <w:r w:rsidRPr="004D775E">
        <w:rPr>
          <w:rFonts w:ascii="Times New Roman" w:hAnsi="Times New Roman"/>
          <w:sz w:val="28"/>
          <w:szCs w:val="28"/>
          <w:highlight w:val="white"/>
        </w:rPr>
        <w:t>підписувачем</w:t>
      </w:r>
      <w:proofErr w:type="spellEnd"/>
      <w:r w:rsidRPr="004D775E">
        <w:rPr>
          <w:rFonts w:ascii="Times New Roman" w:hAnsi="Times New Roman"/>
          <w:sz w:val="28"/>
          <w:szCs w:val="28"/>
          <w:highlight w:val="white"/>
        </w:rPr>
        <w:t xml:space="preserve"> документа або особою, що виконує його обов’язки;</w:t>
      </w:r>
    </w:p>
    <w:p w:rsidR="00DF2DC0" w:rsidRPr="004D775E" w:rsidRDefault="00DF2DC0"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пов’язані з електронним документом кваліфіковані електронні підписи неможливо перевірити з дотриманням вимог частини другої статті 18 Закону України «Про електронні довірчі послуги»;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відсутня </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візуальна форма електронного документа не придатна для сприймання її змісту людиною.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цих випадках </w:t>
      </w:r>
      <w:r w:rsidR="00C12A53" w:rsidRPr="004D775E">
        <w:rPr>
          <w:rFonts w:ascii="Times New Roman" w:hAnsi="Times New Roman"/>
          <w:sz w:val="28"/>
          <w:szCs w:val="28"/>
          <w:highlight w:val="white"/>
        </w:rPr>
        <w:t>відділ діловодства та документообігу</w:t>
      </w:r>
      <w:r w:rsidRPr="004D775E">
        <w:rPr>
          <w:rFonts w:ascii="Times New Roman" w:hAnsi="Times New Roman"/>
          <w:sz w:val="28"/>
          <w:szCs w:val="28"/>
          <w:highlight w:val="white"/>
        </w:rPr>
        <w:t xml:space="preserve"> відмовляє у реєстрації такого електронного документа із зазначенням однієї з наведених підстав.</w:t>
      </w:r>
    </w:p>
    <w:p w:rsidR="00E74CAA" w:rsidRPr="00E74CAA" w:rsidRDefault="00246439" w:rsidP="00E74CAA">
      <w:pPr>
        <w:pStyle w:val="3"/>
        <w:keepNext w:val="0"/>
        <w:widowControl w:val="0"/>
        <w:shd w:val="clear" w:color="auto" w:fill="FFFFFF"/>
        <w:spacing w:before="0"/>
        <w:ind w:left="0" w:firstLine="567"/>
        <w:jc w:val="center"/>
        <w:rPr>
          <w:rFonts w:ascii="Times New Roman" w:hAnsi="Times New Roman"/>
          <w:b w:val="0"/>
          <w:i w:val="0"/>
          <w:sz w:val="28"/>
          <w:szCs w:val="28"/>
        </w:rPr>
      </w:pPr>
      <w:bookmarkStart w:id="7" w:name="_17dp8vu" w:colFirst="0" w:colLast="0"/>
      <w:bookmarkEnd w:id="7"/>
      <w:r w:rsidRPr="00E74CAA">
        <w:rPr>
          <w:rFonts w:ascii="Times New Roman" w:hAnsi="Times New Roman"/>
          <w:b w:val="0"/>
          <w:i w:val="0"/>
          <w:sz w:val="28"/>
          <w:szCs w:val="28"/>
        </w:rPr>
        <w:t>Надсилання вихідних електронних документів</w:t>
      </w:r>
      <w:r w:rsidR="00E74CAA" w:rsidRPr="00E74CAA">
        <w:rPr>
          <w:rFonts w:ascii="Times New Roman" w:hAnsi="Times New Roman"/>
          <w:b w:val="0"/>
          <w:i w:val="0"/>
          <w:sz w:val="28"/>
          <w:szCs w:val="28"/>
        </w:rPr>
        <w:t xml:space="preserve"> </w:t>
      </w:r>
    </w:p>
    <w:p w:rsidR="00E74CAA" w:rsidRPr="00A87A86" w:rsidRDefault="00E74CAA" w:rsidP="00E74CAA">
      <w:pPr>
        <w:pStyle w:val="3"/>
        <w:keepNext w:val="0"/>
        <w:widowControl w:val="0"/>
        <w:shd w:val="clear" w:color="auto" w:fill="FFFFFF"/>
        <w:spacing w:before="0"/>
        <w:ind w:left="0" w:firstLine="567"/>
        <w:jc w:val="center"/>
        <w:rPr>
          <w:rFonts w:ascii="Times New Roman" w:hAnsi="Times New Roman"/>
          <w:b w:val="0"/>
          <w:i w:val="0"/>
          <w:sz w:val="28"/>
          <w:szCs w:val="28"/>
        </w:rPr>
      </w:pPr>
      <w:r w:rsidRPr="00A87A86">
        <w:rPr>
          <w:rFonts w:ascii="Times New Roman" w:hAnsi="Times New Roman"/>
          <w:b w:val="0"/>
          <w:i w:val="0"/>
          <w:sz w:val="28"/>
          <w:szCs w:val="28"/>
        </w:rPr>
        <w:t>та/або документів у паперовій формі</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w:t>
      </w:r>
      <w:r w:rsidRPr="004D775E">
        <w:rPr>
          <w:rFonts w:ascii="Times New Roman" w:hAnsi="Times New Roman"/>
          <w:b w:val="0"/>
          <w:i w:val="0"/>
          <w:sz w:val="28"/>
          <w:szCs w:val="28"/>
        </w:rPr>
        <w:t>системи електронного документообігу (</w:t>
      </w:r>
      <w:proofErr w:type="spellStart"/>
      <w:r w:rsidRPr="004D775E">
        <w:rPr>
          <w:rFonts w:ascii="Times New Roman" w:hAnsi="Times New Roman"/>
          <w:b w:val="0"/>
          <w:i w:val="0"/>
          <w:color w:val="000000"/>
          <w:sz w:val="28"/>
          <w:szCs w:val="28"/>
        </w:rPr>
        <w:t>веб-модуля</w:t>
      </w:r>
      <w:proofErr w:type="spellEnd"/>
      <w:r w:rsidRPr="004D775E">
        <w:rPr>
          <w:rFonts w:ascii="Times New Roman" w:hAnsi="Times New Roman"/>
          <w:b w:val="0"/>
          <w:i w:val="0"/>
          <w:color w:val="000000"/>
          <w:sz w:val="28"/>
          <w:szCs w:val="28"/>
        </w:rPr>
        <w:t xml:space="preserve"> системи взаємодії) </w:t>
      </w:r>
      <w:r w:rsidR="002D1CD5">
        <w:rPr>
          <w:rFonts w:ascii="Times New Roman" w:hAnsi="Times New Roman"/>
          <w:b w:val="0"/>
          <w:i w:val="0"/>
          <w:color w:val="000000"/>
          <w:sz w:val="28"/>
          <w:szCs w:val="28"/>
        </w:rPr>
        <w:t>районної</w:t>
      </w:r>
      <w:r w:rsidR="00A85376"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в систему взаємодії одразу після їх реєстрації.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Не може бути відправлений через систему взаємодії електронний документ, цілісність якого не підтверджено електронним цифровим підписом згідно з вимогами цієї Інструкції або який офор</w:t>
      </w:r>
      <w:r w:rsidR="00FE3927" w:rsidRPr="004D775E">
        <w:rPr>
          <w:rFonts w:ascii="Times New Roman" w:hAnsi="Times New Roman"/>
          <w:sz w:val="28"/>
          <w:szCs w:val="28"/>
          <w:highlight w:val="white"/>
        </w:rPr>
        <w:t>млено з порушенням вимог пунктів</w:t>
      </w:r>
      <w:r w:rsidRPr="004D775E">
        <w:rPr>
          <w:rFonts w:ascii="Times New Roman" w:hAnsi="Times New Roman"/>
          <w:sz w:val="28"/>
          <w:szCs w:val="28"/>
          <w:highlight w:val="white"/>
        </w:rPr>
        <w:t xml:space="preserve"> 1</w:t>
      </w:r>
      <w:r w:rsidR="00542651">
        <w:rPr>
          <w:rFonts w:ascii="Times New Roman" w:hAnsi="Times New Roman"/>
          <w:sz w:val="28"/>
          <w:szCs w:val="28"/>
          <w:highlight w:val="white"/>
        </w:rPr>
        <w:t>07</w:t>
      </w:r>
      <w:r w:rsidR="00FE3927" w:rsidRPr="004D775E">
        <w:rPr>
          <w:rFonts w:ascii="Times New Roman" w:hAnsi="Times New Roman"/>
          <w:sz w:val="28"/>
          <w:szCs w:val="28"/>
          <w:highlight w:val="white"/>
        </w:rPr>
        <w:t xml:space="preserve"> та 1</w:t>
      </w:r>
      <w:r w:rsidR="00542651">
        <w:rPr>
          <w:rFonts w:ascii="Times New Roman" w:hAnsi="Times New Roman"/>
          <w:sz w:val="28"/>
          <w:szCs w:val="28"/>
          <w:highlight w:val="white"/>
        </w:rPr>
        <w:t>08</w:t>
      </w:r>
      <w:r w:rsidRPr="004D775E">
        <w:rPr>
          <w:rFonts w:ascii="Times New Roman" w:hAnsi="Times New Roman"/>
          <w:sz w:val="28"/>
          <w:szCs w:val="28"/>
          <w:highlight w:val="white"/>
        </w:rPr>
        <w:t xml:space="preserve"> цієї Інструкції.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Із системи електронного документообігу </w:t>
      </w:r>
      <w:r w:rsidR="002D1CD5">
        <w:rPr>
          <w:rFonts w:ascii="Times New Roman" w:hAnsi="Times New Roman"/>
          <w:b w:val="0"/>
          <w:i w:val="0"/>
          <w:sz w:val="28"/>
          <w:szCs w:val="28"/>
        </w:rPr>
        <w:t>районної</w:t>
      </w:r>
      <w:r w:rsidR="00A85376" w:rsidRPr="004D775E">
        <w:rPr>
          <w:rFonts w:ascii="Times New Roman" w:hAnsi="Times New Roman"/>
          <w:b w:val="0"/>
          <w:i w:val="0"/>
          <w:sz w:val="28"/>
          <w:szCs w:val="28"/>
        </w:rPr>
        <w:t xml:space="preserve"> державної адміністрації</w:t>
      </w:r>
      <w:r w:rsidRPr="004D775E">
        <w:rPr>
          <w:rFonts w:ascii="Times New Roman" w:hAnsi="Times New Roman"/>
          <w:b w:val="0"/>
          <w:i w:val="0"/>
          <w:sz w:val="28"/>
          <w:szCs w:val="28"/>
        </w:rPr>
        <w:t xml:space="preserve"> до системи взаємодії завантажуються зареєстровані електронні документи або засвідчені електронні копії документів.</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246439" w:rsidRPr="004D775E" w:rsidRDefault="00280426"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Відхилення адресатом електронного документа без зазначення підстав, що визначені у пункті 21 цієї Інструкції вважається свідомим порушенням;</w:t>
      </w:r>
    </w:p>
    <w:p w:rsidR="00246439"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Додаткове підтвердження факту отримання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 не вимагається.</w:t>
      </w:r>
    </w:p>
    <w:p w:rsidR="00131302" w:rsidRPr="00A87A86" w:rsidRDefault="00131302" w:rsidP="00A87A86">
      <w:pPr>
        <w:pStyle w:val="af9"/>
        <w:numPr>
          <w:ilvl w:val="0"/>
          <w:numId w:val="10"/>
        </w:numPr>
        <w:spacing w:line="276" w:lineRule="auto"/>
        <w:ind w:left="0" w:firstLine="850"/>
        <w:jc w:val="both"/>
        <w:rPr>
          <w:rFonts w:ascii="Times New Roman" w:hAnsi="Times New Roman"/>
          <w:sz w:val="28"/>
          <w:szCs w:val="28"/>
        </w:rPr>
      </w:pPr>
      <w:r w:rsidRPr="00A87A86">
        <w:rPr>
          <w:rFonts w:ascii="Times New Roman" w:hAnsi="Times New Roman"/>
          <w:sz w:val="28"/>
          <w:szCs w:val="28"/>
        </w:rPr>
        <w:t>Вихідні документи у паперовому виді надсилаються адресатам з використанням засобів поштового зв'язку.</w:t>
      </w:r>
    </w:p>
    <w:p w:rsidR="00131302" w:rsidRPr="00A87A86" w:rsidRDefault="00131302" w:rsidP="00131302">
      <w:pPr>
        <w:pStyle w:val="af9"/>
        <w:spacing w:line="276" w:lineRule="auto"/>
        <w:ind w:left="0" w:firstLine="850"/>
        <w:jc w:val="both"/>
        <w:rPr>
          <w:rFonts w:ascii="Times New Roman" w:hAnsi="Times New Roman"/>
          <w:sz w:val="28"/>
          <w:szCs w:val="28"/>
        </w:rPr>
      </w:pPr>
      <w:r w:rsidRPr="00A87A86">
        <w:rPr>
          <w:rFonts w:ascii="Times New Roman" w:hAnsi="Times New Roman"/>
          <w:sz w:val="28"/>
          <w:szCs w:val="28"/>
        </w:rPr>
        <w:t>Опрацювання документів для відправлення поштовим зв'язком здійснюється відділом діловодства та документообігу апарату райдержадміністрації відповідно до Правил надання послуг поштового зв'язку.</w:t>
      </w:r>
    </w:p>
    <w:p w:rsidR="00131302" w:rsidRPr="00A87A86" w:rsidRDefault="00131302" w:rsidP="00131302">
      <w:pPr>
        <w:spacing w:line="276" w:lineRule="auto"/>
        <w:ind w:firstLine="850"/>
        <w:jc w:val="both"/>
        <w:rPr>
          <w:rFonts w:ascii="Times New Roman" w:hAnsi="Times New Roman"/>
          <w:sz w:val="28"/>
          <w:szCs w:val="28"/>
        </w:rPr>
      </w:pPr>
      <w:r w:rsidRPr="00A87A86">
        <w:rPr>
          <w:rFonts w:ascii="Times New Roman" w:hAnsi="Times New Roman"/>
          <w:sz w:val="28"/>
          <w:szCs w:val="28"/>
        </w:rPr>
        <w:t>З використанням засобів електрозв'язку відділ діловодства та документообігу апарату райдержадміністрації здійснює передачу телеграм, факсограм, телефонограм, електронних документів у сканованій формі.</w:t>
      </w:r>
    </w:p>
    <w:p w:rsidR="00246439" w:rsidRPr="004D775E" w:rsidRDefault="00246439" w:rsidP="00BA79B2">
      <w:pPr>
        <w:pStyle w:val="3"/>
        <w:keepNext w:val="0"/>
        <w:shd w:val="clear" w:color="auto" w:fill="FFFFFF"/>
        <w:spacing w:before="240" w:after="240" w:line="276" w:lineRule="auto"/>
        <w:ind w:left="0"/>
        <w:jc w:val="center"/>
        <w:rPr>
          <w:rFonts w:ascii="Times New Roman" w:hAnsi="Times New Roman"/>
          <w:b w:val="0"/>
          <w:i w:val="0"/>
          <w:color w:val="000000"/>
          <w:sz w:val="28"/>
          <w:szCs w:val="28"/>
        </w:rPr>
      </w:pPr>
      <w:bookmarkStart w:id="8" w:name="_3rdcrjn" w:colFirst="0" w:colLast="0"/>
      <w:bookmarkEnd w:id="8"/>
      <w:r w:rsidRPr="004D775E">
        <w:rPr>
          <w:rFonts w:ascii="Times New Roman" w:hAnsi="Times New Roman"/>
          <w:b w:val="0"/>
          <w:i w:val="0"/>
          <w:color w:val="000000"/>
          <w:sz w:val="28"/>
          <w:szCs w:val="28"/>
        </w:rPr>
        <w:t>Журнал обміну електронних документів</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Журнал обміну є окремим електронним реєстром у складі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w:t>
      </w:r>
      <w:proofErr w:type="spellStart"/>
      <w:r w:rsidRPr="004D775E">
        <w:rPr>
          <w:rFonts w:ascii="Times New Roman" w:hAnsi="Times New Roman"/>
          <w:b w:val="0"/>
          <w:i w:val="0"/>
          <w:color w:val="000000"/>
          <w:sz w:val="28"/>
          <w:szCs w:val="28"/>
        </w:rPr>
        <w:t>веб-модуля</w:t>
      </w:r>
      <w:proofErr w:type="spellEnd"/>
      <w:r w:rsidRPr="004D775E">
        <w:rPr>
          <w:rFonts w:ascii="Times New Roman" w:hAnsi="Times New Roman"/>
          <w:b w:val="0"/>
          <w:i w:val="0"/>
          <w:color w:val="000000"/>
          <w:sz w:val="28"/>
          <w:szCs w:val="28"/>
        </w:rPr>
        <w:t xml:space="preserve"> системи взаємодії), який формується із переліку записів про проходження примірників електронних документів через систему взаємодії.</w:t>
      </w:r>
    </w:p>
    <w:p w:rsidR="00246439" w:rsidRPr="004D775E" w:rsidRDefault="00312F0A"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Журнал обміну складається з таких розділів</w:t>
      </w:r>
      <w:r w:rsidR="00246439" w:rsidRPr="004D775E">
        <w:rPr>
          <w:rFonts w:ascii="Times New Roman" w:hAnsi="Times New Roman"/>
          <w:b w:val="0"/>
          <w:i w:val="0"/>
          <w:color w:val="00000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надіслані </w:t>
      </w:r>
      <w:r w:rsidRPr="004D775E">
        <w:rPr>
          <w:rFonts w:ascii="Times New Roman" w:hAnsi="Times New Roman"/>
          <w:sz w:val="28"/>
          <w:szCs w:val="28"/>
        </w:rPr>
        <w:t>—</w:t>
      </w:r>
      <w:r w:rsidRPr="004D775E">
        <w:rPr>
          <w:rFonts w:ascii="Times New Roman" w:hAnsi="Times New Roman"/>
          <w:sz w:val="28"/>
          <w:szCs w:val="28"/>
          <w:highlight w:val="white"/>
        </w:rPr>
        <w:t xml:space="preserve">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отримані </w:t>
      </w:r>
      <w:r w:rsidRPr="004D775E">
        <w:rPr>
          <w:rFonts w:ascii="Times New Roman" w:hAnsi="Times New Roman"/>
          <w:sz w:val="28"/>
          <w:szCs w:val="28"/>
        </w:rPr>
        <w:t>—</w:t>
      </w:r>
      <w:r w:rsidRPr="004D775E">
        <w:rPr>
          <w:rFonts w:ascii="Times New Roman" w:hAnsi="Times New Roman"/>
          <w:sz w:val="28"/>
          <w:szCs w:val="28"/>
          <w:highlight w:val="white"/>
        </w:rPr>
        <w:t xml:space="preserve"> вихідні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кореспондент, дата і час доставки;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зареєстровані </w:t>
      </w:r>
      <w:r w:rsidRPr="004D775E">
        <w:rPr>
          <w:rFonts w:ascii="Times New Roman" w:hAnsi="Times New Roman"/>
          <w:sz w:val="28"/>
          <w:szCs w:val="28"/>
        </w:rPr>
        <w:t>—</w:t>
      </w:r>
      <w:r w:rsidRPr="004D775E">
        <w:rPr>
          <w:rFonts w:ascii="Times New Roman" w:hAnsi="Times New Roman"/>
          <w:sz w:val="28"/>
          <w:szCs w:val="28"/>
          <w:highlight w:val="white"/>
        </w:rPr>
        <w:t xml:space="preserve"> до атрибутів розділу отриманих додаються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 xml:space="preserve">документа </w:t>
      </w:r>
      <w:r w:rsidR="008A6299">
        <w:rPr>
          <w:rFonts w:ascii="Times New Roman" w:hAnsi="Times New Roman"/>
          <w:sz w:val="28"/>
          <w:szCs w:val="28"/>
          <w:highlight w:val="white"/>
        </w:rPr>
        <w:t xml:space="preserve">районної </w:t>
      </w:r>
      <w:r w:rsidR="00C07DA8" w:rsidRPr="004D775E">
        <w:rPr>
          <w:rFonts w:ascii="Times New Roman" w:hAnsi="Times New Roman"/>
          <w:sz w:val="28"/>
          <w:szCs w:val="28"/>
          <w:highlight w:val="white"/>
        </w:rPr>
        <w:t>державної адміністрації</w:t>
      </w:r>
      <w:r w:rsidRPr="004D775E">
        <w:rPr>
          <w:rFonts w:ascii="Times New Roman" w:hAnsi="Times New Roman"/>
          <w:sz w:val="28"/>
          <w:szCs w:val="28"/>
          <w:highlight w:val="white"/>
        </w:rPr>
        <w:t xml:space="preserve"> та прі</w:t>
      </w:r>
      <w:r w:rsidR="00C07DA8" w:rsidRPr="004D775E">
        <w:rPr>
          <w:rFonts w:ascii="Times New Roman" w:hAnsi="Times New Roman"/>
          <w:sz w:val="28"/>
          <w:szCs w:val="28"/>
          <w:highlight w:val="white"/>
        </w:rPr>
        <w:t xml:space="preserve">звище, ім’я </w:t>
      </w:r>
      <w:r w:rsidRPr="004D775E">
        <w:rPr>
          <w:rFonts w:ascii="Times New Roman" w:hAnsi="Times New Roman"/>
          <w:sz w:val="28"/>
          <w:szCs w:val="28"/>
          <w:highlight w:val="white"/>
        </w:rPr>
        <w:t xml:space="preserve">реєстратора, найменування структурного підрозділу, відповідального за виконання документа в </w:t>
      </w:r>
      <w:r w:rsidR="008A6299">
        <w:rPr>
          <w:rFonts w:ascii="Times New Roman" w:hAnsi="Times New Roman"/>
          <w:sz w:val="28"/>
          <w:szCs w:val="28"/>
          <w:highlight w:val="white"/>
        </w:rPr>
        <w:t>районній</w:t>
      </w:r>
      <w:r w:rsidR="00A85376" w:rsidRPr="004D775E">
        <w:rPr>
          <w:rFonts w:ascii="Times New Roman" w:hAnsi="Times New Roman"/>
          <w:sz w:val="28"/>
          <w:szCs w:val="28"/>
          <w:highlight w:val="white"/>
        </w:rPr>
        <w:t xml:space="preserve"> державній адміністрації</w:t>
      </w:r>
      <w:r w:rsidRPr="004D775E">
        <w:rPr>
          <w:rFonts w:ascii="Times New Roman" w:hAnsi="Times New Roman"/>
          <w:sz w:val="28"/>
          <w:szCs w:val="28"/>
          <w:highlight w:val="white"/>
        </w:rPr>
        <w:t xml:space="preserve">, </w:t>
      </w:r>
      <w:r w:rsidR="00D57B77" w:rsidRPr="004D775E">
        <w:rPr>
          <w:rFonts w:ascii="Times New Roman" w:hAnsi="Times New Roman"/>
          <w:sz w:val="28"/>
          <w:szCs w:val="28"/>
          <w:highlight w:val="white"/>
        </w:rPr>
        <w:t xml:space="preserve">прізвище, ім’я </w:t>
      </w:r>
      <w:r w:rsidRPr="004D775E">
        <w:rPr>
          <w:rFonts w:ascii="Times New Roman" w:hAnsi="Times New Roman"/>
          <w:sz w:val="28"/>
          <w:szCs w:val="28"/>
          <w:highlight w:val="white"/>
        </w:rPr>
        <w:t xml:space="preserve">його керівника, </w:t>
      </w:r>
      <w:r w:rsidR="00D57B77" w:rsidRPr="004D775E">
        <w:rPr>
          <w:rFonts w:ascii="Times New Roman" w:hAnsi="Times New Roman"/>
          <w:sz w:val="28"/>
          <w:szCs w:val="28"/>
          <w:highlight w:val="white"/>
        </w:rPr>
        <w:t xml:space="preserve">прізвище, ім’я </w:t>
      </w:r>
      <w:r w:rsidRPr="004D775E">
        <w:rPr>
          <w:rFonts w:ascii="Times New Roman" w:hAnsi="Times New Roman"/>
          <w:sz w:val="28"/>
          <w:szCs w:val="28"/>
          <w:highlight w:val="white"/>
        </w:rPr>
        <w:t xml:space="preserve">працівника, відповідального за виконання документа в </w:t>
      </w:r>
      <w:r w:rsidR="008A6299">
        <w:rPr>
          <w:rFonts w:ascii="Times New Roman" w:hAnsi="Times New Roman"/>
          <w:sz w:val="28"/>
          <w:szCs w:val="28"/>
          <w:highlight w:val="white"/>
        </w:rPr>
        <w:t>районній</w:t>
      </w:r>
      <w:r w:rsidR="00A85376" w:rsidRPr="004D775E">
        <w:rPr>
          <w:rFonts w:ascii="Times New Roman" w:hAnsi="Times New Roman"/>
          <w:sz w:val="28"/>
          <w:szCs w:val="28"/>
          <w:highlight w:val="white"/>
        </w:rPr>
        <w:t xml:space="preserve"> державній адміністрації</w:t>
      </w:r>
      <w:r w:rsidRPr="004D775E">
        <w:rPr>
          <w:rFonts w:ascii="Times New Roman" w:hAnsi="Times New Roman"/>
          <w:sz w:val="28"/>
          <w:szCs w:val="28"/>
          <w:highlight w:val="white"/>
        </w:rPr>
        <w:t>, його телефон та службова електронна пошта;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відмовлено в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w:t>
      </w:r>
      <w:r w:rsidR="00A615E7">
        <w:rPr>
          <w:rFonts w:ascii="Times New Roman" w:hAnsi="Times New Roman"/>
          <w:sz w:val="28"/>
          <w:szCs w:val="28"/>
          <w:highlight w:val="white"/>
        </w:rPr>
        <w:t>складові, аналогічні до складових розділу отримані, а також</w:t>
      </w:r>
      <w:r w:rsidRPr="004D775E">
        <w:rPr>
          <w:rFonts w:ascii="Times New Roman" w:hAnsi="Times New Roman"/>
          <w:sz w:val="28"/>
          <w:szCs w:val="28"/>
          <w:highlight w:val="white"/>
        </w:rPr>
        <w:t xml:space="preserve"> дата і підстава відмови</w:t>
      </w:r>
      <w:r w:rsidR="00133AF5">
        <w:rPr>
          <w:rFonts w:ascii="Times New Roman" w:hAnsi="Times New Roman"/>
          <w:sz w:val="28"/>
          <w:szCs w:val="28"/>
          <w:highlight w:val="white"/>
        </w:rPr>
        <w:t xml:space="preserve">, прізвище, </w:t>
      </w:r>
      <w:r w:rsidR="003C4C16">
        <w:rPr>
          <w:rFonts w:ascii="Times New Roman" w:hAnsi="Times New Roman"/>
          <w:sz w:val="28"/>
          <w:szCs w:val="28"/>
          <w:highlight w:val="white"/>
        </w:rPr>
        <w:t xml:space="preserve">власне </w:t>
      </w:r>
      <w:r w:rsidR="00133AF5">
        <w:rPr>
          <w:rFonts w:ascii="Times New Roman" w:hAnsi="Times New Roman"/>
          <w:sz w:val="28"/>
          <w:szCs w:val="28"/>
          <w:highlight w:val="white"/>
        </w:rPr>
        <w:t>ім’я, яким здійснено відмову</w:t>
      </w:r>
      <w:r w:rsidR="00D57B77" w:rsidRPr="004D775E">
        <w:rPr>
          <w:rFonts w:ascii="Times New Roman" w:hAnsi="Times New Roman"/>
          <w:sz w:val="28"/>
          <w:szCs w:val="28"/>
          <w:highlight w:val="white"/>
        </w:rPr>
        <w:t>.</w:t>
      </w:r>
    </w:p>
    <w:p w:rsidR="00246439" w:rsidRPr="004D775E" w:rsidRDefault="007E5112"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00246439" w:rsidRPr="004D775E">
        <w:rPr>
          <w:rFonts w:ascii="Times New Roman" w:hAnsi="Times New Roman"/>
          <w:b w:val="0"/>
          <w:i w:val="0"/>
          <w:color w:val="00000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r w:rsidR="00246439" w:rsidRPr="004D775E">
        <w:rPr>
          <w:rFonts w:ascii="Times New Roman" w:hAnsi="Times New Roman"/>
          <w:b w:val="0"/>
          <w:i w:val="0"/>
          <w:sz w:val="28"/>
          <w:szCs w:val="28"/>
        </w:rPr>
        <w:t xml:space="preserve">реєстраційно-моніторингових карток </w:t>
      </w:r>
      <w:r w:rsidR="00246439" w:rsidRPr="004D775E">
        <w:rPr>
          <w:rFonts w:ascii="Times New Roman" w:hAnsi="Times New Roman"/>
          <w:b w:val="0"/>
          <w:i w:val="0"/>
          <w:color w:val="000000"/>
          <w:sz w:val="28"/>
          <w:szCs w:val="28"/>
        </w:rPr>
        <w:t>відповідних електронних документів.</w:t>
      </w:r>
    </w:p>
    <w:p w:rsidR="00246439" w:rsidRPr="004D775E" w:rsidRDefault="001D306E"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lastRenderedPageBreak/>
        <w:t xml:space="preserve">Електронне </w:t>
      </w:r>
      <w:r w:rsidR="00246439" w:rsidRPr="004D775E">
        <w:rPr>
          <w:rFonts w:ascii="Times New Roman" w:hAnsi="Times New Roman"/>
          <w:sz w:val="28"/>
          <w:szCs w:val="28"/>
          <w:highlight w:val="white"/>
        </w:rPr>
        <w:t>повідомлення автоматично генерується системою електронного документообігу (</w:t>
      </w:r>
      <w:proofErr w:type="spellStart"/>
      <w:r w:rsidR="00246439" w:rsidRPr="004D775E">
        <w:rPr>
          <w:rFonts w:ascii="Times New Roman" w:hAnsi="Times New Roman"/>
          <w:sz w:val="28"/>
          <w:szCs w:val="28"/>
          <w:highlight w:val="white"/>
        </w:rPr>
        <w:t>веб-модулем</w:t>
      </w:r>
      <w:proofErr w:type="spellEnd"/>
      <w:r w:rsidR="00246439" w:rsidRPr="004D775E">
        <w:rPr>
          <w:rFonts w:ascii="Times New Roman" w:hAnsi="Times New Roman"/>
          <w:sz w:val="28"/>
          <w:szCs w:val="28"/>
          <w:highlight w:val="white"/>
        </w:rPr>
        <w:t xml:space="preserve"> </w:t>
      </w:r>
      <w:r w:rsidR="00246439" w:rsidRPr="004D775E">
        <w:rPr>
          <w:rFonts w:ascii="Times New Roman" w:hAnsi="Times New Roman"/>
          <w:color w:val="000000"/>
          <w:sz w:val="28"/>
          <w:szCs w:val="28"/>
        </w:rPr>
        <w:t>системи взаємодії</w:t>
      </w:r>
      <w:r w:rsidR="00246439" w:rsidRPr="004D775E">
        <w:rPr>
          <w:rFonts w:ascii="Times New Roman" w:hAnsi="Times New Roman"/>
          <w:sz w:val="28"/>
          <w:szCs w:val="28"/>
          <w:highlight w:val="white"/>
        </w:rPr>
        <w:t xml:space="preserve">) та надсилається відправнику одразу за фактом доставки, отримання, реєстрації, відмови у реєстрації </w:t>
      </w:r>
      <w:r w:rsidR="00246439" w:rsidRPr="004D775E">
        <w:rPr>
          <w:rFonts w:ascii="Times New Roman" w:hAnsi="Times New Roman"/>
          <w:sz w:val="28"/>
          <w:szCs w:val="28"/>
        </w:rPr>
        <w:t xml:space="preserve">електронного </w:t>
      </w:r>
      <w:r w:rsidR="00246439" w:rsidRPr="004D775E">
        <w:rPr>
          <w:rFonts w:ascii="Times New Roman" w:hAnsi="Times New Roman"/>
          <w:sz w:val="28"/>
          <w:szCs w:val="28"/>
          <w:highlight w:val="white"/>
        </w:rPr>
        <w:t>документа адресатом.</w:t>
      </w:r>
    </w:p>
    <w:p w:rsidR="00246439" w:rsidRPr="004D775E" w:rsidRDefault="007E5112"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Електронні</w:t>
      </w:r>
      <w:r w:rsidR="00246439" w:rsidRPr="004D775E">
        <w:rPr>
          <w:rFonts w:ascii="Times New Roman" w:hAnsi="Times New Roman"/>
          <w:sz w:val="28"/>
          <w:szCs w:val="28"/>
          <w:highlight w:val="white"/>
        </w:rPr>
        <w:t xml:space="preserve"> повідомлення не потребують окремої їх реєстрації та візуалізації.</w:t>
      </w:r>
    </w:p>
    <w:p w:rsidR="00246439" w:rsidRPr="004D775E" w:rsidRDefault="007E5112"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00246439" w:rsidRPr="004D775E">
        <w:rPr>
          <w:rFonts w:ascii="Times New Roman" w:hAnsi="Times New Roman"/>
          <w:b w:val="0"/>
          <w:i w:val="0"/>
          <w:color w:val="000000"/>
          <w:sz w:val="28"/>
          <w:szCs w:val="28"/>
        </w:rPr>
        <w:t xml:space="preserve"> повідомлення мають такі обов’язкові атрибути: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надсилання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“Надіслано”</w:t>
      </w:r>
      <w:proofErr w:type="spellEnd"/>
      <w:r w:rsidRPr="004D775E">
        <w:rPr>
          <w:rFonts w:ascii="Times New Roman" w:hAnsi="Times New Roman"/>
          <w:sz w:val="28"/>
          <w:szCs w:val="28"/>
          <w:highlight w:val="white"/>
        </w:rPr>
        <w:t xml:space="preserve"> та дата і час надсилання;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доставку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“Доставлено”</w:t>
      </w:r>
      <w:proofErr w:type="spellEnd"/>
      <w:r w:rsidRPr="004D775E">
        <w:rPr>
          <w:rFonts w:ascii="Times New Roman" w:hAnsi="Times New Roman"/>
          <w:sz w:val="28"/>
          <w:szCs w:val="28"/>
          <w:highlight w:val="white"/>
        </w:rPr>
        <w:t xml:space="preserve"> та дата і час доставки;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реєстрацію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“Зареєстровано”</w:t>
      </w:r>
      <w:proofErr w:type="spellEnd"/>
      <w:r w:rsidRPr="004D775E">
        <w:rPr>
          <w:rFonts w:ascii="Times New Roman" w:hAnsi="Times New Roman"/>
          <w:sz w:val="28"/>
          <w:szCs w:val="28"/>
          <w:highlight w:val="white"/>
        </w:rPr>
        <w:t xml:space="preserve"> та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відмову у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“Відмова</w:t>
      </w:r>
      <w:proofErr w:type="spellEnd"/>
      <w:r w:rsidRPr="004D775E">
        <w:rPr>
          <w:rFonts w:ascii="Times New Roman" w:hAnsi="Times New Roman"/>
          <w:sz w:val="28"/>
          <w:szCs w:val="28"/>
          <w:highlight w:val="white"/>
        </w:rPr>
        <w:t xml:space="preserve"> у </w:t>
      </w:r>
      <w:proofErr w:type="spellStart"/>
      <w:r w:rsidRPr="004D775E">
        <w:rPr>
          <w:rFonts w:ascii="Times New Roman" w:hAnsi="Times New Roman"/>
          <w:sz w:val="28"/>
          <w:szCs w:val="28"/>
          <w:highlight w:val="white"/>
        </w:rPr>
        <w:t>реєстраці</w:t>
      </w:r>
      <w:r w:rsidR="00D57B77" w:rsidRPr="004D775E">
        <w:rPr>
          <w:rFonts w:ascii="Times New Roman" w:hAnsi="Times New Roman"/>
          <w:sz w:val="28"/>
          <w:szCs w:val="28"/>
          <w:highlight w:val="white"/>
        </w:rPr>
        <w:t>ї”</w:t>
      </w:r>
      <w:proofErr w:type="spellEnd"/>
      <w:r w:rsidR="00D57B77" w:rsidRPr="004D775E">
        <w:rPr>
          <w:rFonts w:ascii="Times New Roman" w:hAnsi="Times New Roman"/>
          <w:sz w:val="28"/>
          <w:szCs w:val="28"/>
          <w:highlight w:val="white"/>
        </w:rPr>
        <w:t>, дата, час, підстава відмови</w:t>
      </w:r>
      <w:r w:rsidRPr="004D775E">
        <w:rPr>
          <w:rFonts w:ascii="Times New Roman" w:hAnsi="Times New Roman"/>
          <w:sz w:val="28"/>
          <w:szCs w:val="28"/>
          <w:highlight w:val="white"/>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Також </w:t>
      </w:r>
      <w:r w:rsidRPr="004D775E">
        <w:rPr>
          <w:rFonts w:ascii="Times New Roman" w:hAnsi="Times New Roman"/>
          <w:color w:val="000000"/>
          <w:sz w:val="28"/>
          <w:szCs w:val="28"/>
        </w:rPr>
        <w:t>система взаємодії</w:t>
      </w:r>
      <w:r w:rsidRPr="004D775E">
        <w:rPr>
          <w:rFonts w:ascii="Times New Roman" w:hAnsi="Times New Roman"/>
          <w:sz w:val="28"/>
          <w:szCs w:val="28"/>
          <w:highlight w:val="white"/>
        </w:rPr>
        <w:t xml:space="preserve"> має здійснювати оперативне інформування користувача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про:</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позитивний результат технічної перевірки </w:t>
      </w:r>
      <w:r w:rsidRPr="004D775E">
        <w:rPr>
          <w:rFonts w:ascii="Times New Roman" w:hAnsi="Times New Roman"/>
          <w:color w:val="000000"/>
          <w:sz w:val="28"/>
          <w:szCs w:val="28"/>
        </w:rPr>
        <w:t>системою взаємодії</w:t>
      </w:r>
      <w:r w:rsidRPr="004D775E">
        <w:rPr>
          <w:rFonts w:ascii="Times New Roman" w:hAnsi="Times New Roman"/>
          <w:sz w:val="28"/>
          <w:szCs w:val="28"/>
          <w:highlight w:val="white"/>
        </w:rPr>
        <w:t xml:space="preserve"> надісланого користувачем</w:t>
      </w:r>
      <w:r w:rsidR="00AF306E">
        <w:rPr>
          <w:rFonts w:ascii="Times New Roman" w:hAnsi="Times New Roman"/>
          <w:sz w:val="28"/>
          <w:szCs w:val="28"/>
          <w:highlight w:val="white"/>
        </w:rPr>
        <w:t xml:space="preserve"> системи взаємодії</w:t>
      </w:r>
      <w:r w:rsidRPr="004D775E">
        <w:rPr>
          <w:rFonts w:ascii="Times New Roman" w:hAnsi="Times New Roman"/>
          <w:sz w:val="28"/>
          <w:szCs w:val="28"/>
          <w:highlight w:val="white"/>
        </w:rPr>
        <w:t xml:space="preserve"> документа та його постановку в чергу на завантаження до системи електронного документообігу (</w:t>
      </w:r>
      <w:proofErr w:type="spellStart"/>
      <w:r w:rsidRPr="004D775E">
        <w:rPr>
          <w:rFonts w:ascii="Times New Roman" w:hAnsi="Times New Roman"/>
          <w:sz w:val="28"/>
          <w:szCs w:val="28"/>
          <w:highlight w:val="white"/>
        </w:rPr>
        <w:t>веб-модуля</w:t>
      </w:r>
      <w:proofErr w:type="spellEnd"/>
      <w:r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адресата;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кількість документів, що стоять в черзі на завантаження до системи електронного документообігу (</w:t>
      </w:r>
      <w:proofErr w:type="spellStart"/>
      <w:r w:rsidRPr="004D775E">
        <w:rPr>
          <w:rFonts w:ascii="Times New Roman" w:hAnsi="Times New Roman"/>
          <w:sz w:val="28"/>
          <w:szCs w:val="28"/>
          <w:highlight w:val="white"/>
        </w:rPr>
        <w:t>веб-модуля</w:t>
      </w:r>
      <w:proofErr w:type="spellEnd"/>
      <w:r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користувача.</w:t>
      </w:r>
    </w:p>
    <w:p w:rsidR="00246439" w:rsidRPr="004D775E" w:rsidRDefault="00246439" w:rsidP="00CB7127">
      <w:pPr>
        <w:pStyle w:val="3"/>
        <w:keepNext w:val="0"/>
        <w:shd w:val="clear" w:color="auto" w:fill="FFFFFF"/>
        <w:spacing w:before="240" w:after="240" w:line="276" w:lineRule="auto"/>
        <w:ind w:left="0" w:firstLine="567"/>
        <w:jc w:val="center"/>
        <w:rPr>
          <w:rFonts w:ascii="Times New Roman" w:hAnsi="Times New Roman"/>
          <w:b w:val="0"/>
          <w:i w:val="0"/>
          <w:color w:val="000000"/>
          <w:sz w:val="28"/>
          <w:szCs w:val="28"/>
        </w:rPr>
      </w:pPr>
      <w:bookmarkStart w:id="9" w:name="_26in1rg" w:colFirst="0" w:colLast="0"/>
      <w:bookmarkEnd w:id="9"/>
      <w:r w:rsidRPr="004D775E">
        <w:rPr>
          <w:rFonts w:ascii="Times New Roman" w:hAnsi="Times New Roman"/>
          <w:b w:val="0"/>
          <w:i w:val="0"/>
          <w:color w:val="000000"/>
          <w:sz w:val="28"/>
          <w:szCs w:val="28"/>
        </w:rPr>
        <w:t>Особливості електронної взаємодії без застосування системи взаємодії</w:t>
      </w:r>
    </w:p>
    <w:p w:rsidR="00246439" w:rsidRPr="007016F5"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Інформаційний обмін між працівниками </w:t>
      </w:r>
      <w:r w:rsidR="008A6299">
        <w:rPr>
          <w:rFonts w:ascii="Times New Roman" w:hAnsi="Times New Roman"/>
          <w:b w:val="0"/>
          <w:i w:val="0"/>
          <w:color w:val="000000"/>
          <w:sz w:val="28"/>
          <w:szCs w:val="28"/>
        </w:rPr>
        <w:t>районної</w:t>
      </w:r>
      <w:r w:rsidR="00D57B77"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здійснюється</w:t>
      </w:r>
      <w:r w:rsidR="007016F5">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з використанням </w:t>
      </w:r>
      <w:r w:rsidR="00585B1F" w:rsidRPr="004D775E">
        <w:rPr>
          <w:rFonts w:ascii="Times New Roman" w:hAnsi="Times New Roman"/>
          <w:b w:val="0"/>
          <w:i w:val="0"/>
          <w:color w:val="000000"/>
          <w:sz w:val="28"/>
          <w:szCs w:val="28"/>
        </w:rPr>
        <w:t xml:space="preserve">системи </w:t>
      </w:r>
      <w:r w:rsidR="00D57B77" w:rsidRPr="004D775E">
        <w:rPr>
          <w:rFonts w:ascii="Times New Roman" w:hAnsi="Times New Roman"/>
          <w:b w:val="0"/>
          <w:i w:val="0"/>
          <w:color w:val="000000"/>
          <w:sz w:val="28"/>
          <w:szCs w:val="28"/>
        </w:rPr>
        <w:t xml:space="preserve">електронного документообігу </w:t>
      </w:r>
      <w:proofErr w:type="spellStart"/>
      <w:r w:rsidR="00D57B77" w:rsidRPr="004D775E">
        <w:rPr>
          <w:rFonts w:ascii="Times New Roman" w:hAnsi="Times New Roman"/>
          <w:b w:val="0"/>
          <w:i w:val="0"/>
          <w:color w:val="000000"/>
          <w:sz w:val="28"/>
          <w:szCs w:val="28"/>
          <w:lang w:val="en-US"/>
        </w:rPr>
        <w:t>Megapolis</w:t>
      </w:r>
      <w:proofErr w:type="spellEnd"/>
      <w:r w:rsidR="00D57B77" w:rsidRPr="009C45EA">
        <w:rPr>
          <w:rFonts w:ascii="Times New Roman" w:hAnsi="Times New Roman"/>
          <w:b w:val="0"/>
          <w:i w:val="0"/>
          <w:color w:val="000000"/>
          <w:sz w:val="28"/>
          <w:szCs w:val="28"/>
        </w:rPr>
        <w:t>.</w:t>
      </w:r>
      <w:proofErr w:type="spellStart"/>
      <w:r w:rsidR="00D57B77" w:rsidRPr="004D775E">
        <w:rPr>
          <w:rFonts w:ascii="Times New Roman" w:hAnsi="Times New Roman"/>
          <w:b w:val="0"/>
          <w:i w:val="0"/>
          <w:color w:val="000000"/>
          <w:sz w:val="28"/>
          <w:szCs w:val="28"/>
          <w:lang w:val="en-US"/>
        </w:rPr>
        <w:t>DocNet</w:t>
      </w:r>
      <w:proofErr w:type="spellEnd"/>
      <w:r w:rsidR="00131302">
        <w:rPr>
          <w:rFonts w:ascii="Times New Roman" w:hAnsi="Times New Roman"/>
          <w:b w:val="0"/>
          <w:i w:val="0"/>
          <w:color w:val="000000"/>
          <w:sz w:val="28"/>
          <w:szCs w:val="28"/>
        </w:rPr>
        <w:t xml:space="preserve"> </w:t>
      </w:r>
      <w:r w:rsidR="00131302" w:rsidRPr="007016F5">
        <w:rPr>
          <w:rFonts w:ascii="Times New Roman" w:hAnsi="Times New Roman"/>
          <w:b w:val="0"/>
          <w:i w:val="0"/>
          <w:sz w:val="28"/>
          <w:szCs w:val="28"/>
        </w:rPr>
        <w:t>та електронної пошти</w:t>
      </w:r>
      <w:r w:rsidRPr="007016F5">
        <w:rPr>
          <w:rFonts w:ascii="Times New Roman" w:hAnsi="Times New Roman"/>
          <w:b w:val="0"/>
          <w:i w:val="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здійснюється з метою: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попереднього погодження редакції проектів спільних </w:t>
      </w:r>
      <w:r w:rsidRPr="004D775E">
        <w:rPr>
          <w:rFonts w:ascii="Times New Roman" w:hAnsi="Times New Roman"/>
          <w:sz w:val="28"/>
          <w:szCs w:val="28"/>
        </w:rPr>
        <w:t xml:space="preserve">електронних </w:t>
      </w:r>
      <w:r w:rsidRPr="004D775E">
        <w:rPr>
          <w:rFonts w:ascii="Times New Roman" w:hAnsi="Times New Roman"/>
          <w:sz w:val="28"/>
          <w:szCs w:val="28"/>
          <w:highlight w:val="white"/>
        </w:rPr>
        <w:t xml:space="preserve">документів, зокрема </w:t>
      </w:r>
      <w:proofErr w:type="spellStart"/>
      <w:r w:rsidRPr="004D775E">
        <w:rPr>
          <w:rFonts w:ascii="Times New Roman" w:hAnsi="Times New Roman"/>
          <w:sz w:val="28"/>
          <w:szCs w:val="28"/>
          <w:highlight w:val="white"/>
        </w:rPr>
        <w:t>співрозроблення</w:t>
      </w:r>
      <w:proofErr w:type="spellEnd"/>
      <w:r w:rsidRPr="004D775E">
        <w:rPr>
          <w:rFonts w:ascii="Times New Roman" w:hAnsi="Times New Roman"/>
          <w:sz w:val="28"/>
          <w:szCs w:val="28"/>
          <w:highlight w:val="white"/>
        </w:rPr>
        <w:t xml:space="preserve"> проектів актів;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доведення управлінської інформації до відома, зокрема про плани та роботу </w:t>
      </w:r>
      <w:r w:rsidR="00FD6887">
        <w:rPr>
          <w:rFonts w:ascii="Times New Roman" w:hAnsi="Times New Roman"/>
          <w:sz w:val="28"/>
          <w:szCs w:val="28"/>
          <w:highlight w:val="white"/>
        </w:rPr>
        <w:t>районної</w:t>
      </w:r>
      <w:r w:rsidR="00D57B77"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інформування про прийняті </w:t>
      </w:r>
      <w:r w:rsidR="00FD6887">
        <w:rPr>
          <w:rFonts w:ascii="Times New Roman" w:hAnsi="Times New Roman"/>
          <w:sz w:val="28"/>
          <w:szCs w:val="28"/>
          <w:highlight w:val="white"/>
        </w:rPr>
        <w:t>районною</w:t>
      </w:r>
      <w:r w:rsidR="00D57B77" w:rsidRPr="004D775E">
        <w:rPr>
          <w:rFonts w:ascii="Times New Roman" w:hAnsi="Times New Roman"/>
          <w:sz w:val="28"/>
          <w:szCs w:val="28"/>
          <w:highlight w:val="white"/>
        </w:rPr>
        <w:t xml:space="preserve"> державною адміністрацію</w:t>
      </w:r>
      <w:r w:rsidRPr="004D775E">
        <w:rPr>
          <w:rFonts w:ascii="Times New Roman" w:hAnsi="Times New Roman"/>
          <w:sz w:val="28"/>
          <w:szCs w:val="28"/>
          <w:highlight w:val="white"/>
        </w:rPr>
        <w:t xml:space="preserve"> управлінськ</w:t>
      </w:r>
      <w:r w:rsidR="00585B1F" w:rsidRPr="004D775E">
        <w:rPr>
          <w:rFonts w:ascii="Times New Roman" w:hAnsi="Times New Roman"/>
          <w:sz w:val="28"/>
          <w:szCs w:val="28"/>
          <w:highlight w:val="white"/>
        </w:rPr>
        <w:t>і рішення</w:t>
      </w:r>
      <w:r w:rsidRPr="004D775E">
        <w:rPr>
          <w:rFonts w:ascii="Times New Roman" w:hAnsi="Times New Roman"/>
          <w:sz w:val="28"/>
          <w:szCs w:val="28"/>
          <w:highlight w:val="white"/>
        </w:rPr>
        <w:t>;</w:t>
      </w:r>
    </w:p>
    <w:p w:rsidR="004A6AD2"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з’ясування стану опрацювання </w:t>
      </w:r>
      <w:r w:rsidR="00FD6887">
        <w:rPr>
          <w:rFonts w:ascii="Times New Roman" w:hAnsi="Times New Roman"/>
          <w:sz w:val="28"/>
          <w:szCs w:val="28"/>
          <w:highlight w:val="white"/>
        </w:rPr>
        <w:t>районно</w:t>
      </w:r>
      <w:r w:rsidR="004A6AD2" w:rsidRPr="004D775E">
        <w:rPr>
          <w:rFonts w:ascii="Times New Roman" w:hAnsi="Times New Roman"/>
          <w:sz w:val="28"/>
          <w:szCs w:val="28"/>
          <w:highlight w:val="white"/>
        </w:rPr>
        <w:t>ю державною адміністраці</w:t>
      </w:r>
      <w:r w:rsidR="009F0060" w:rsidRPr="004D775E">
        <w:rPr>
          <w:rFonts w:ascii="Times New Roman" w:hAnsi="Times New Roman"/>
          <w:sz w:val="28"/>
          <w:szCs w:val="28"/>
          <w:highlight w:val="white"/>
        </w:rPr>
        <w:t>є</w:t>
      </w:r>
      <w:r w:rsidR="004A6AD2" w:rsidRPr="004D775E">
        <w:rPr>
          <w:rFonts w:ascii="Times New Roman" w:hAnsi="Times New Roman"/>
          <w:sz w:val="28"/>
          <w:szCs w:val="28"/>
          <w:highlight w:val="white"/>
        </w:rPr>
        <w:t>ю управлінських рішень;</w:t>
      </w:r>
    </w:p>
    <w:p w:rsidR="00246439" w:rsidRPr="004D775E" w:rsidRDefault="00585B1F"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w:t>
      </w:r>
      <w:r w:rsidRPr="009C45EA">
        <w:rPr>
          <w:rFonts w:ascii="Times New Roman" w:hAnsi="Times New Roman"/>
          <w:sz w:val="28"/>
          <w:szCs w:val="28"/>
          <w:highlight w:val="white"/>
          <w:lang w:val="ru-RU"/>
        </w:rPr>
        <w:t>’</w:t>
      </w:r>
      <w:proofErr w:type="spellStart"/>
      <w:r w:rsidRPr="004D775E">
        <w:rPr>
          <w:rFonts w:ascii="Times New Roman" w:hAnsi="Times New Roman"/>
          <w:sz w:val="28"/>
          <w:szCs w:val="28"/>
          <w:highlight w:val="white"/>
        </w:rPr>
        <w:t>ясування</w:t>
      </w:r>
      <w:proofErr w:type="spellEnd"/>
      <w:r w:rsidRPr="004D775E">
        <w:rPr>
          <w:rFonts w:ascii="Times New Roman" w:hAnsi="Times New Roman"/>
          <w:sz w:val="28"/>
          <w:szCs w:val="28"/>
          <w:highlight w:val="white"/>
        </w:rPr>
        <w:t xml:space="preserve"> стану опрацювання </w:t>
      </w:r>
      <w:r w:rsidR="00FD6887">
        <w:rPr>
          <w:rFonts w:ascii="Times New Roman" w:hAnsi="Times New Roman"/>
          <w:sz w:val="28"/>
          <w:szCs w:val="28"/>
          <w:highlight w:val="white"/>
        </w:rPr>
        <w:t>районно</w:t>
      </w:r>
      <w:r w:rsidRPr="004D775E">
        <w:rPr>
          <w:rFonts w:ascii="Times New Roman" w:hAnsi="Times New Roman"/>
          <w:sz w:val="28"/>
          <w:szCs w:val="28"/>
          <w:highlight w:val="white"/>
        </w:rPr>
        <w:t>ю державною адміністрацією електронних документів, що надійшли на її розгляд.</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10" w:name="_lnxbz9" w:colFirst="0" w:colLast="0"/>
      <w:bookmarkEnd w:id="10"/>
      <w:r w:rsidRPr="004D775E">
        <w:rPr>
          <w:rFonts w:ascii="Times New Roman" w:hAnsi="Times New Roman"/>
          <w:b w:val="0"/>
          <w:i w:val="0"/>
          <w:color w:val="000000"/>
          <w:sz w:val="28"/>
          <w:szCs w:val="28"/>
        </w:rPr>
        <w:t>Інформація з листування службовою електронною поштою може використовуватися для підтвердження виконаних дій.</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службовою електронною поштою не має юридичної сили.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11" w:name="_35nkun2" w:colFirst="0" w:colLast="0"/>
      <w:bookmarkEnd w:id="11"/>
      <w:r w:rsidRPr="004D775E">
        <w:rPr>
          <w:rFonts w:ascii="Times New Roman" w:hAnsi="Times New Roman"/>
          <w:b w:val="0"/>
          <w:i w:val="0"/>
          <w:color w:val="000000"/>
          <w:sz w:val="28"/>
          <w:szCs w:val="28"/>
        </w:rPr>
        <w:t>Інформаційний обмін службовою електронною поштою не допускається щодо інформації з обмеженим доступом.</w:t>
      </w:r>
    </w:p>
    <w:p w:rsidR="00246439" w:rsidRPr="004D775E" w:rsidRDefault="00246439" w:rsidP="00BA79B2">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0"/>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Організація електронного документообігу</w:t>
      </w:r>
    </w:p>
    <w:p w:rsidR="00246439" w:rsidRPr="007016F5"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Організація </w:t>
      </w:r>
      <w:r w:rsidR="004A6AD2" w:rsidRPr="004D775E">
        <w:rPr>
          <w:rFonts w:ascii="Times New Roman" w:hAnsi="Times New Roman"/>
          <w:b w:val="0"/>
          <w:i w:val="0"/>
          <w:color w:val="000000"/>
          <w:sz w:val="28"/>
          <w:szCs w:val="28"/>
        </w:rPr>
        <w:t xml:space="preserve">електронного документообігу </w:t>
      </w:r>
      <w:r w:rsidR="00B31637" w:rsidRPr="004D775E">
        <w:rPr>
          <w:rFonts w:ascii="Times New Roman" w:hAnsi="Times New Roman"/>
          <w:b w:val="0"/>
          <w:i w:val="0"/>
          <w:color w:val="000000"/>
          <w:sz w:val="28"/>
          <w:szCs w:val="28"/>
        </w:rPr>
        <w:t xml:space="preserve">в </w:t>
      </w:r>
      <w:r w:rsidR="00FD6887">
        <w:rPr>
          <w:rFonts w:ascii="Times New Roman" w:hAnsi="Times New Roman"/>
          <w:b w:val="0"/>
          <w:i w:val="0"/>
          <w:color w:val="000000"/>
          <w:sz w:val="28"/>
          <w:szCs w:val="28"/>
        </w:rPr>
        <w:t>районні</w:t>
      </w:r>
      <w:r w:rsidR="00B31637" w:rsidRPr="004D775E">
        <w:rPr>
          <w:rFonts w:ascii="Times New Roman" w:hAnsi="Times New Roman"/>
          <w:b w:val="0"/>
          <w:i w:val="0"/>
          <w:color w:val="000000"/>
          <w:sz w:val="28"/>
          <w:szCs w:val="28"/>
        </w:rPr>
        <w:t xml:space="preserve">й державній адміністрації здійснюється за допомогою </w:t>
      </w:r>
      <w:r w:rsidR="000E11B2" w:rsidRPr="004D775E">
        <w:rPr>
          <w:rFonts w:ascii="Times New Roman" w:hAnsi="Times New Roman"/>
          <w:b w:val="0"/>
          <w:i w:val="0"/>
          <w:color w:val="000000"/>
          <w:sz w:val="28"/>
          <w:szCs w:val="28"/>
        </w:rPr>
        <w:t xml:space="preserve">системи електронного документообігу </w:t>
      </w:r>
      <w:proofErr w:type="spellStart"/>
      <w:r w:rsidR="004A6AD2" w:rsidRPr="004D775E">
        <w:rPr>
          <w:rFonts w:ascii="Times New Roman" w:hAnsi="Times New Roman"/>
          <w:b w:val="0"/>
          <w:i w:val="0"/>
          <w:color w:val="000000"/>
          <w:sz w:val="28"/>
          <w:szCs w:val="28"/>
          <w:lang w:val="en-US"/>
        </w:rPr>
        <w:t>Megapolis</w:t>
      </w:r>
      <w:proofErr w:type="spellEnd"/>
      <w:r w:rsidR="004A6AD2" w:rsidRPr="009C45EA">
        <w:rPr>
          <w:rFonts w:ascii="Times New Roman" w:hAnsi="Times New Roman"/>
          <w:b w:val="0"/>
          <w:i w:val="0"/>
          <w:color w:val="000000"/>
          <w:sz w:val="28"/>
          <w:szCs w:val="28"/>
        </w:rPr>
        <w:t>.</w:t>
      </w:r>
      <w:proofErr w:type="spellStart"/>
      <w:r w:rsidR="004A6AD2"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що інтегрується із системою взаємодії</w:t>
      </w:r>
      <w:r w:rsidR="005E5E60">
        <w:rPr>
          <w:rFonts w:ascii="Times New Roman" w:hAnsi="Times New Roman"/>
          <w:b w:val="0"/>
          <w:i w:val="0"/>
          <w:color w:val="000000"/>
          <w:sz w:val="28"/>
          <w:szCs w:val="28"/>
        </w:rPr>
        <w:t xml:space="preserve"> </w:t>
      </w:r>
      <w:r w:rsidR="005E5E60" w:rsidRPr="007016F5">
        <w:rPr>
          <w:rFonts w:ascii="Times New Roman" w:hAnsi="Times New Roman"/>
          <w:b w:val="0"/>
          <w:i w:val="0"/>
          <w:sz w:val="28"/>
          <w:szCs w:val="28"/>
        </w:rPr>
        <w:t>та електронної пошти</w:t>
      </w:r>
      <w:r w:rsidRPr="007016F5">
        <w:rPr>
          <w:rFonts w:ascii="Times New Roman" w:hAnsi="Times New Roman"/>
          <w:b w:val="0"/>
          <w:i w:val="0"/>
          <w:sz w:val="28"/>
          <w:szCs w:val="28"/>
        </w:rPr>
        <w:t>.</w:t>
      </w:r>
    </w:p>
    <w:p w:rsidR="00E27484" w:rsidRDefault="000E11B2" w:rsidP="00E27484">
      <w:pPr>
        <w:pStyle w:val="3"/>
        <w:keepNext w:val="0"/>
        <w:widowControl w:val="0"/>
        <w:numPr>
          <w:ilvl w:val="0"/>
          <w:numId w:val="10"/>
        </w:numPr>
        <w:pBdr>
          <w:top w:val="nil"/>
          <w:left w:val="nil"/>
          <w:bottom w:val="nil"/>
          <w:right w:val="nil"/>
          <w:between w:val="nil"/>
        </w:pBdr>
        <w:shd w:val="clear" w:color="auto" w:fill="FFFFFF"/>
        <w:tabs>
          <w:tab w:val="left" w:pos="993"/>
        </w:tabs>
        <w:spacing w:before="240" w:after="120" w:line="276" w:lineRule="auto"/>
        <w:ind w:left="0" w:firstLine="567"/>
        <w:jc w:val="both"/>
        <w:rPr>
          <w:rFonts w:ascii="Times New Roman" w:hAnsi="Times New Roman"/>
          <w:b w:val="0"/>
          <w:i w:val="0"/>
          <w:color w:val="000000"/>
          <w:sz w:val="28"/>
          <w:szCs w:val="28"/>
        </w:rPr>
      </w:pPr>
      <w:r w:rsidRPr="00E27484">
        <w:rPr>
          <w:rFonts w:ascii="Times New Roman" w:hAnsi="Times New Roman"/>
          <w:b w:val="0"/>
          <w:i w:val="0"/>
          <w:color w:val="000000"/>
          <w:sz w:val="28"/>
          <w:szCs w:val="28"/>
        </w:rPr>
        <w:t xml:space="preserve">Система електронного документообігу </w:t>
      </w:r>
      <w:proofErr w:type="spellStart"/>
      <w:r w:rsidRPr="00E27484">
        <w:rPr>
          <w:rFonts w:ascii="Times New Roman" w:hAnsi="Times New Roman"/>
          <w:b w:val="0"/>
          <w:i w:val="0"/>
          <w:color w:val="000000"/>
          <w:sz w:val="28"/>
          <w:szCs w:val="28"/>
          <w:lang w:val="en-US"/>
        </w:rPr>
        <w:t>Megapolis</w:t>
      </w:r>
      <w:proofErr w:type="spellEnd"/>
      <w:r w:rsidRPr="00E27484">
        <w:rPr>
          <w:rFonts w:ascii="Times New Roman" w:hAnsi="Times New Roman"/>
          <w:b w:val="0"/>
          <w:i w:val="0"/>
          <w:color w:val="000000"/>
          <w:sz w:val="28"/>
          <w:szCs w:val="28"/>
          <w:lang w:val="ru-RU"/>
        </w:rPr>
        <w:t>.</w:t>
      </w:r>
      <w:proofErr w:type="spellStart"/>
      <w:r w:rsidRPr="00E27484">
        <w:rPr>
          <w:rFonts w:ascii="Times New Roman" w:hAnsi="Times New Roman"/>
          <w:b w:val="0"/>
          <w:i w:val="0"/>
          <w:color w:val="000000"/>
          <w:sz w:val="28"/>
          <w:szCs w:val="28"/>
          <w:lang w:val="en-US"/>
        </w:rPr>
        <w:t>DocNet</w:t>
      </w:r>
      <w:proofErr w:type="spellEnd"/>
      <w:r w:rsidRPr="00E27484">
        <w:rPr>
          <w:rFonts w:ascii="Times New Roman" w:hAnsi="Times New Roman"/>
          <w:b w:val="0"/>
          <w:i w:val="0"/>
          <w:color w:val="000000"/>
          <w:sz w:val="28"/>
          <w:szCs w:val="28"/>
        </w:rPr>
        <w:t xml:space="preserve">  повинна забезпечувати проходження електронних документів та електронних копій документів</w:t>
      </w:r>
      <w:r w:rsidR="005E5E60" w:rsidRPr="00E27484">
        <w:rPr>
          <w:rFonts w:ascii="Times New Roman" w:hAnsi="Times New Roman"/>
          <w:b w:val="0"/>
          <w:i w:val="0"/>
          <w:color w:val="000000"/>
          <w:sz w:val="28"/>
          <w:szCs w:val="28"/>
        </w:rPr>
        <w:t xml:space="preserve"> і</w:t>
      </w:r>
      <w:r w:rsidR="00133AF5" w:rsidRPr="00E27484">
        <w:rPr>
          <w:rFonts w:ascii="Times New Roman" w:hAnsi="Times New Roman"/>
          <w:b w:val="0"/>
          <w:i w:val="0"/>
          <w:color w:val="000000"/>
          <w:sz w:val="28"/>
          <w:szCs w:val="28"/>
        </w:rPr>
        <w:t xml:space="preserve"> взаємозв’язок із системами електронного документообігу інших установ</w:t>
      </w:r>
      <w:r w:rsidRPr="00E27484">
        <w:rPr>
          <w:rFonts w:ascii="Times New Roman" w:hAnsi="Times New Roman"/>
          <w:b w:val="0"/>
          <w:i w:val="0"/>
          <w:color w:val="000000"/>
          <w:sz w:val="28"/>
          <w:szCs w:val="28"/>
        </w:rPr>
        <w:t xml:space="preserve">. </w:t>
      </w:r>
      <w:bookmarkStart w:id="12" w:name="_44sinio" w:colFirst="0" w:colLast="0"/>
      <w:bookmarkEnd w:id="12"/>
    </w:p>
    <w:p w:rsidR="00246439" w:rsidRPr="00E27484" w:rsidRDefault="00246439" w:rsidP="00E27484">
      <w:pPr>
        <w:pStyle w:val="3"/>
        <w:keepNext w:val="0"/>
        <w:widowControl w:val="0"/>
        <w:pBdr>
          <w:top w:val="nil"/>
          <w:left w:val="nil"/>
          <w:bottom w:val="nil"/>
          <w:right w:val="nil"/>
          <w:between w:val="nil"/>
        </w:pBdr>
        <w:shd w:val="clear" w:color="auto" w:fill="FFFFFF"/>
        <w:tabs>
          <w:tab w:val="left" w:pos="993"/>
        </w:tabs>
        <w:spacing w:before="240" w:after="120" w:line="276" w:lineRule="auto"/>
        <w:ind w:left="0"/>
        <w:jc w:val="center"/>
        <w:rPr>
          <w:rFonts w:ascii="Times New Roman" w:hAnsi="Times New Roman"/>
          <w:b w:val="0"/>
          <w:i w:val="0"/>
          <w:color w:val="000000"/>
          <w:sz w:val="28"/>
          <w:szCs w:val="28"/>
        </w:rPr>
      </w:pPr>
      <w:r w:rsidRPr="00E27484">
        <w:rPr>
          <w:rFonts w:ascii="Times New Roman" w:hAnsi="Times New Roman"/>
          <w:b w:val="0"/>
          <w:i w:val="0"/>
          <w:color w:val="000000"/>
          <w:sz w:val="28"/>
          <w:szCs w:val="28"/>
        </w:rPr>
        <w:t>Облік обсягу електронного документообігу</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FD6887">
        <w:rPr>
          <w:rFonts w:ascii="Times New Roman" w:hAnsi="Times New Roman"/>
          <w:b w:val="0"/>
          <w:i w:val="0"/>
          <w:color w:val="000000"/>
          <w:sz w:val="28"/>
          <w:szCs w:val="28"/>
        </w:rPr>
        <w:t xml:space="preserve">районної </w:t>
      </w:r>
      <w:r w:rsidR="00B31637"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w:t>
      </w:r>
    </w:p>
    <w:p w:rsidR="00246439"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Підсумкові дані обліку обсягу документообігу подаються в електронній формі (додаток 1).</w:t>
      </w:r>
    </w:p>
    <w:p w:rsidR="00246439" w:rsidRPr="004D775E" w:rsidRDefault="00246439" w:rsidP="00BA79B2">
      <w:pPr>
        <w:pStyle w:val="3"/>
        <w:keepNext w:val="0"/>
        <w:shd w:val="clear" w:color="auto" w:fill="FFFFFF"/>
        <w:spacing w:before="240" w:after="120" w:line="276" w:lineRule="auto"/>
        <w:ind w:left="0"/>
        <w:jc w:val="center"/>
        <w:rPr>
          <w:rFonts w:ascii="Times New Roman" w:hAnsi="Times New Roman"/>
          <w:b w:val="0"/>
          <w:i w:val="0"/>
          <w:color w:val="000000"/>
          <w:sz w:val="28"/>
          <w:szCs w:val="28"/>
        </w:rPr>
      </w:pPr>
      <w:bookmarkStart w:id="13" w:name="_2jxsxqh" w:colFirst="0" w:colLast="0"/>
      <w:bookmarkEnd w:id="13"/>
      <w:r w:rsidRPr="004D775E">
        <w:rPr>
          <w:rFonts w:ascii="Times New Roman" w:hAnsi="Times New Roman"/>
          <w:b w:val="0"/>
          <w:i w:val="0"/>
          <w:color w:val="000000"/>
          <w:sz w:val="28"/>
          <w:szCs w:val="28"/>
        </w:rPr>
        <w:t>Реєстрація документів</w:t>
      </w:r>
    </w:p>
    <w:p w:rsidR="00246439" w:rsidRPr="00C40BFD"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Вхідні, внутрішні, вихідні, інші документи незалежно від форми їх створення, підготовлені в </w:t>
      </w:r>
      <w:r w:rsidR="00FD6887">
        <w:rPr>
          <w:rFonts w:ascii="Times New Roman" w:hAnsi="Times New Roman"/>
          <w:b w:val="0"/>
          <w:i w:val="0"/>
          <w:color w:val="000000"/>
          <w:sz w:val="28"/>
          <w:szCs w:val="28"/>
        </w:rPr>
        <w:t>районній</w:t>
      </w:r>
      <w:r w:rsidR="00B31637" w:rsidRPr="004D775E">
        <w:rPr>
          <w:rFonts w:ascii="Times New Roman" w:hAnsi="Times New Roman"/>
          <w:b w:val="0"/>
          <w:i w:val="0"/>
          <w:color w:val="000000"/>
          <w:sz w:val="28"/>
          <w:szCs w:val="28"/>
        </w:rPr>
        <w:t xml:space="preserve"> державній адміністрації,</w:t>
      </w:r>
      <w:r w:rsidRPr="004D775E">
        <w:rPr>
          <w:rFonts w:ascii="Times New Roman" w:hAnsi="Times New Roman"/>
          <w:b w:val="0"/>
          <w:i w:val="0"/>
          <w:color w:val="000000"/>
          <w:sz w:val="28"/>
          <w:szCs w:val="28"/>
        </w:rPr>
        <w:t xml:space="preserve"> реєструються в системі електронного документообігу</w:t>
      </w:r>
      <w:r w:rsidR="00B31637" w:rsidRPr="004D775E">
        <w:rPr>
          <w:rFonts w:ascii="Times New Roman" w:hAnsi="Times New Roman"/>
          <w:b w:val="0"/>
          <w:i w:val="0"/>
          <w:color w:val="000000"/>
          <w:sz w:val="28"/>
          <w:szCs w:val="28"/>
        </w:rPr>
        <w:t xml:space="preserve"> </w:t>
      </w:r>
      <w:proofErr w:type="spellStart"/>
      <w:r w:rsidR="00B31637" w:rsidRPr="004D775E">
        <w:rPr>
          <w:rFonts w:ascii="Times New Roman" w:hAnsi="Times New Roman"/>
          <w:b w:val="0"/>
          <w:i w:val="0"/>
          <w:color w:val="000000"/>
          <w:sz w:val="28"/>
          <w:szCs w:val="28"/>
          <w:lang w:val="en-US"/>
        </w:rPr>
        <w:t>Megapolis</w:t>
      </w:r>
      <w:proofErr w:type="spellEnd"/>
      <w:r w:rsidR="00B31637" w:rsidRPr="009C45EA">
        <w:rPr>
          <w:rFonts w:ascii="Times New Roman" w:hAnsi="Times New Roman"/>
          <w:b w:val="0"/>
          <w:i w:val="0"/>
          <w:color w:val="000000"/>
          <w:sz w:val="28"/>
          <w:szCs w:val="28"/>
        </w:rPr>
        <w:t>.</w:t>
      </w:r>
      <w:proofErr w:type="spellStart"/>
      <w:r w:rsidR="00B31637"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а</w:t>
      </w:r>
      <w:r w:rsidR="000E11B2" w:rsidRPr="004D775E">
        <w:rPr>
          <w:rFonts w:ascii="Times New Roman" w:hAnsi="Times New Roman"/>
          <w:b w:val="0"/>
          <w:i w:val="0"/>
          <w:color w:val="000000"/>
          <w:sz w:val="28"/>
          <w:szCs w:val="28"/>
        </w:rPr>
        <w:t xml:space="preserve"> у разі її відсутності</w:t>
      </w:r>
      <w:r w:rsidR="000B2BF6">
        <w:rPr>
          <w:rFonts w:ascii="Times New Roman" w:hAnsi="Times New Roman"/>
          <w:b w:val="0"/>
          <w:i w:val="0"/>
          <w:color w:val="000000"/>
          <w:sz w:val="28"/>
          <w:szCs w:val="28"/>
        </w:rPr>
        <w:t xml:space="preserve"> вхідні та вихідні документи реєструються</w:t>
      </w:r>
      <w:r w:rsidR="00443A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у </w:t>
      </w:r>
      <w:proofErr w:type="spellStart"/>
      <w:r w:rsidRPr="004D775E">
        <w:rPr>
          <w:rFonts w:ascii="Times New Roman" w:hAnsi="Times New Roman"/>
          <w:b w:val="0"/>
          <w:i w:val="0"/>
          <w:color w:val="000000"/>
          <w:sz w:val="28"/>
          <w:szCs w:val="28"/>
        </w:rPr>
        <w:t>веб-модулі</w:t>
      </w:r>
      <w:proofErr w:type="spellEnd"/>
      <w:r w:rsidRPr="004D775E">
        <w:rPr>
          <w:rFonts w:ascii="Times New Roman" w:hAnsi="Times New Roman"/>
          <w:b w:val="0"/>
          <w:i w:val="0"/>
          <w:color w:val="000000"/>
          <w:sz w:val="28"/>
          <w:szCs w:val="28"/>
        </w:rPr>
        <w:t xml:space="preserve"> системи взаємодії</w:t>
      </w:r>
      <w:r w:rsidR="006A0BFD">
        <w:rPr>
          <w:rFonts w:ascii="Times New Roman" w:hAnsi="Times New Roman"/>
          <w:b w:val="0"/>
          <w:i w:val="0"/>
          <w:color w:val="000000"/>
          <w:sz w:val="28"/>
          <w:szCs w:val="28"/>
        </w:rPr>
        <w:t xml:space="preserve"> </w:t>
      </w:r>
      <w:r w:rsidR="006A0BFD" w:rsidRPr="00C40BFD">
        <w:rPr>
          <w:rFonts w:ascii="Times New Roman" w:hAnsi="Times New Roman"/>
          <w:b w:val="0"/>
          <w:i w:val="0"/>
          <w:sz w:val="28"/>
          <w:szCs w:val="28"/>
        </w:rPr>
        <w:t>та у журнальному виді</w:t>
      </w:r>
      <w:r w:rsidRPr="00C40BFD">
        <w:rPr>
          <w:rFonts w:ascii="Times New Roman" w:hAnsi="Times New Roman"/>
          <w:b w:val="0"/>
          <w:i w:val="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Для забе</w:t>
      </w:r>
      <w:r w:rsidR="000E11B2" w:rsidRPr="004D775E">
        <w:rPr>
          <w:rFonts w:ascii="Times New Roman" w:hAnsi="Times New Roman"/>
          <w:b w:val="0"/>
          <w:i w:val="0"/>
          <w:color w:val="000000"/>
          <w:sz w:val="28"/>
          <w:szCs w:val="28"/>
        </w:rPr>
        <w:t>зпечення реєстрації документів в</w:t>
      </w:r>
      <w:r w:rsidRPr="004D775E">
        <w:rPr>
          <w:rFonts w:ascii="Times New Roman" w:hAnsi="Times New Roman"/>
          <w:b w:val="0"/>
          <w:i w:val="0"/>
          <w:color w:val="000000"/>
          <w:sz w:val="28"/>
          <w:szCs w:val="28"/>
        </w:rPr>
        <w:t xml:space="preserve"> електронній </w:t>
      </w:r>
      <w:r w:rsidRPr="00C40BFD">
        <w:rPr>
          <w:rFonts w:ascii="Times New Roman" w:hAnsi="Times New Roman"/>
          <w:b w:val="0"/>
          <w:i w:val="0"/>
          <w:sz w:val="28"/>
          <w:szCs w:val="28"/>
        </w:rPr>
        <w:t>форм</w:t>
      </w:r>
      <w:r w:rsidR="00C40BFD" w:rsidRPr="00C40BFD">
        <w:rPr>
          <w:rFonts w:ascii="Times New Roman" w:hAnsi="Times New Roman"/>
          <w:b w:val="0"/>
          <w:i w:val="0"/>
          <w:sz w:val="28"/>
          <w:szCs w:val="28"/>
        </w:rPr>
        <w:t xml:space="preserve">і та у </w:t>
      </w:r>
      <w:r w:rsidR="009674AD">
        <w:rPr>
          <w:rFonts w:ascii="Times New Roman" w:hAnsi="Times New Roman"/>
          <w:b w:val="0"/>
          <w:i w:val="0"/>
          <w:sz w:val="28"/>
          <w:szCs w:val="28"/>
        </w:rPr>
        <w:t xml:space="preserve">паперовому </w:t>
      </w:r>
      <w:r w:rsidR="00C40BFD" w:rsidRPr="00C40BFD">
        <w:rPr>
          <w:rFonts w:ascii="Times New Roman" w:hAnsi="Times New Roman"/>
          <w:b w:val="0"/>
          <w:i w:val="0"/>
          <w:sz w:val="28"/>
          <w:szCs w:val="28"/>
        </w:rPr>
        <w:t xml:space="preserve"> виді</w:t>
      </w:r>
      <w:r w:rsidRPr="00C40BFD">
        <w:rPr>
          <w:rFonts w:ascii="Times New Roman" w:hAnsi="Times New Roman"/>
          <w:b w:val="0"/>
          <w:i w:val="0"/>
          <w:sz w:val="28"/>
          <w:szCs w:val="28"/>
        </w:rPr>
        <w:t xml:space="preserve"> </w:t>
      </w:r>
      <w:r w:rsidRPr="004D775E">
        <w:rPr>
          <w:rFonts w:ascii="Times New Roman" w:hAnsi="Times New Roman"/>
          <w:b w:val="0"/>
          <w:i w:val="0"/>
          <w:color w:val="000000"/>
          <w:sz w:val="28"/>
          <w:szCs w:val="28"/>
        </w:rPr>
        <w:t xml:space="preserve">(далі — документи) в автоматизованому режимі заповнюється реєстраційно-моніторингова картка, до якої вносяться всі обов’язкові, додаткові </w:t>
      </w:r>
      <w:r w:rsidRPr="004D775E">
        <w:rPr>
          <w:rFonts w:ascii="Times New Roman" w:hAnsi="Times New Roman"/>
          <w:b w:val="0"/>
          <w:i w:val="0"/>
          <w:color w:val="000000"/>
          <w:sz w:val="28"/>
          <w:szCs w:val="28"/>
        </w:rPr>
        <w:lastRenderedPageBreak/>
        <w:t xml:space="preserve">та у разі потреби інші реквізити документа відповідно до вимог </w:t>
      </w:r>
      <w:r w:rsidR="00CF513A" w:rsidRPr="004D775E">
        <w:rPr>
          <w:rFonts w:ascii="Times New Roman" w:hAnsi="Times New Roman"/>
          <w:b w:val="0"/>
          <w:i w:val="0"/>
          <w:color w:val="000000"/>
          <w:sz w:val="28"/>
          <w:szCs w:val="28"/>
        </w:rPr>
        <w:t>Інструкції з діловодства</w:t>
      </w:r>
      <w:r w:rsidR="009674AD">
        <w:rPr>
          <w:rFonts w:ascii="Times New Roman" w:hAnsi="Times New Roman"/>
          <w:b w:val="0"/>
          <w:i w:val="0"/>
          <w:color w:val="000000"/>
          <w:sz w:val="28"/>
          <w:szCs w:val="28"/>
        </w:rPr>
        <w:t xml:space="preserve"> та у журнальному виді з відповідними реквізитами.</w:t>
      </w:r>
    </w:p>
    <w:p w:rsidR="00B31637"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Реєстраційно-моніторингова картка електронного документа створюється системою електронного документообігу </w:t>
      </w:r>
      <w:proofErr w:type="spellStart"/>
      <w:r w:rsidR="00B31637" w:rsidRPr="004D775E">
        <w:rPr>
          <w:rFonts w:ascii="Times New Roman" w:hAnsi="Times New Roman"/>
          <w:b w:val="0"/>
          <w:i w:val="0"/>
          <w:color w:val="000000"/>
          <w:sz w:val="28"/>
          <w:szCs w:val="28"/>
          <w:lang w:val="en-US"/>
        </w:rPr>
        <w:t>Megapolis</w:t>
      </w:r>
      <w:proofErr w:type="spellEnd"/>
      <w:r w:rsidR="00B31637" w:rsidRPr="009C45EA">
        <w:rPr>
          <w:rFonts w:ascii="Times New Roman" w:hAnsi="Times New Roman"/>
          <w:b w:val="0"/>
          <w:i w:val="0"/>
          <w:color w:val="000000"/>
          <w:sz w:val="28"/>
          <w:szCs w:val="28"/>
          <w:lang w:val="ru-RU"/>
        </w:rPr>
        <w:t>.</w:t>
      </w:r>
      <w:proofErr w:type="spellStart"/>
      <w:r w:rsidR="00B31637" w:rsidRPr="004D775E">
        <w:rPr>
          <w:rFonts w:ascii="Times New Roman" w:hAnsi="Times New Roman"/>
          <w:b w:val="0"/>
          <w:i w:val="0"/>
          <w:color w:val="000000"/>
          <w:sz w:val="28"/>
          <w:szCs w:val="28"/>
          <w:lang w:val="en-US"/>
        </w:rPr>
        <w:t>DocNet</w:t>
      </w:r>
      <w:proofErr w:type="spellEnd"/>
      <w:r w:rsidR="00B31637"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До обов’яз</w:t>
      </w:r>
      <w:r w:rsidR="000E11B2" w:rsidRPr="004D775E">
        <w:rPr>
          <w:rFonts w:ascii="Times New Roman" w:hAnsi="Times New Roman"/>
          <w:b w:val="0"/>
          <w:i w:val="0"/>
          <w:sz w:val="28"/>
          <w:szCs w:val="28"/>
        </w:rPr>
        <w:t>кових реквізитів, що вносяться до реєстраційно-моніторингової</w:t>
      </w:r>
      <w:r w:rsidRPr="004D775E">
        <w:rPr>
          <w:rFonts w:ascii="Times New Roman" w:hAnsi="Times New Roman"/>
          <w:b w:val="0"/>
          <w:i w:val="0"/>
          <w:sz w:val="28"/>
          <w:szCs w:val="28"/>
        </w:rPr>
        <w:t xml:space="preserve"> картк</w:t>
      </w:r>
      <w:r w:rsidR="000E11B2" w:rsidRPr="004D775E">
        <w:rPr>
          <w:rFonts w:ascii="Times New Roman" w:hAnsi="Times New Roman"/>
          <w:b w:val="0"/>
          <w:i w:val="0"/>
          <w:sz w:val="28"/>
          <w:szCs w:val="28"/>
        </w:rPr>
        <w:t>и</w:t>
      </w:r>
      <w:r w:rsidRPr="004D775E">
        <w:rPr>
          <w:rFonts w:ascii="Times New Roman" w:hAnsi="Times New Roman"/>
          <w:b w:val="0"/>
          <w:i w:val="0"/>
          <w:sz w:val="28"/>
          <w:szCs w:val="28"/>
        </w:rPr>
        <w:t xml:space="preserve">, належать: вид документа, індекс та заголовок електронної справи, кореспондент (установа-відправник), </w:t>
      </w:r>
      <w:proofErr w:type="spellStart"/>
      <w:r w:rsidRPr="004D775E">
        <w:rPr>
          <w:rFonts w:ascii="Times New Roman" w:hAnsi="Times New Roman"/>
          <w:b w:val="0"/>
          <w:i w:val="0"/>
          <w:sz w:val="28"/>
          <w:szCs w:val="28"/>
        </w:rPr>
        <w:t>підписувач</w:t>
      </w:r>
      <w:proofErr w:type="spellEnd"/>
      <w:r w:rsidRPr="004D775E">
        <w:rPr>
          <w:rFonts w:ascii="Times New Roman" w:hAnsi="Times New Roman"/>
          <w:b w:val="0"/>
          <w:i w:val="0"/>
          <w:sz w:val="28"/>
          <w:szCs w:val="28"/>
        </w:rPr>
        <w:t xml:space="preserve"> документа та </w:t>
      </w:r>
      <w:r w:rsidR="001D306E">
        <w:rPr>
          <w:rFonts w:ascii="Times New Roman" w:hAnsi="Times New Roman"/>
          <w:b w:val="0"/>
          <w:i w:val="0"/>
          <w:sz w:val="28"/>
          <w:szCs w:val="28"/>
        </w:rPr>
        <w:t xml:space="preserve">кваліфікований </w:t>
      </w:r>
      <w:r w:rsidRPr="004D775E">
        <w:rPr>
          <w:rFonts w:ascii="Times New Roman" w:hAnsi="Times New Roman"/>
          <w:b w:val="0"/>
          <w:i w:val="0"/>
          <w:sz w:val="28"/>
          <w:szCs w:val="28"/>
        </w:rPr>
        <w:t xml:space="preserve">електронний підпис </w:t>
      </w:r>
      <w:proofErr w:type="spellStart"/>
      <w:r w:rsidR="009674AD">
        <w:rPr>
          <w:rFonts w:ascii="Times New Roman" w:hAnsi="Times New Roman"/>
          <w:b w:val="0"/>
          <w:i w:val="0"/>
          <w:sz w:val="28"/>
          <w:szCs w:val="28"/>
        </w:rPr>
        <w:t>підписувача</w:t>
      </w:r>
      <w:proofErr w:type="spellEnd"/>
      <w:r w:rsidR="009674AD">
        <w:rPr>
          <w:rFonts w:ascii="Times New Roman" w:hAnsi="Times New Roman"/>
          <w:b w:val="0"/>
          <w:i w:val="0"/>
          <w:sz w:val="28"/>
          <w:szCs w:val="28"/>
        </w:rPr>
        <w:t xml:space="preserve">, </w:t>
      </w:r>
      <w:r w:rsidRPr="004D775E">
        <w:rPr>
          <w:rFonts w:ascii="Times New Roman" w:hAnsi="Times New Roman"/>
          <w:b w:val="0"/>
          <w:i w:val="0"/>
          <w:sz w:val="28"/>
          <w:szCs w:val="28"/>
        </w:rPr>
        <w:t>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w:t>
      </w:r>
      <w:r w:rsidR="000E11B2" w:rsidRPr="004D775E">
        <w:rPr>
          <w:rFonts w:ascii="Times New Roman" w:hAnsi="Times New Roman"/>
          <w:b w:val="0"/>
          <w:i w:val="0"/>
          <w:sz w:val="28"/>
          <w:szCs w:val="28"/>
        </w:rPr>
        <w:t>і</w:t>
      </w:r>
      <w:r w:rsidRPr="004D775E">
        <w:rPr>
          <w:rFonts w:ascii="Times New Roman" w:hAnsi="Times New Roman"/>
          <w:b w:val="0"/>
          <w:i w:val="0"/>
          <w:sz w:val="28"/>
          <w:szCs w:val="28"/>
        </w:rPr>
        <w:t xml:space="preserve"> номер та дата реєстрації</w:t>
      </w:r>
      <w:r w:rsidRPr="004D775E">
        <w:rPr>
          <w:rFonts w:ascii="Times New Roman" w:hAnsi="Times New Roman"/>
          <w:b w:val="0"/>
          <w:i w:val="0"/>
          <w:color w:val="000000"/>
          <w:sz w:val="28"/>
          <w:szCs w:val="28"/>
        </w:rPr>
        <w:t xml:space="preserve">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440D55">
        <w:rPr>
          <w:rFonts w:ascii="Times New Roman" w:hAnsi="Times New Roman"/>
          <w:b w:val="0"/>
          <w:i w:val="0"/>
          <w:color w:val="000000"/>
          <w:sz w:val="28"/>
          <w:szCs w:val="28"/>
        </w:rPr>
        <w:t>районні</w:t>
      </w:r>
      <w:r w:rsidR="000E11B2" w:rsidRPr="004D775E">
        <w:rPr>
          <w:rFonts w:ascii="Times New Roman" w:hAnsi="Times New Roman"/>
          <w:b w:val="0"/>
          <w:i w:val="0"/>
          <w:color w:val="000000"/>
          <w:sz w:val="28"/>
          <w:szCs w:val="28"/>
        </w:rPr>
        <w:t>й державній адміністрації</w:t>
      </w:r>
      <w:r w:rsidR="00CF513A"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із зазначенням його індексу</w:t>
      </w:r>
      <w:r w:rsidR="00425ADC" w:rsidRPr="004D775E">
        <w:rPr>
          <w:rFonts w:ascii="Times New Roman" w:hAnsi="Times New Roman"/>
          <w:b w:val="0"/>
          <w:i w:val="0"/>
          <w:color w:val="000000"/>
          <w:sz w:val="28"/>
          <w:szCs w:val="28"/>
          <w:highlight w:val="white"/>
        </w:rPr>
        <w:t>, прізвища, імені</w:t>
      </w:r>
      <w:r w:rsidRPr="004D775E">
        <w:rPr>
          <w:rFonts w:ascii="Times New Roman" w:hAnsi="Times New Roman"/>
          <w:b w:val="0"/>
          <w:i w:val="0"/>
          <w:color w:val="000000"/>
          <w:sz w:val="28"/>
          <w:szCs w:val="28"/>
          <w:highlight w:val="white"/>
        </w:rPr>
        <w:t xml:space="preserve"> його керівника</w:t>
      </w:r>
      <w:r w:rsidRPr="004D775E">
        <w:rPr>
          <w:rFonts w:ascii="Times New Roman" w:hAnsi="Times New Roman"/>
          <w:b w:val="0"/>
          <w:i w:val="0"/>
          <w:color w:val="000000"/>
          <w:sz w:val="28"/>
          <w:szCs w:val="28"/>
        </w:rPr>
        <w:t xml:space="preserve">, електронні резолюції, відповідальний виконавець (згідно з резолюцією) із зазначенням його прізвища, імені, строк та позначка про виконання електронного документа, </w:t>
      </w:r>
      <w:r w:rsidRPr="004D775E">
        <w:rPr>
          <w:rFonts w:ascii="Times New Roman" w:hAnsi="Times New Roman"/>
          <w:b w:val="0"/>
          <w:i w:val="0"/>
          <w:color w:val="000000"/>
          <w:sz w:val="28"/>
          <w:szCs w:val="28"/>
          <w:highlight w:val="white"/>
        </w:rPr>
        <w:t>кількість сторінок супровідного листа</w:t>
      </w:r>
      <w:r w:rsidR="00B31637" w:rsidRPr="004D775E">
        <w:rPr>
          <w:rFonts w:ascii="Times New Roman" w:hAnsi="Times New Roman"/>
          <w:b w:val="0"/>
          <w:i w:val="0"/>
          <w:color w:val="000000"/>
          <w:sz w:val="28"/>
          <w:szCs w:val="28"/>
          <w:highlight w:val="white"/>
        </w:rPr>
        <w:t xml:space="preserve"> та кількість сторінок додатків</w:t>
      </w:r>
      <w:r w:rsidRPr="004D775E">
        <w:rPr>
          <w:rFonts w:ascii="Times New Roman" w:hAnsi="Times New Roman"/>
          <w:b w:val="0"/>
          <w:i w:val="0"/>
          <w:color w:val="000000"/>
          <w:sz w:val="28"/>
          <w:szCs w:val="28"/>
          <w:highlight w:val="white"/>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До додат</w:t>
      </w:r>
      <w:r w:rsidR="00117ADB" w:rsidRPr="004D775E">
        <w:rPr>
          <w:rFonts w:ascii="Times New Roman" w:hAnsi="Times New Roman"/>
          <w:b w:val="0"/>
          <w:i w:val="0"/>
          <w:color w:val="000000"/>
          <w:sz w:val="28"/>
          <w:szCs w:val="28"/>
        </w:rPr>
        <w:t>кових реквізитів, що вносяться до реєстраційно-моніторингової</w:t>
      </w:r>
      <w:r w:rsidRPr="004D775E">
        <w:rPr>
          <w:rFonts w:ascii="Times New Roman" w:hAnsi="Times New Roman"/>
          <w:b w:val="0"/>
          <w:i w:val="0"/>
          <w:color w:val="000000"/>
          <w:sz w:val="28"/>
          <w:szCs w:val="28"/>
        </w:rPr>
        <w:t xml:space="preserve"> картк</w:t>
      </w:r>
      <w:r w:rsidR="00117ADB"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 належать: внутрішнє переадресування електронного документа між структурними підрозділами </w:t>
      </w:r>
      <w:r w:rsidR="00EE7482">
        <w:rPr>
          <w:rFonts w:ascii="Times New Roman" w:hAnsi="Times New Roman"/>
          <w:b w:val="0"/>
          <w:i w:val="0"/>
          <w:color w:val="000000"/>
          <w:sz w:val="28"/>
          <w:szCs w:val="28"/>
        </w:rPr>
        <w:t>районної</w:t>
      </w:r>
      <w:r w:rsidR="00117ADB"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наявність та перелік додатків, інформація про зміну та перенесення строків виконання, припинення моніторингу електронного документа, </w:t>
      </w:r>
      <w:r w:rsidR="009A0EA1">
        <w:rPr>
          <w:rFonts w:ascii="Times New Roman" w:hAnsi="Times New Roman"/>
          <w:b w:val="0"/>
          <w:i w:val="0"/>
          <w:color w:val="000000"/>
          <w:sz w:val="28"/>
          <w:szCs w:val="28"/>
        </w:rPr>
        <w:t xml:space="preserve">електронні повідомлення системи взаємодії, код документа згідно з тематичним класифікатором </w:t>
      </w:r>
      <w:r w:rsidR="00EE7482">
        <w:rPr>
          <w:rFonts w:ascii="Times New Roman" w:hAnsi="Times New Roman"/>
          <w:b w:val="0"/>
          <w:i w:val="0"/>
          <w:color w:val="000000"/>
          <w:sz w:val="28"/>
          <w:szCs w:val="28"/>
        </w:rPr>
        <w:t xml:space="preserve">районної </w:t>
      </w:r>
      <w:r w:rsidR="009A0EA1">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xml:space="preserve">, строк передавання до архіву </w:t>
      </w:r>
      <w:r w:rsidR="00EE7482">
        <w:rPr>
          <w:rFonts w:ascii="Times New Roman" w:hAnsi="Times New Roman"/>
          <w:b w:val="0"/>
          <w:i w:val="0"/>
          <w:color w:val="000000"/>
          <w:sz w:val="28"/>
          <w:szCs w:val="28"/>
        </w:rPr>
        <w:t>районної</w:t>
      </w:r>
      <w:r w:rsidR="00CF513A"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позначка про </w:t>
      </w:r>
      <w:r w:rsidRPr="004D775E">
        <w:rPr>
          <w:rFonts w:ascii="Times New Roman" w:hAnsi="Times New Roman"/>
          <w:b w:val="0"/>
          <w:i w:val="0"/>
          <w:color w:val="000000"/>
          <w:sz w:val="28"/>
          <w:szCs w:val="28"/>
          <w:highlight w:val="white"/>
        </w:rPr>
        <w:t>належність документа до документів термінового розгляду</w:t>
      </w:r>
      <w:r w:rsidR="009A0EA1">
        <w:rPr>
          <w:rFonts w:ascii="Times New Roman" w:hAnsi="Times New Roman"/>
          <w:b w:val="0"/>
          <w:i w:val="0"/>
          <w:color w:val="000000"/>
          <w:sz w:val="28"/>
          <w:szCs w:val="28"/>
        </w:rPr>
        <w:t>, строк зберігання електронного документа (відповідно до номенклатури справ)</w:t>
      </w:r>
      <w:r w:rsidRPr="004D775E">
        <w:rPr>
          <w:rFonts w:ascii="Times New Roman" w:hAnsi="Times New Roman"/>
          <w:b w:val="0"/>
          <w:i w:val="0"/>
          <w:color w:val="000000"/>
          <w:sz w:val="28"/>
          <w:szCs w:val="28"/>
        </w:rPr>
        <w:t>.</w:t>
      </w:r>
    </w:p>
    <w:p w:rsidR="00F8375B" w:rsidRPr="00F8375B"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Реєстрація вхідної і вихідної кореспонденції </w:t>
      </w:r>
      <w:r w:rsidR="00EE7482">
        <w:rPr>
          <w:rFonts w:ascii="Times New Roman" w:hAnsi="Times New Roman"/>
          <w:b w:val="0"/>
          <w:i w:val="0"/>
          <w:color w:val="000000"/>
          <w:sz w:val="28"/>
          <w:szCs w:val="28"/>
        </w:rPr>
        <w:t>районно</w:t>
      </w:r>
      <w:r w:rsidR="00543E57" w:rsidRPr="004D775E">
        <w:rPr>
          <w:rFonts w:ascii="Times New Roman" w:hAnsi="Times New Roman"/>
          <w:b w:val="0"/>
          <w:i w:val="0"/>
          <w:color w:val="000000"/>
          <w:sz w:val="28"/>
          <w:szCs w:val="28"/>
        </w:rPr>
        <w:t>ї державної адміністрації</w:t>
      </w:r>
      <w:r w:rsidRPr="004D775E">
        <w:rPr>
          <w:rFonts w:ascii="Times New Roman" w:hAnsi="Times New Roman"/>
          <w:b w:val="0"/>
          <w:i w:val="0"/>
          <w:color w:val="000000"/>
          <w:sz w:val="28"/>
          <w:szCs w:val="28"/>
        </w:rPr>
        <w:t xml:space="preserve"> здійснюється </w:t>
      </w:r>
      <w:r w:rsidR="00543E57" w:rsidRPr="004D775E">
        <w:rPr>
          <w:rFonts w:ascii="Times New Roman" w:hAnsi="Times New Roman"/>
          <w:b w:val="0"/>
          <w:i w:val="0"/>
          <w:color w:val="000000"/>
          <w:sz w:val="28"/>
          <w:szCs w:val="28"/>
        </w:rPr>
        <w:t>відділом діловодства та документообігу</w:t>
      </w:r>
      <w:r w:rsidRPr="004D775E">
        <w:rPr>
          <w:rFonts w:ascii="Times New Roman" w:hAnsi="Times New Roman"/>
          <w:b w:val="0"/>
          <w:i w:val="0"/>
          <w:color w:val="000000"/>
          <w:sz w:val="28"/>
          <w:szCs w:val="28"/>
        </w:rPr>
        <w:t xml:space="preserve"> централізовано </w:t>
      </w:r>
      <w:r w:rsidR="009674AD">
        <w:rPr>
          <w:rFonts w:ascii="Times New Roman" w:hAnsi="Times New Roman"/>
          <w:b w:val="0"/>
          <w:i w:val="0"/>
          <w:color w:val="000000"/>
          <w:sz w:val="28"/>
          <w:szCs w:val="28"/>
        </w:rPr>
        <w:t>в</w:t>
      </w:r>
      <w:r w:rsidR="00F8375B">
        <w:rPr>
          <w:rFonts w:ascii="Times New Roman" w:hAnsi="Times New Roman"/>
          <w:b w:val="0"/>
          <w:i w:val="0"/>
          <w:color w:val="000000"/>
          <w:sz w:val="28"/>
          <w:szCs w:val="28"/>
        </w:rPr>
        <w:t xml:space="preserve"> </w:t>
      </w:r>
      <w:r w:rsidR="006A0BFD" w:rsidRPr="007D4153">
        <w:rPr>
          <w:rFonts w:ascii="Times New Roman" w:hAnsi="Times New Roman"/>
          <w:b w:val="0"/>
          <w:i w:val="0"/>
          <w:sz w:val="28"/>
          <w:szCs w:val="28"/>
        </w:rPr>
        <w:t xml:space="preserve">електронній </w:t>
      </w:r>
      <w:r w:rsidR="00F8375B">
        <w:rPr>
          <w:rFonts w:ascii="Times New Roman" w:hAnsi="Times New Roman"/>
          <w:b w:val="0"/>
          <w:i w:val="0"/>
          <w:color w:val="000000"/>
          <w:sz w:val="28"/>
          <w:szCs w:val="28"/>
        </w:rPr>
        <w:t>системі</w:t>
      </w:r>
      <w:r w:rsidR="006A0BFD">
        <w:rPr>
          <w:rFonts w:ascii="Times New Roman" w:hAnsi="Times New Roman"/>
          <w:b w:val="0"/>
          <w:i w:val="0"/>
          <w:color w:val="000000"/>
          <w:sz w:val="28"/>
          <w:szCs w:val="28"/>
        </w:rPr>
        <w:t xml:space="preserve"> </w:t>
      </w:r>
      <w:r w:rsidR="006A0BFD" w:rsidRPr="007D4153">
        <w:rPr>
          <w:rFonts w:ascii="Times New Roman" w:hAnsi="Times New Roman"/>
          <w:b w:val="0"/>
          <w:i w:val="0"/>
          <w:sz w:val="28"/>
          <w:szCs w:val="28"/>
        </w:rPr>
        <w:t>та у журнальному виді</w:t>
      </w:r>
      <w:r w:rsidR="00F8375B" w:rsidRPr="007D4153">
        <w:rPr>
          <w:rFonts w:ascii="Times New Roman" w:hAnsi="Times New Roman"/>
          <w:b w:val="0"/>
          <w:i w:val="0"/>
          <w:sz w:val="28"/>
          <w:szCs w:val="28"/>
        </w:rPr>
        <w:t>.</w:t>
      </w:r>
    </w:p>
    <w:p w:rsidR="00E27484" w:rsidRDefault="00F8375B" w:rsidP="00E27484">
      <w:pPr>
        <w:pStyle w:val="3"/>
        <w:keepNext w:val="0"/>
        <w:widowControl w:val="0"/>
        <w:pBdr>
          <w:top w:val="nil"/>
          <w:left w:val="nil"/>
          <w:bottom w:val="nil"/>
          <w:right w:val="nil"/>
          <w:between w:val="nil"/>
        </w:pBdr>
        <w:tabs>
          <w:tab w:val="left" w:pos="993"/>
        </w:tabs>
        <w:spacing w:line="276" w:lineRule="auto"/>
        <w:jc w:val="center"/>
        <w:rPr>
          <w:rFonts w:ascii="Times New Roman" w:hAnsi="Times New Roman"/>
          <w:b w:val="0"/>
          <w:i w:val="0"/>
          <w:sz w:val="28"/>
          <w:szCs w:val="28"/>
        </w:rPr>
      </w:pPr>
      <w:r>
        <w:rPr>
          <w:rFonts w:ascii="Times New Roman" w:hAnsi="Times New Roman"/>
          <w:b w:val="0"/>
          <w:i w:val="0"/>
          <w:sz w:val="28"/>
          <w:szCs w:val="28"/>
        </w:rPr>
        <w:t>Порядок реєстрації окремих видів документів визначається</w:t>
      </w:r>
    </w:p>
    <w:p w:rsidR="00246439" w:rsidRPr="004D775E" w:rsidRDefault="00F8375B" w:rsidP="00E27484">
      <w:pPr>
        <w:pStyle w:val="3"/>
        <w:keepNext w:val="0"/>
        <w:widowControl w:val="0"/>
        <w:pBdr>
          <w:top w:val="nil"/>
          <w:left w:val="nil"/>
          <w:bottom w:val="nil"/>
          <w:right w:val="nil"/>
          <w:between w:val="nil"/>
        </w:pBdr>
        <w:tabs>
          <w:tab w:val="left" w:pos="993"/>
        </w:tabs>
        <w:spacing w:line="276" w:lineRule="auto"/>
        <w:jc w:val="center"/>
        <w:rPr>
          <w:rFonts w:ascii="Times New Roman" w:hAnsi="Times New Roman"/>
          <w:b w:val="0"/>
          <w:i w:val="0"/>
          <w:sz w:val="28"/>
          <w:szCs w:val="28"/>
        </w:rPr>
      </w:pPr>
      <w:r>
        <w:rPr>
          <w:rFonts w:ascii="Times New Roman" w:hAnsi="Times New Roman"/>
          <w:b w:val="0"/>
          <w:i w:val="0"/>
          <w:sz w:val="28"/>
          <w:szCs w:val="28"/>
        </w:rPr>
        <w:t xml:space="preserve"> іншими інструкціями.</w:t>
      </w:r>
    </w:p>
    <w:p w:rsidR="00246439" w:rsidRPr="004D775E" w:rsidRDefault="00246439"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Факсограми та інші електронні документи, що надходять електронною поштою без/з електронним цифровим підписом</w:t>
      </w:r>
      <w:r w:rsidR="007D4153">
        <w:rPr>
          <w:rFonts w:ascii="Times New Roman" w:hAnsi="Times New Roman"/>
          <w:sz w:val="28"/>
          <w:szCs w:val="28"/>
        </w:rPr>
        <w:t xml:space="preserve">, </w:t>
      </w:r>
      <w:r w:rsidRPr="004D775E">
        <w:rPr>
          <w:rFonts w:ascii="Times New Roman" w:hAnsi="Times New Roman"/>
          <w:sz w:val="28"/>
          <w:szCs w:val="28"/>
        </w:rPr>
        <w:t>реєстрації не підлягають.</w:t>
      </w:r>
    </w:p>
    <w:p w:rsidR="00324C6E" w:rsidRPr="004D775E" w:rsidRDefault="00324C6E"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w:t>
      </w:r>
      <w:r w:rsidRPr="004D775E">
        <w:rPr>
          <w:rFonts w:ascii="Times New Roman" w:hAnsi="Times New Roman"/>
          <w:sz w:val="28"/>
          <w:szCs w:val="28"/>
        </w:rPr>
        <w:lastRenderedPageBreak/>
        <w:t xml:space="preserve">якої працівники забезпечуються інформацією про всі документи </w:t>
      </w:r>
      <w:r w:rsidR="004D6BAF">
        <w:rPr>
          <w:rFonts w:ascii="Times New Roman" w:hAnsi="Times New Roman"/>
          <w:sz w:val="28"/>
          <w:szCs w:val="28"/>
        </w:rPr>
        <w:t>райдержадміністраці</w:t>
      </w:r>
      <w:r w:rsidR="00C45EF5">
        <w:rPr>
          <w:rFonts w:ascii="Times New Roman" w:hAnsi="Times New Roman"/>
          <w:sz w:val="28"/>
          <w:szCs w:val="28"/>
        </w:rPr>
        <w:t>ї</w:t>
      </w:r>
      <w:r w:rsidRPr="004D775E">
        <w:rPr>
          <w:rFonts w:ascii="Times New Roman" w:hAnsi="Times New Roman"/>
          <w:sz w:val="28"/>
          <w:szCs w:val="28"/>
        </w:rPr>
        <w:t xml:space="preserve"> і їх місцезнаходження.</w:t>
      </w:r>
    </w:p>
    <w:p w:rsidR="00246439" w:rsidRPr="004D775E" w:rsidRDefault="00246439" w:rsidP="002A377C">
      <w:pPr>
        <w:pStyle w:val="a5"/>
        <w:spacing w:line="276" w:lineRule="auto"/>
        <w:jc w:val="center"/>
        <w:rPr>
          <w:rFonts w:ascii="Times New Roman" w:hAnsi="Times New Roman"/>
          <w:sz w:val="28"/>
          <w:szCs w:val="28"/>
          <w:highlight w:val="white"/>
        </w:rPr>
      </w:pPr>
      <w:bookmarkStart w:id="14" w:name="_z337ya" w:colFirst="0" w:colLast="0"/>
      <w:bookmarkStart w:id="15" w:name="_3j2qqm3" w:colFirst="0" w:colLast="0"/>
      <w:bookmarkEnd w:id="14"/>
      <w:bookmarkEnd w:id="15"/>
      <w:r w:rsidRPr="004D775E">
        <w:rPr>
          <w:rFonts w:ascii="Times New Roman" w:hAnsi="Times New Roman"/>
          <w:sz w:val="28"/>
          <w:szCs w:val="28"/>
          <w:highlight w:val="white"/>
        </w:rPr>
        <w:t>Реєстрація вхідних документів</w:t>
      </w:r>
    </w:p>
    <w:p w:rsidR="00324C6E" w:rsidRPr="004D775E" w:rsidRDefault="00324C6E"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Реєстрація вхідної кореспонденції здійснюється </w:t>
      </w:r>
      <w:r w:rsidRPr="00585065">
        <w:rPr>
          <w:rFonts w:ascii="Times New Roman" w:hAnsi="Times New Roman"/>
          <w:sz w:val="28"/>
          <w:szCs w:val="28"/>
        </w:rPr>
        <w:t>реєстратором</w:t>
      </w:r>
      <w:r w:rsidRPr="004D775E">
        <w:rPr>
          <w:rFonts w:ascii="Times New Roman" w:hAnsi="Times New Roman"/>
          <w:sz w:val="28"/>
          <w:szCs w:val="28"/>
        </w:rPr>
        <w:t xml:space="preserve"> лише після проведення попереднього розгляду документа.</w:t>
      </w:r>
    </w:p>
    <w:p w:rsidR="00324C6E" w:rsidRPr="004D775E" w:rsidRDefault="00324C6E"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Не допускається проведення подвійної реєстрації електронного документа у системі електронного документообігу та </w:t>
      </w:r>
      <w:proofErr w:type="spellStart"/>
      <w:r w:rsidRPr="004D775E">
        <w:rPr>
          <w:rFonts w:ascii="Times New Roman" w:hAnsi="Times New Roman"/>
          <w:b w:val="0"/>
          <w:i w:val="0"/>
          <w:color w:val="000000"/>
          <w:sz w:val="28"/>
          <w:szCs w:val="28"/>
          <w:highlight w:val="white"/>
        </w:rPr>
        <w:t>веб-модулі</w:t>
      </w:r>
      <w:proofErr w:type="spellEnd"/>
      <w:r w:rsidRPr="004D775E">
        <w:rPr>
          <w:rFonts w:ascii="Times New Roman" w:hAnsi="Times New Roman"/>
          <w:b w:val="0"/>
          <w:i w:val="0"/>
          <w:color w:val="000000"/>
          <w:sz w:val="28"/>
          <w:szCs w:val="28"/>
          <w:highlight w:val="white"/>
        </w:rPr>
        <w:t xml:space="preserve"> системи взаємодії.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Вхідний документ постійного та тривалого (понад 10 років) зберігання, що надійшов у паперовій формі, після реєстрації та створення фотокопії реєстрат</w:t>
      </w:r>
      <w:r w:rsidR="00117ADB" w:rsidRPr="004D775E">
        <w:rPr>
          <w:rFonts w:ascii="Times New Roman" w:hAnsi="Times New Roman"/>
          <w:b w:val="0"/>
          <w:i w:val="0"/>
          <w:color w:val="000000"/>
          <w:sz w:val="28"/>
          <w:szCs w:val="28"/>
          <w:highlight w:val="white"/>
        </w:rPr>
        <w:t>ором передається безпосередньо до структурного</w:t>
      </w:r>
      <w:r w:rsidRPr="004D775E">
        <w:rPr>
          <w:rFonts w:ascii="Times New Roman" w:hAnsi="Times New Roman"/>
          <w:b w:val="0"/>
          <w:i w:val="0"/>
          <w:color w:val="000000"/>
          <w:sz w:val="28"/>
          <w:szCs w:val="28"/>
          <w:highlight w:val="white"/>
        </w:rPr>
        <w:t xml:space="preserve"> підрозділ</w:t>
      </w:r>
      <w:r w:rsidR="00117ADB" w:rsidRPr="004D775E">
        <w:rPr>
          <w:rFonts w:ascii="Times New Roman" w:hAnsi="Times New Roman"/>
          <w:b w:val="0"/>
          <w:i w:val="0"/>
          <w:color w:val="000000"/>
          <w:sz w:val="28"/>
          <w:szCs w:val="28"/>
          <w:highlight w:val="white"/>
        </w:rPr>
        <w:t xml:space="preserve">у </w:t>
      </w:r>
      <w:r w:rsidR="004D6BAF">
        <w:rPr>
          <w:rFonts w:ascii="Times New Roman" w:hAnsi="Times New Roman"/>
          <w:b w:val="0"/>
          <w:i w:val="0"/>
          <w:color w:val="000000"/>
          <w:sz w:val="28"/>
          <w:szCs w:val="28"/>
          <w:highlight w:val="white"/>
        </w:rPr>
        <w:t>районної</w:t>
      </w:r>
      <w:r w:rsidR="00117ADB" w:rsidRPr="004D775E">
        <w:rPr>
          <w:rFonts w:ascii="Times New Roman" w:hAnsi="Times New Roman"/>
          <w:b w:val="0"/>
          <w:i w:val="0"/>
          <w:color w:val="000000"/>
          <w:sz w:val="28"/>
          <w:szCs w:val="28"/>
          <w:highlight w:val="white"/>
        </w:rPr>
        <w:t xml:space="preserve"> державної адміністрації</w:t>
      </w:r>
      <w:r w:rsidRPr="004D775E">
        <w:rPr>
          <w:rFonts w:ascii="Times New Roman" w:hAnsi="Times New Roman"/>
          <w:b w:val="0"/>
          <w:i w:val="0"/>
          <w:color w:val="000000"/>
          <w:sz w:val="28"/>
          <w:szCs w:val="28"/>
          <w:highlight w:val="white"/>
        </w:rPr>
        <w:t>, визначен</w:t>
      </w:r>
      <w:r w:rsidR="00117ADB" w:rsidRPr="004D775E">
        <w:rPr>
          <w:rFonts w:ascii="Times New Roman" w:hAnsi="Times New Roman"/>
          <w:b w:val="0"/>
          <w:i w:val="0"/>
          <w:color w:val="000000"/>
          <w:sz w:val="28"/>
          <w:szCs w:val="28"/>
          <w:highlight w:val="white"/>
        </w:rPr>
        <w:t>ого</w:t>
      </w:r>
      <w:r w:rsidRPr="004D775E">
        <w:rPr>
          <w:rFonts w:ascii="Times New Roman" w:hAnsi="Times New Roman"/>
          <w:b w:val="0"/>
          <w:i w:val="0"/>
          <w:color w:val="000000"/>
          <w:sz w:val="28"/>
          <w:szCs w:val="28"/>
          <w:highlight w:val="white"/>
        </w:rPr>
        <w:t xml:space="preserve">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246439" w:rsidRPr="004D775E" w:rsidRDefault="00246439" w:rsidP="002A377C">
      <w:pPr>
        <w:pStyle w:val="a5"/>
        <w:spacing w:line="276" w:lineRule="auto"/>
        <w:jc w:val="center"/>
        <w:rPr>
          <w:rFonts w:ascii="Times New Roman" w:hAnsi="Times New Roman"/>
          <w:color w:val="000000" w:themeColor="text1"/>
          <w:sz w:val="28"/>
          <w:szCs w:val="28"/>
        </w:rPr>
      </w:pPr>
      <w:bookmarkStart w:id="16" w:name="_1y810tw" w:colFirst="0" w:colLast="0"/>
      <w:bookmarkEnd w:id="16"/>
      <w:r w:rsidRPr="004D775E">
        <w:rPr>
          <w:rFonts w:ascii="Times New Roman" w:hAnsi="Times New Roman"/>
          <w:color w:val="000000" w:themeColor="text1"/>
          <w:sz w:val="28"/>
          <w:szCs w:val="28"/>
        </w:rPr>
        <w:t>Перевірка електронного цифрового підпису</w:t>
      </w:r>
    </w:p>
    <w:p w:rsidR="00246439" w:rsidRPr="004D775E" w:rsidRDefault="00F97DD2" w:rsidP="004A66B9">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color w:val="000000" w:themeColor="text1"/>
          <w:sz w:val="28"/>
          <w:szCs w:val="28"/>
        </w:rPr>
      </w:pPr>
      <w:r>
        <w:rPr>
          <w:rFonts w:ascii="Times New Roman" w:hAnsi="Times New Roman"/>
          <w:b w:val="0"/>
          <w:i w:val="0"/>
          <w:color w:val="000000" w:themeColor="text1"/>
          <w:sz w:val="28"/>
          <w:szCs w:val="28"/>
        </w:rPr>
        <w:t>Перевірка кваліфікованого електронного підпису чи печатки здійснюється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19 вересня 2018 р. №749 (Офіційний вісник України, 2018р., №76, ст.2528 )</w:t>
      </w:r>
    </w:p>
    <w:p w:rsidR="007D4153" w:rsidRDefault="000E6149" w:rsidP="007D4153">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themeColor="text1"/>
          <w:sz w:val="28"/>
          <w:szCs w:val="28"/>
        </w:rPr>
      </w:pPr>
      <w:r>
        <w:rPr>
          <w:rFonts w:ascii="Times New Roman" w:hAnsi="Times New Roman"/>
          <w:b w:val="0"/>
          <w:i w:val="0"/>
          <w:color w:val="000000" w:themeColor="text1"/>
          <w:sz w:val="28"/>
          <w:szCs w:val="28"/>
        </w:rPr>
        <w:t>Перевірка та підтвердження кваліфікованого електронного підпису здійснюється з дотриманням вимог частини другої статті 18 Закону України «Про електронні довірчі послуги»</w:t>
      </w:r>
      <w:r w:rsidR="00246439" w:rsidRPr="004D775E">
        <w:rPr>
          <w:rFonts w:ascii="Times New Roman" w:hAnsi="Times New Roman"/>
          <w:b w:val="0"/>
          <w:i w:val="0"/>
          <w:color w:val="000000" w:themeColor="text1"/>
          <w:sz w:val="28"/>
          <w:szCs w:val="28"/>
        </w:rPr>
        <w:t>.</w:t>
      </w:r>
    </w:p>
    <w:p w:rsidR="00246439" w:rsidRPr="004D775E" w:rsidRDefault="00246439" w:rsidP="00E27484">
      <w:pPr>
        <w:pStyle w:val="a5"/>
        <w:spacing w:line="276" w:lineRule="auto"/>
        <w:jc w:val="center"/>
        <w:rPr>
          <w:rFonts w:ascii="Times New Roman" w:hAnsi="Times New Roman"/>
          <w:sz w:val="28"/>
          <w:szCs w:val="28"/>
          <w:highlight w:val="white"/>
        </w:rPr>
      </w:pPr>
      <w:bookmarkStart w:id="17" w:name="_4i7ojhp" w:colFirst="0" w:colLast="0"/>
      <w:bookmarkStart w:id="18" w:name="_2xcytpi" w:colFirst="0" w:colLast="0"/>
      <w:bookmarkEnd w:id="17"/>
      <w:bookmarkEnd w:id="18"/>
      <w:r w:rsidRPr="004D775E">
        <w:rPr>
          <w:rFonts w:ascii="Times New Roman" w:hAnsi="Times New Roman"/>
          <w:sz w:val="28"/>
          <w:szCs w:val="28"/>
          <w:highlight w:val="white"/>
        </w:rPr>
        <w:t>Реєстрація вихідних документів</w:t>
      </w:r>
    </w:p>
    <w:p w:rsidR="00543E57"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Реєстрація вихідних електронних документів здійснюється в автоматизованому режимі </w:t>
      </w:r>
      <w:r w:rsidR="00835D0F">
        <w:rPr>
          <w:rFonts w:ascii="Times New Roman" w:hAnsi="Times New Roman"/>
          <w:b w:val="0"/>
          <w:i w:val="0"/>
          <w:color w:val="000000"/>
          <w:sz w:val="28"/>
          <w:szCs w:val="28"/>
          <w:highlight w:val="white"/>
        </w:rPr>
        <w:t>під час</w:t>
      </w:r>
      <w:r w:rsidRPr="004D775E">
        <w:rPr>
          <w:rFonts w:ascii="Times New Roman" w:hAnsi="Times New Roman"/>
          <w:b w:val="0"/>
          <w:i w:val="0"/>
          <w:color w:val="000000"/>
          <w:sz w:val="28"/>
          <w:szCs w:val="28"/>
          <w:highlight w:val="white"/>
        </w:rPr>
        <w:t xml:space="preserve"> їх підписання. </w:t>
      </w:r>
      <w:bookmarkStart w:id="19" w:name="_1ci93xb" w:colFirst="0" w:colLast="0"/>
      <w:bookmarkEnd w:id="19"/>
      <w:r w:rsidR="00835D0F">
        <w:rPr>
          <w:rFonts w:ascii="Times New Roman" w:hAnsi="Times New Roman"/>
          <w:b w:val="0"/>
          <w:i w:val="0"/>
          <w:color w:val="000000"/>
          <w:sz w:val="28"/>
          <w:szCs w:val="28"/>
          <w:highlight w:val="white"/>
        </w:rPr>
        <w:t xml:space="preserve">Внутрішні документи (листи, службові записки, доповідні записки) </w:t>
      </w:r>
      <w:r w:rsidR="004D6BAF">
        <w:rPr>
          <w:rFonts w:ascii="Times New Roman" w:hAnsi="Times New Roman"/>
          <w:b w:val="0"/>
          <w:i w:val="0"/>
          <w:color w:val="000000"/>
          <w:sz w:val="28"/>
          <w:szCs w:val="28"/>
          <w:highlight w:val="white"/>
        </w:rPr>
        <w:t>районної</w:t>
      </w:r>
      <w:r w:rsidR="00835D0F">
        <w:rPr>
          <w:rFonts w:ascii="Times New Roman" w:hAnsi="Times New Roman"/>
          <w:b w:val="0"/>
          <w:i w:val="0"/>
          <w:color w:val="000000"/>
          <w:sz w:val="28"/>
          <w:szCs w:val="28"/>
          <w:highlight w:val="white"/>
        </w:rPr>
        <w:t xml:space="preserve"> державної адміністрації під час</w:t>
      </w:r>
      <w:r w:rsidR="00835D0F" w:rsidRPr="004D775E">
        <w:rPr>
          <w:rFonts w:ascii="Times New Roman" w:hAnsi="Times New Roman"/>
          <w:b w:val="0"/>
          <w:i w:val="0"/>
          <w:color w:val="000000"/>
          <w:sz w:val="28"/>
          <w:szCs w:val="28"/>
          <w:highlight w:val="white"/>
        </w:rPr>
        <w:t xml:space="preserve"> їх підписання</w:t>
      </w:r>
      <w:r w:rsidR="00835D0F">
        <w:rPr>
          <w:rFonts w:ascii="Times New Roman" w:hAnsi="Times New Roman"/>
          <w:b w:val="0"/>
          <w:i w:val="0"/>
          <w:color w:val="000000"/>
          <w:sz w:val="28"/>
          <w:szCs w:val="28"/>
          <w:highlight w:val="white"/>
        </w:rPr>
        <w:t xml:space="preserve"> реєструються автоматично.</w:t>
      </w:r>
      <w:r w:rsidR="004F1F18">
        <w:rPr>
          <w:rFonts w:ascii="Times New Roman" w:hAnsi="Times New Roman"/>
          <w:b w:val="0"/>
          <w:i w:val="0"/>
          <w:color w:val="000000"/>
          <w:sz w:val="28"/>
          <w:szCs w:val="28"/>
          <w:highlight w:val="white"/>
        </w:rPr>
        <w:t xml:space="preserve"> </w:t>
      </w:r>
    </w:p>
    <w:p w:rsidR="004F1F18" w:rsidRPr="007D4153" w:rsidRDefault="004F1F18" w:rsidP="00585065">
      <w:pPr>
        <w:spacing w:line="276" w:lineRule="auto"/>
        <w:ind w:firstLine="567"/>
        <w:jc w:val="both"/>
        <w:rPr>
          <w:rFonts w:ascii="Times New Roman" w:hAnsi="Times New Roman"/>
          <w:sz w:val="28"/>
          <w:szCs w:val="28"/>
          <w:highlight w:val="white"/>
        </w:rPr>
      </w:pPr>
      <w:r w:rsidRPr="007D4153">
        <w:rPr>
          <w:rFonts w:ascii="Times New Roman" w:hAnsi="Times New Roman"/>
          <w:sz w:val="28"/>
          <w:szCs w:val="28"/>
          <w:highlight w:val="white"/>
        </w:rPr>
        <w:t>Реєстрація вихідних документів у паперовій формі здійснюється у журнальному виді.</w:t>
      </w:r>
    </w:p>
    <w:p w:rsidR="004F1F18" w:rsidRPr="007D4153" w:rsidRDefault="004F1F18" w:rsidP="00585065">
      <w:pPr>
        <w:spacing w:line="276" w:lineRule="auto"/>
        <w:ind w:firstLine="709"/>
        <w:jc w:val="both"/>
        <w:rPr>
          <w:rFonts w:ascii="Times New Roman" w:hAnsi="Times New Roman"/>
          <w:sz w:val="28"/>
          <w:szCs w:val="28"/>
        </w:rPr>
      </w:pPr>
      <w:r w:rsidRPr="007D4153">
        <w:rPr>
          <w:rFonts w:ascii="Times New Roman" w:hAnsi="Times New Roman"/>
          <w:sz w:val="28"/>
          <w:szCs w:val="28"/>
        </w:rPr>
        <w:t>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4F1F18" w:rsidRPr="007D4153" w:rsidRDefault="004F1F18" w:rsidP="00585065">
      <w:pPr>
        <w:spacing w:line="276" w:lineRule="auto"/>
        <w:ind w:firstLine="708"/>
        <w:jc w:val="both"/>
        <w:rPr>
          <w:rFonts w:ascii="Times New Roman" w:hAnsi="Times New Roman"/>
          <w:sz w:val="28"/>
          <w:szCs w:val="28"/>
        </w:rPr>
      </w:pPr>
      <w:r w:rsidRPr="007D4153">
        <w:rPr>
          <w:rFonts w:ascii="Times New Roman" w:hAnsi="Times New Roman"/>
          <w:sz w:val="28"/>
          <w:szCs w:val="28"/>
        </w:rPr>
        <w:t>Не допускається надсилання або передача документів без їх реєстрації  у відділі діловодства та документообігу апарату райдержадміністрації.</w:t>
      </w:r>
    </w:p>
    <w:p w:rsidR="004F1F18" w:rsidRPr="007D4153" w:rsidRDefault="004F1F18" w:rsidP="00585065">
      <w:pPr>
        <w:spacing w:line="276" w:lineRule="auto"/>
        <w:ind w:firstLine="567"/>
        <w:jc w:val="both"/>
        <w:rPr>
          <w:rFonts w:ascii="Times New Roman" w:hAnsi="Times New Roman"/>
          <w:sz w:val="28"/>
          <w:szCs w:val="28"/>
          <w:highlight w:val="white"/>
        </w:rPr>
      </w:pPr>
      <w:r w:rsidRPr="007D4153">
        <w:rPr>
          <w:rFonts w:ascii="Times New Roman" w:hAnsi="Times New Roman"/>
          <w:sz w:val="28"/>
          <w:szCs w:val="28"/>
        </w:rPr>
        <w:lastRenderedPageBreak/>
        <w:t xml:space="preserve">Під час приймання від виконавців вихідних документів працівники відділу діловодства та документообігу апарату райдержадміністрації </w:t>
      </w:r>
      <w:r w:rsidR="00585065" w:rsidRPr="007D4153">
        <w:rPr>
          <w:rFonts w:ascii="Times New Roman" w:hAnsi="Times New Roman"/>
          <w:sz w:val="28"/>
          <w:szCs w:val="28"/>
        </w:rPr>
        <w:t>зобов'язані перевірити правильність їх оформлення.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Надсилання документів н</w:t>
      </w:r>
      <w:r w:rsidR="00926C7B" w:rsidRPr="004D775E">
        <w:rPr>
          <w:rFonts w:ascii="Times New Roman" w:hAnsi="Times New Roman"/>
          <w:b w:val="0"/>
          <w:i w:val="0"/>
          <w:color w:val="000000"/>
          <w:sz w:val="28"/>
          <w:szCs w:val="28"/>
          <w:highlight w:val="white"/>
        </w:rPr>
        <w:t>езалежно від форми їх створення</w:t>
      </w:r>
      <w:r w:rsidRPr="004D775E">
        <w:rPr>
          <w:rFonts w:ascii="Times New Roman" w:hAnsi="Times New Roman"/>
          <w:b w:val="0"/>
          <w:i w:val="0"/>
          <w:color w:val="000000"/>
          <w:sz w:val="28"/>
          <w:szCs w:val="28"/>
          <w:highlight w:val="white"/>
        </w:rPr>
        <w:t xml:space="preserve"> здійснюється через систему взаємодії.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bookmarkStart w:id="20" w:name="_3whwml4" w:colFirst="0" w:colLast="0"/>
      <w:bookmarkEnd w:id="20"/>
      <w:r w:rsidRPr="004D775E">
        <w:rPr>
          <w:rFonts w:ascii="Times New Roman" w:hAnsi="Times New Roman"/>
          <w:b w:val="0"/>
          <w:i w:val="0"/>
          <w:color w:val="000000"/>
          <w:sz w:val="28"/>
          <w:szCs w:val="28"/>
          <w:highlight w:val="white"/>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w:t>
      </w:r>
      <w:r w:rsidR="00926C7B" w:rsidRPr="004D775E">
        <w:rPr>
          <w:rFonts w:ascii="Times New Roman" w:hAnsi="Times New Roman"/>
          <w:b w:val="0"/>
          <w:i w:val="0"/>
          <w:color w:val="000000"/>
          <w:sz w:val="28"/>
          <w:szCs w:val="28"/>
          <w:highlight w:val="white"/>
        </w:rPr>
        <w:t>до</w:t>
      </w:r>
      <w:r w:rsidRPr="004D775E">
        <w:rPr>
          <w:rFonts w:ascii="Times New Roman" w:hAnsi="Times New Roman"/>
          <w:b w:val="0"/>
          <w:i w:val="0"/>
          <w:color w:val="000000"/>
          <w:sz w:val="28"/>
          <w:szCs w:val="28"/>
          <w:highlight w:val="white"/>
        </w:rPr>
        <w:t xml:space="preserve"> </w:t>
      </w:r>
      <w:r w:rsidR="00E42BEE" w:rsidRPr="004D775E">
        <w:rPr>
          <w:rFonts w:ascii="Times New Roman" w:hAnsi="Times New Roman"/>
          <w:b w:val="0"/>
          <w:i w:val="0"/>
          <w:color w:val="000000"/>
          <w:sz w:val="28"/>
          <w:szCs w:val="28"/>
          <w:highlight w:val="white"/>
        </w:rPr>
        <w:t>відділ</w:t>
      </w:r>
      <w:r w:rsidR="00926C7B" w:rsidRPr="004D775E">
        <w:rPr>
          <w:rFonts w:ascii="Times New Roman" w:hAnsi="Times New Roman"/>
          <w:b w:val="0"/>
          <w:i w:val="0"/>
          <w:color w:val="000000"/>
          <w:sz w:val="28"/>
          <w:szCs w:val="28"/>
          <w:highlight w:val="white"/>
        </w:rPr>
        <w:t>у</w:t>
      </w:r>
      <w:r w:rsidR="00E42BEE" w:rsidRPr="004D775E">
        <w:rPr>
          <w:rFonts w:ascii="Times New Roman" w:hAnsi="Times New Roman"/>
          <w:b w:val="0"/>
          <w:i w:val="0"/>
          <w:color w:val="000000"/>
          <w:sz w:val="28"/>
          <w:szCs w:val="28"/>
          <w:highlight w:val="white"/>
        </w:rPr>
        <w:t xml:space="preserve"> діловодства та документообігу</w:t>
      </w:r>
      <w:r w:rsidRPr="004D775E">
        <w:rPr>
          <w:rFonts w:ascii="Times New Roman" w:hAnsi="Times New Roman"/>
          <w:b w:val="0"/>
          <w:i w:val="0"/>
          <w:color w:val="000000"/>
          <w:sz w:val="28"/>
          <w:szCs w:val="28"/>
          <w:highlight w:val="white"/>
        </w:rPr>
        <w:t xml:space="preserve"> тільки для зберігання з подальшим формуванням у справи відповідно до затвердженої номенклатури справ.</w:t>
      </w:r>
    </w:p>
    <w:p w:rsidR="00246439" w:rsidRPr="004D775E" w:rsidRDefault="00246439" w:rsidP="00CB7127">
      <w:pPr>
        <w:pStyle w:val="3"/>
        <w:shd w:val="clear" w:color="auto" w:fill="FFFFFF"/>
        <w:spacing w:before="240" w:after="120" w:line="276" w:lineRule="auto"/>
        <w:ind w:left="0"/>
        <w:jc w:val="center"/>
        <w:rPr>
          <w:rFonts w:ascii="Times New Roman" w:hAnsi="Times New Roman"/>
          <w:b w:val="0"/>
          <w:i w:val="0"/>
          <w:color w:val="000000"/>
          <w:sz w:val="28"/>
          <w:szCs w:val="28"/>
        </w:rPr>
      </w:pPr>
      <w:bookmarkStart w:id="21" w:name="_1pxezwc" w:colFirst="0" w:colLast="0"/>
      <w:bookmarkEnd w:id="21"/>
      <w:r w:rsidRPr="004D775E">
        <w:rPr>
          <w:rFonts w:ascii="Times New Roman" w:hAnsi="Times New Roman"/>
          <w:b w:val="0"/>
          <w:i w:val="0"/>
          <w:color w:val="000000"/>
          <w:sz w:val="28"/>
          <w:szCs w:val="28"/>
        </w:rPr>
        <w:t xml:space="preserve">Організація передавання документів </w:t>
      </w:r>
      <w:r w:rsidRPr="004D775E">
        <w:rPr>
          <w:rFonts w:ascii="Times New Roman" w:hAnsi="Times New Roman"/>
          <w:b w:val="0"/>
          <w:i w:val="0"/>
          <w:color w:val="000000"/>
          <w:sz w:val="28"/>
          <w:szCs w:val="28"/>
          <w:lang w:val="ru-RU"/>
        </w:rPr>
        <w:br/>
      </w:r>
      <w:r w:rsidRPr="004D775E">
        <w:rPr>
          <w:rFonts w:ascii="Times New Roman" w:hAnsi="Times New Roman"/>
          <w:b w:val="0"/>
          <w:i w:val="0"/>
          <w:color w:val="000000"/>
          <w:sz w:val="28"/>
          <w:szCs w:val="28"/>
        </w:rPr>
        <w:t>та визначення їх виконавців</w:t>
      </w:r>
    </w:p>
    <w:p w:rsidR="00146B7A" w:rsidRPr="004D775E" w:rsidRDefault="00146B7A" w:rsidP="00E35B8B">
      <w:pPr>
        <w:pStyle w:val="a5"/>
        <w:numPr>
          <w:ilvl w:val="0"/>
          <w:numId w:val="10"/>
        </w:numPr>
        <w:tabs>
          <w:tab w:val="left" w:pos="567"/>
          <w:tab w:val="left" w:pos="851"/>
        </w:tabs>
        <w:spacing w:line="276" w:lineRule="auto"/>
        <w:ind w:left="0"/>
        <w:jc w:val="both"/>
        <w:rPr>
          <w:rFonts w:ascii="Times New Roman" w:hAnsi="Times New Roman"/>
          <w:sz w:val="28"/>
          <w:szCs w:val="28"/>
        </w:rPr>
      </w:pPr>
      <w:r w:rsidRPr="004D775E">
        <w:rPr>
          <w:rFonts w:ascii="Times New Roman" w:hAnsi="Times New Roman"/>
          <w:sz w:val="28"/>
          <w:szCs w:val="28"/>
        </w:rPr>
        <w:t>Зареєстрований документ за фактом внесення реєстратором в реєстраційно-моніторингову картку відповідального за розгляд документа керівника</w:t>
      </w:r>
      <w:r w:rsidR="00B168AB">
        <w:rPr>
          <w:rFonts w:ascii="Times New Roman" w:hAnsi="Times New Roman"/>
          <w:sz w:val="28"/>
          <w:szCs w:val="28"/>
        </w:rPr>
        <w:t xml:space="preserve"> </w:t>
      </w:r>
      <w:r w:rsidR="00B168AB" w:rsidRPr="004D775E">
        <w:rPr>
          <w:rFonts w:ascii="Times New Roman" w:hAnsi="Times New Roman"/>
          <w:sz w:val="28"/>
          <w:szCs w:val="28"/>
        </w:rPr>
        <w:t>(згідно з розподілом обов’язків)</w:t>
      </w:r>
      <w:r w:rsidRPr="004D775E">
        <w:rPr>
          <w:rFonts w:ascii="Times New Roman" w:hAnsi="Times New Roman"/>
          <w:sz w:val="28"/>
          <w:szCs w:val="28"/>
        </w:rPr>
        <w:t xml:space="preserve">, заступника керівника </w:t>
      </w:r>
      <w:r w:rsidR="00822EEA">
        <w:rPr>
          <w:rFonts w:ascii="Times New Roman" w:hAnsi="Times New Roman"/>
          <w:sz w:val="28"/>
          <w:szCs w:val="28"/>
        </w:rPr>
        <w:t xml:space="preserve">райдержадміністрації </w:t>
      </w:r>
      <w:r w:rsidRPr="004D775E">
        <w:rPr>
          <w:rFonts w:ascii="Times New Roman" w:hAnsi="Times New Roman"/>
          <w:sz w:val="28"/>
          <w:szCs w:val="28"/>
        </w:rPr>
        <w:t xml:space="preserve">або керівника структурного підрозділу </w:t>
      </w:r>
      <w:r w:rsidR="00822EEA">
        <w:rPr>
          <w:rFonts w:ascii="Times New Roman" w:hAnsi="Times New Roman"/>
          <w:sz w:val="28"/>
          <w:szCs w:val="28"/>
        </w:rPr>
        <w:t>райдержадміністраці</w:t>
      </w:r>
      <w:r w:rsidR="00B168AB">
        <w:rPr>
          <w:rFonts w:ascii="Times New Roman" w:hAnsi="Times New Roman"/>
          <w:sz w:val="28"/>
          <w:szCs w:val="28"/>
        </w:rPr>
        <w:t>ї</w:t>
      </w:r>
      <w:r w:rsidRPr="004D775E">
        <w:rPr>
          <w:rFonts w:ascii="Times New Roman" w:hAnsi="Times New Roman"/>
          <w:sz w:val="28"/>
          <w:szCs w:val="28"/>
        </w:rPr>
        <w:t xml:space="preserve">, який розглядає документ в </w:t>
      </w:r>
      <w:r w:rsidR="00822EEA">
        <w:rPr>
          <w:rFonts w:ascii="Times New Roman" w:hAnsi="Times New Roman"/>
          <w:sz w:val="28"/>
          <w:szCs w:val="28"/>
        </w:rPr>
        <w:t>райдержадміністрац</w:t>
      </w:r>
      <w:r w:rsidR="00B168AB">
        <w:rPr>
          <w:rFonts w:ascii="Times New Roman" w:hAnsi="Times New Roman"/>
          <w:sz w:val="28"/>
          <w:szCs w:val="28"/>
        </w:rPr>
        <w:t>ії</w:t>
      </w:r>
      <w:r w:rsidR="00B168AB" w:rsidRPr="004D775E">
        <w:rPr>
          <w:rFonts w:ascii="Times New Roman" w:hAnsi="Times New Roman"/>
          <w:sz w:val="28"/>
          <w:szCs w:val="28"/>
        </w:rPr>
        <w:t xml:space="preserve"> </w:t>
      </w:r>
      <w:r w:rsidRPr="004D775E">
        <w:rPr>
          <w:rFonts w:ascii="Times New Roman" w:hAnsi="Times New Roman"/>
          <w:sz w:val="28"/>
          <w:szCs w:val="28"/>
        </w:rPr>
        <w:t>першим (далі — первинний розгляд), автоматично передається на розгляд через систему електронного документообігу.</w:t>
      </w:r>
    </w:p>
    <w:p w:rsidR="00246439" w:rsidRPr="004D775E" w:rsidRDefault="00246439" w:rsidP="00E35B8B">
      <w:pPr>
        <w:pStyle w:val="a5"/>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Документ автоматично та одночасно надходить на розгляд одній чи декільком посадовим особам (заступникам </w:t>
      </w:r>
      <w:r w:rsidR="00EB2555" w:rsidRPr="004D775E">
        <w:rPr>
          <w:rFonts w:ascii="Times New Roman" w:hAnsi="Times New Roman"/>
          <w:sz w:val="28"/>
          <w:szCs w:val="28"/>
          <w:highlight w:val="white"/>
        </w:rPr>
        <w:t xml:space="preserve">голови </w:t>
      </w:r>
      <w:r w:rsidR="00E01CF8">
        <w:rPr>
          <w:rFonts w:ascii="Times New Roman" w:hAnsi="Times New Roman"/>
          <w:sz w:val="28"/>
          <w:szCs w:val="28"/>
          <w:highlight w:val="white"/>
        </w:rPr>
        <w:t>районної</w:t>
      </w:r>
      <w:r w:rsidR="00EB2555"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xml:space="preserve"> або керівникам структурних підрозділів </w:t>
      </w:r>
      <w:r w:rsidR="00E01CF8">
        <w:rPr>
          <w:rFonts w:ascii="Times New Roman" w:hAnsi="Times New Roman"/>
          <w:sz w:val="28"/>
          <w:szCs w:val="28"/>
          <w:highlight w:val="white"/>
        </w:rPr>
        <w:t>районно</w:t>
      </w:r>
      <w:r w:rsidR="00EB2555" w:rsidRPr="004D775E">
        <w:rPr>
          <w:rFonts w:ascii="Times New Roman" w:hAnsi="Times New Roman"/>
          <w:sz w:val="28"/>
          <w:szCs w:val="28"/>
          <w:highlight w:val="white"/>
        </w:rPr>
        <w:t>ї державної адміністрації</w:t>
      </w:r>
      <w:r w:rsidRPr="004D775E">
        <w:rPr>
          <w:rFonts w:ascii="Times New Roman" w:hAnsi="Times New Roman"/>
          <w:sz w:val="28"/>
          <w:szCs w:val="28"/>
          <w:highlight w:val="white"/>
        </w:rPr>
        <w:t>), які визначені виконавцями (співвиконавцями) зазначеного документа.</w:t>
      </w:r>
    </w:p>
    <w:p w:rsidR="00246439" w:rsidRPr="004D775E" w:rsidRDefault="00246439" w:rsidP="00B168AB">
      <w:pPr>
        <w:pStyle w:val="3"/>
        <w:keepNext w:val="0"/>
        <w:widowControl w:val="0"/>
        <w:numPr>
          <w:ilvl w:val="0"/>
          <w:numId w:val="10"/>
        </w:numPr>
        <w:pBdr>
          <w:top w:val="nil"/>
          <w:left w:val="nil"/>
          <w:bottom w:val="nil"/>
          <w:right w:val="nil"/>
          <w:between w:val="nil"/>
        </w:pBdr>
        <w:tabs>
          <w:tab w:val="left" w:pos="993"/>
        </w:tabs>
        <w:spacing w:line="276" w:lineRule="auto"/>
        <w:ind w:left="0"/>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Документи одразу після їх реєстрації передаються на первинний</w:t>
      </w:r>
      <w:r w:rsidR="00B168AB">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розгляд.</w:t>
      </w:r>
    </w:p>
    <w:p w:rsidR="00246439" w:rsidRPr="004D775E" w:rsidRDefault="00A66C4E" w:rsidP="00CB7127">
      <w:pPr>
        <w:pStyle w:val="a5"/>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Голові </w:t>
      </w:r>
      <w:r w:rsidR="00E01CF8">
        <w:rPr>
          <w:rFonts w:ascii="Times New Roman" w:hAnsi="Times New Roman"/>
          <w:sz w:val="28"/>
          <w:szCs w:val="28"/>
          <w:highlight w:val="white"/>
        </w:rPr>
        <w:t xml:space="preserve">районної </w:t>
      </w:r>
      <w:r w:rsidRPr="004D775E">
        <w:rPr>
          <w:rFonts w:ascii="Times New Roman" w:hAnsi="Times New Roman"/>
          <w:sz w:val="28"/>
          <w:szCs w:val="28"/>
          <w:highlight w:val="white"/>
        </w:rPr>
        <w:t>державної адміністрації</w:t>
      </w:r>
      <w:r w:rsidR="00246439" w:rsidRPr="004D775E">
        <w:rPr>
          <w:rFonts w:ascii="Times New Roman" w:hAnsi="Times New Roman"/>
          <w:sz w:val="28"/>
          <w:szCs w:val="28"/>
          <w:highlight w:val="white"/>
        </w:rPr>
        <w:t xml:space="preserve"> або особі, </w:t>
      </w:r>
      <w:r w:rsidR="00B168AB">
        <w:rPr>
          <w:rFonts w:ascii="Times New Roman" w:hAnsi="Times New Roman"/>
          <w:sz w:val="28"/>
          <w:szCs w:val="28"/>
          <w:highlight w:val="white"/>
        </w:rPr>
        <w:t>яка</w:t>
      </w:r>
      <w:r w:rsidR="00246439" w:rsidRPr="004D775E">
        <w:rPr>
          <w:rFonts w:ascii="Times New Roman" w:hAnsi="Times New Roman"/>
          <w:sz w:val="28"/>
          <w:szCs w:val="28"/>
          <w:highlight w:val="white"/>
        </w:rPr>
        <w:t xml:space="preserve"> виконує його обов’язки, на первинний розгляд передаються документи, що надійшли від </w:t>
      </w:r>
      <w:r w:rsidR="00246439" w:rsidRPr="004D775E">
        <w:rPr>
          <w:rFonts w:ascii="Times New Roman" w:hAnsi="Times New Roman"/>
          <w:sz w:val="28"/>
          <w:szCs w:val="28"/>
        </w:rPr>
        <w:t>Секретаріату Кабінету Міністрів України, Верховної Ради України, Ад</w:t>
      </w:r>
      <w:r w:rsidR="00E26DC1">
        <w:rPr>
          <w:rFonts w:ascii="Times New Roman" w:hAnsi="Times New Roman"/>
          <w:sz w:val="28"/>
          <w:szCs w:val="28"/>
        </w:rPr>
        <w:t xml:space="preserve">міністрації Президента України, Львівської обласної державної адміністрації, </w:t>
      </w:r>
      <w:r w:rsidR="00246439" w:rsidRPr="004D775E">
        <w:rPr>
          <w:rFonts w:ascii="Times New Roman" w:hAnsi="Times New Roman"/>
          <w:sz w:val="28"/>
          <w:szCs w:val="28"/>
          <w:highlight w:val="white"/>
        </w:rPr>
        <w:t>звернення народних депутатів</w:t>
      </w:r>
      <w:r w:rsidR="00246439" w:rsidRPr="004D775E">
        <w:rPr>
          <w:rFonts w:ascii="Times New Roman" w:hAnsi="Times New Roman"/>
          <w:sz w:val="28"/>
          <w:szCs w:val="28"/>
        </w:rPr>
        <w:t xml:space="preserve"> та</w:t>
      </w:r>
      <w:r w:rsidR="00246439" w:rsidRPr="004D775E">
        <w:rPr>
          <w:rFonts w:ascii="Times New Roman" w:hAnsi="Times New Roman"/>
          <w:sz w:val="28"/>
          <w:szCs w:val="28"/>
          <w:highlight w:val="white"/>
        </w:rPr>
        <w:t xml:space="preserve"> доручення (листи) установ вищого рівня.</w:t>
      </w:r>
    </w:p>
    <w:p w:rsidR="00246439" w:rsidRDefault="00EB2555" w:rsidP="00CB7127">
      <w:pPr>
        <w:pStyle w:val="a5"/>
        <w:spacing w:line="276" w:lineRule="auto"/>
        <w:jc w:val="both"/>
        <w:rPr>
          <w:rFonts w:ascii="Times New Roman" w:hAnsi="Times New Roman"/>
          <w:sz w:val="28"/>
          <w:szCs w:val="28"/>
        </w:rPr>
      </w:pPr>
      <w:bookmarkStart w:id="22" w:name="_49x2ik5" w:colFirst="0" w:colLast="0"/>
      <w:bookmarkEnd w:id="22"/>
      <w:r w:rsidRPr="004D775E">
        <w:rPr>
          <w:rFonts w:ascii="Times New Roman" w:hAnsi="Times New Roman"/>
          <w:sz w:val="28"/>
          <w:szCs w:val="28"/>
          <w:highlight w:val="white"/>
        </w:rPr>
        <w:t>Заступникові</w:t>
      </w:r>
      <w:r w:rsidR="00246439" w:rsidRPr="004D775E">
        <w:rPr>
          <w:rFonts w:ascii="Times New Roman" w:hAnsi="Times New Roman"/>
          <w:sz w:val="28"/>
          <w:szCs w:val="28"/>
          <w:highlight w:val="white"/>
        </w:rPr>
        <w:t xml:space="preserve"> </w:t>
      </w:r>
      <w:r w:rsidR="00A66C4E" w:rsidRPr="004D775E">
        <w:rPr>
          <w:rFonts w:ascii="Times New Roman" w:hAnsi="Times New Roman"/>
          <w:sz w:val="28"/>
          <w:szCs w:val="28"/>
          <w:highlight w:val="white"/>
        </w:rPr>
        <w:t xml:space="preserve">голови </w:t>
      </w:r>
      <w:r w:rsidR="00E01CF8">
        <w:rPr>
          <w:rFonts w:ascii="Times New Roman" w:hAnsi="Times New Roman"/>
          <w:sz w:val="28"/>
          <w:szCs w:val="28"/>
          <w:highlight w:val="white"/>
        </w:rPr>
        <w:t>районно</w:t>
      </w:r>
      <w:r w:rsidR="00A66C4E" w:rsidRPr="004D775E">
        <w:rPr>
          <w:rFonts w:ascii="Times New Roman" w:hAnsi="Times New Roman"/>
          <w:sz w:val="28"/>
          <w:szCs w:val="28"/>
          <w:highlight w:val="white"/>
        </w:rPr>
        <w:t>ї державної адміністрації</w:t>
      </w:r>
      <w:r w:rsidR="00246439" w:rsidRPr="004D775E">
        <w:rPr>
          <w:rFonts w:ascii="Times New Roman" w:hAnsi="Times New Roman"/>
          <w:sz w:val="28"/>
          <w:szCs w:val="28"/>
          <w:highlight w:val="white"/>
        </w:rPr>
        <w:t xml:space="preserve"> згідно з розподілом </w:t>
      </w:r>
      <w:r w:rsidRPr="004D775E">
        <w:rPr>
          <w:rFonts w:ascii="Times New Roman" w:hAnsi="Times New Roman"/>
          <w:sz w:val="28"/>
          <w:szCs w:val="28"/>
          <w:highlight w:val="white"/>
        </w:rPr>
        <w:t xml:space="preserve">функціональних </w:t>
      </w:r>
      <w:r w:rsidR="00246439" w:rsidRPr="004D775E">
        <w:rPr>
          <w:rFonts w:ascii="Times New Roman" w:hAnsi="Times New Roman"/>
          <w:sz w:val="28"/>
          <w:szCs w:val="28"/>
          <w:highlight w:val="white"/>
        </w:rPr>
        <w:t xml:space="preserve">обов’язків на первинний розгляд передаються </w:t>
      </w:r>
      <w:r w:rsidR="004864EB" w:rsidRPr="004D775E">
        <w:rPr>
          <w:rFonts w:ascii="Times New Roman" w:hAnsi="Times New Roman"/>
          <w:sz w:val="28"/>
          <w:szCs w:val="28"/>
          <w:highlight w:val="white"/>
        </w:rPr>
        <w:t>листи</w:t>
      </w:r>
      <w:r w:rsidR="00246439" w:rsidRPr="004D775E">
        <w:rPr>
          <w:rFonts w:ascii="Times New Roman" w:hAnsi="Times New Roman"/>
          <w:sz w:val="28"/>
          <w:szCs w:val="28"/>
          <w:highlight w:val="white"/>
        </w:rPr>
        <w:t xml:space="preserve"> органів державної влади, органів влади Автономної Республіки Крим, </w:t>
      </w:r>
      <w:r w:rsidR="004C69E0" w:rsidRPr="004D775E">
        <w:rPr>
          <w:rFonts w:ascii="Times New Roman" w:hAnsi="Times New Roman"/>
          <w:sz w:val="28"/>
          <w:szCs w:val="28"/>
          <w:highlight w:val="white"/>
        </w:rPr>
        <w:t xml:space="preserve">органів місцевого самоврядування, юридичних осіб, </w:t>
      </w:r>
      <w:r w:rsidR="00246439" w:rsidRPr="004D775E">
        <w:rPr>
          <w:rFonts w:ascii="Times New Roman" w:hAnsi="Times New Roman"/>
          <w:sz w:val="28"/>
          <w:szCs w:val="28"/>
          <w:highlight w:val="white"/>
        </w:rPr>
        <w:t xml:space="preserve">документи, що надійшли від </w:t>
      </w:r>
      <w:r w:rsidR="004C69E0" w:rsidRPr="004D775E">
        <w:rPr>
          <w:rFonts w:ascii="Times New Roman" w:hAnsi="Times New Roman"/>
          <w:sz w:val="28"/>
          <w:szCs w:val="28"/>
        </w:rPr>
        <w:lastRenderedPageBreak/>
        <w:t>структурних підрозділів</w:t>
      </w:r>
      <w:r w:rsidR="00246439" w:rsidRPr="004D775E">
        <w:rPr>
          <w:rFonts w:ascii="Times New Roman" w:hAnsi="Times New Roman"/>
          <w:sz w:val="28"/>
          <w:szCs w:val="28"/>
        </w:rPr>
        <w:t xml:space="preserve"> </w:t>
      </w:r>
      <w:r w:rsidR="00E01CF8">
        <w:rPr>
          <w:rFonts w:ascii="Times New Roman" w:hAnsi="Times New Roman"/>
          <w:sz w:val="28"/>
          <w:szCs w:val="28"/>
        </w:rPr>
        <w:t>районно</w:t>
      </w:r>
      <w:r w:rsidR="00425ADC" w:rsidRPr="004D775E">
        <w:rPr>
          <w:rFonts w:ascii="Times New Roman" w:hAnsi="Times New Roman"/>
          <w:sz w:val="28"/>
          <w:szCs w:val="28"/>
        </w:rPr>
        <w:t>ї державної адміністрації</w:t>
      </w:r>
      <w:r w:rsidR="00246439" w:rsidRPr="004D775E">
        <w:rPr>
          <w:rFonts w:ascii="Times New Roman" w:hAnsi="Times New Roman"/>
          <w:sz w:val="28"/>
          <w:szCs w:val="28"/>
        </w:rPr>
        <w:t xml:space="preserve">, організацій, установ та </w:t>
      </w:r>
      <w:r w:rsidR="00246439" w:rsidRPr="004D775E">
        <w:rPr>
          <w:rFonts w:ascii="Times New Roman" w:hAnsi="Times New Roman"/>
          <w:sz w:val="28"/>
          <w:szCs w:val="28"/>
          <w:highlight w:val="white"/>
        </w:rPr>
        <w:t xml:space="preserve">підприємств, що належать до сфери управління </w:t>
      </w:r>
      <w:r w:rsidR="00E01CF8">
        <w:rPr>
          <w:rFonts w:ascii="Times New Roman" w:hAnsi="Times New Roman"/>
          <w:sz w:val="28"/>
          <w:szCs w:val="28"/>
          <w:highlight w:val="white"/>
        </w:rPr>
        <w:t>районно</w:t>
      </w:r>
      <w:r w:rsidRPr="004D775E">
        <w:rPr>
          <w:rFonts w:ascii="Times New Roman" w:hAnsi="Times New Roman"/>
          <w:sz w:val="28"/>
          <w:szCs w:val="28"/>
          <w:highlight w:val="white"/>
        </w:rPr>
        <w:t>ї державної адміністрації</w:t>
      </w:r>
      <w:r w:rsidR="00246439" w:rsidRPr="004D775E">
        <w:rPr>
          <w:rFonts w:ascii="Times New Roman" w:hAnsi="Times New Roman"/>
          <w:sz w:val="28"/>
          <w:szCs w:val="28"/>
          <w:highlight w:val="white"/>
        </w:rPr>
        <w:t>, організаційно-розпорядчі та програмні документи загальнодержавного характеру.</w:t>
      </w:r>
    </w:p>
    <w:p w:rsidR="00246439" w:rsidRPr="004D775E" w:rsidRDefault="00246439" w:rsidP="00B168AB">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Електронна резолюція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Посадова особа, яка здійснює первинний розгляд електронного документа, накладає на нього електронну резолюцію</w:t>
      </w:r>
      <w:r w:rsidRPr="009C45EA">
        <w:rPr>
          <w:rFonts w:ascii="Times New Roman" w:hAnsi="Times New Roman"/>
          <w:b w:val="0"/>
          <w:i w:val="0"/>
          <w:color w:val="000000"/>
          <w:sz w:val="28"/>
          <w:szCs w:val="28"/>
          <w:highlight w:val="white"/>
        </w:rPr>
        <w:t xml:space="preserve">, в </w:t>
      </w:r>
      <w:r w:rsidRPr="004D775E">
        <w:rPr>
          <w:rFonts w:ascii="Times New Roman" w:hAnsi="Times New Roman"/>
          <w:b w:val="0"/>
          <w:i w:val="0"/>
          <w:color w:val="000000"/>
          <w:sz w:val="28"/>
          <w:szCs w:val="28"/>
          <w:highlight w:val="white"/>
        </w:rPr>
        <w:t xml:space="preserve">якій визначає головного виконавця, відповідального за організацію виконання документа в </w:t>
      </w:r>
      <w:r w:rsidR="006D0260">
        <w:rPr>
          <w:rFonts w:ascii="Times New Roman" w:hAnsi="Times New Roman"/>
          <w:b w:val="0"/>
          <w:i w:val="0"/>
          <w:color w:val="000000"/>
          <w:sz w:val="28"/>
          <w:szCs w:val="28"/>
          <w:highlight w:val="white"/>
        </w:rPr>
        <w:t xml:space="preserve">районній </w:t>
      </w:r>
      <w:r w:rsidR="00A66C4E" w:rsidRPr="004D775E">
        <w:rPr>
          <w:rFonts w:ascii="Times New Roman" w:hAnsi="Times New Roman"/>
          <w:b w:val="0"/>
          <w:i w:val="0"/>
          <w:color w:val="000000"/>
          <w:sz w:val="28"/>
          <w:szCs w:val="28"/>
          <w:highlight w:val="white"/>
        </w:rPr>
        <w:t>державній адміністрації,</w:t>
      </w:r>
      <w:r w:rsidRPr="004D775E">
        <w:rPr>
          <w:rFonts w:ascii="Times New Roman" w:hAnsi="Times New Roman"/>
          <w:b w:val="0"/>
          <w:i w:val="0"/>
          <w:color w:val="000000"/>
          <w:sz w:val="28"/>
          <w:szCs w:val="28"/>
          <w:highlight w:val="white"/>
        </w:rPr>
        <w:t xml:space="preserve"> та у разі необхідності співвиконавців і строк його виконання.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В електронній резолюції обов’язково зазначаються всі структурні підрозділи, які беруть участь в опрацюванні документа та погодженні проекту відповіді.</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3" w:name="_2p2csry" w:colFirst="0" w:colLast="0"/>
      <w:bookmarkEnd w:id="23"/>
      <w:r w:rsidRPr="004D775E">
        <w:rPr>
          <w:rFonts w:ascii="Times New Roman" w:hAnsi="Times New Roman"/>
          <w:b w:val="0"/>
          <w:i w:val="0"/>
          <w:color w:val="000000"/>
          <w:sz w:val="28"/>
          <w:szCs w:val="28"/>
        </w:rPr>
        <w:t xml:space="preserve">Електронна резолюція складається з таких реквізитів: прізвище, </w:t>
      </w:r>
      <w:r w:rsidR="003607D3">
        <w:rPr>
          <w:rFonts w:ascii="Times New Roman" w:hAnsi="Times New Roman"/>
          <w:b w:val="0"/>
          <w:i w:val="0"/>
          <w:color w:val="000000"/>
          <w:sz w:val="28"/>
          <w:szCs w:val="28"/>
        </w:rPr>
        <w:t>власне ім</w:t>
      </w:r>
      <w:r w:rsidR="003607D3" w:rsidRPr="009C45EA">
        <w:rPr>
          <w:rFonts w:ascii="Times New Roman" w:hAnsi="Times New Roman"/>
          <w:b w:val="0"/>
          <w:i w:val="0"/>
          <w:color w:val="000000"/>
          <w:sz w:val="28"/>
          <w:szCs w:val="28"/>
        </w:rPr>
        <w:t>’</w:t>
      </w:r>
      <w:r w:rsidR="003607D3">
        <w:rPr>
          <w:rFonts w:ascii="Times New Roman" w:hAnsi="Times New Roman"/>
          <w:b w:val="0"/>
          <w:i w:val="0"/>
          <w:color w:val="000000"/>
          <w:sz w:val="28"/>
          <w:szCs w:val="28"/>
        </w:rPr>
        <w:t>я</w:t>
      </w:r>
      <w:r w:rsidRPr="004D775E">
        <w:rPr>
          <w:rFonts w:ascii="Times New Roman" w:hAnsi="Times New Roman"/>
          <w:b w:val="0"/>
          <w:i w:val="0"/>
          <w:color w:val="000000"/>
          <w:sz w:val="28"/>
          <w:szCs w:val="28"/>
        </w:rPr>
        <w:t xml:space="preserve"> виконавця (виконавців) у давальному відмінку, зміст доручення, </w:t>
      </w:r>
      <w:r w:rsidR="001D306E">
        <w:rPr>
          <w:rFonts w:ascii="Times New Roman" w:hAnsi="Times New Roman"/>
          <w:b w:val="0"/>
          <w:i w:val="0"/>
          <w:color w:val="000000"/>
          <w:sz w:val="28"/>
          <w:szCs w:val="28"/>
        </w:rPr>
        <w:t xml:space="preserve">кваліфікований </w:t>
      </w:r>
      <w:r w:rsidRPr="004D775E">
        <w:rPr>
          <w:rFonts w:ascii="Times New Roman" w:hAnsi="Times New Roman"/>
          <w:b w:val="0"/>
          <w:i w:val="0"/>
          <w:color w:val="000000"/>
          <w:sz w:val="28"/>
          <w:szCs w:val="28"/>
        </w:rPr>
        <w:t>електронний підпис посадової особи.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bookmarkStart w:id="24" w:name="_147n2zr" w:colFirst="0" w:colLast="0"/>
      <w:bookmarkEnd w:id="24"/>
      <w:r w:rsidRPr="004D775E">
        <w:rPr>
          <w:rFonts w:ascii="Times New Roman" w:hAnsi="Times New Roman"/>
          <w:b w:val="0"/>
          <w:i w:val="0"/>
          <w:color w:val="000000"/>
          <w:sz w:val="28"/>
          <w:szCs w:val="28"/>
        </w:rPr>
        <w:t>Усі електронні резолюції, накладені на електронний документ, вносяться до його реєстраційно-моніторингової картки</w:t>
      </w:r>
      <w:r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На електронну резолюцію посадової особи накладається</w:t>
      </w:r>
      <w:r w:rsidR="001D306E">
        <w:rPr>
          <w:rFonts w:ascii="Times New Roman" w:hAnsi="Times New Roman"/>
          <w:b w:val="0"/>
          <w:i w:val="0"/>
          <w:color w:val="000000"/>
          <w:sz w:val="28"/>
          <w:szCs w:val="28"/>
          <w:highlight w:val="white"/>
        </w:rPr>
        <w:t xml:space="preserve"> кваліфікований</w:t>
      </w:r>
      <w:r w:rsidRPr="004D775E">
        <w:rPr>
          <w:rFonts w:ascii="Times New Roman" w:hAnsi="Times New Roman"/>
          <w:b w:val="0"/>
          <w:i w:val="0"/>
          <w:color w:val="000000"/>
          <w:sz w:val="28"/>
          <w:szCs w:val="28"/>
          <w:highlight w:val="white"/>
        </w:rPr>
        <w:t xml:space="preserve"> електронний підпис цієї ж посадової особи.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Електронні документи надходять до їх виконавців виключно через систему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9C45EA">
        <w:rPr>
          <w:rFonts w:ascii="Times New Roman" w:hAnsi="Times New Roman"/>
          <w:b w:val="0"/>
          <w:i w:val="0"/>
          <w:color w:val="000000"/>
          <w:sz w:val="28"/>
          <w:szCs w:val="28"/>
          <w:lang w:val="ru-RU"/>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 підставі накладених на них електронних резолюцій.</w:t>
      </w:r>
    </w:p>
    <w:p w:rsidR="00A66C4E" w:rsidRPr="004D775E" w:rsidRDefault="00246439" w:rsidP="00CB7127">
      <w:pPr>
        <w:pStyle w:val="a5"/>
        <w:spacing w:line="276" w:lineRule="auto"/>
        <w:jc w:val="both"/>
        <w:rPr>
          <w:rFonts w:ascii="Times New Roman" w:hAnsi="Times New Roman"/>
          <w:sz w:val="28"/>
          <w:szCs w:val="28"/>
          <w:highlight w:val="white"/>
        </w:rPr>
      </w:pPr>
      <w:bookmarkStart w:id="25" w:name="_3o7alnk" w:colFirst="0" w:colLast="0"/>
      <w:bookmarkEnd w:id="25"/>
      <w:r w:rsidRPr="004D775E">
        <w:rPr>
          <w:rFonts w:ascii="Times New Roman" w:hAnsi="Times New Roman"/>
          <w:sz w:val="28"/>
          <w:szCs w:val="28"/>
          <w:highlight w:val="white"/>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r w:rsidR="00A66C4E" w:rsidRPr="004D775E">
        <w:rPr>
          <w:rFonts w:ascii="Times New Roman" w:hAnsi="Times New Roman"/>
          <w:sz w:val="28"/>
          <w:szCs w:val="28"/>
          <w:highlight w:val="white"/>
        </w:rPr>
        <w:t>.</w:t>
      </w:r>
      <w:r w:rsidRPr="004D775E">
        <w:rPr>
          <w:rFonts w:ascii="Times New Roman" w:hAnsi="Times New Roman"/>
          <w:sz w:val="28"/>
          <w:szCs w:val="28"/>
          <w:highlight w:val="white"/>
        </w:rPr>
        <w:t xml:space="preserve"> </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color w:val="000000"/>
          <w:sz w:val="28"/>
          <w:szCs w:val="28"/>
          <w:highlight w:val="white"/>
        </w:rPr>
        <w:t xml:space="preserve">Керівники структурних підрозділів </w:t>
      </w:r>
      <w:r w:rsidR="00164628">
        <w:rPr>
          <w:rFonts w:ascii="Times New Roman" w:hAnsi="Times New Roman"/>
          <w:color w:val="000000"/>
          <w:sz w:val="28"/>
          <w:szCs w:val="28"/>
          <w:highlight w:val="white"/>
        </w:rPr>
        <w:t>районної</w:t>
      </w:r>
      <w:r w:rsidR="006679D6" w:rsidRPr="004D775E">
        <w:rPr>
          <w:rFonts w:ascii="Times New Roman" w:hAnsi="Times New Roman"/>
          <w:color w:val="000000"/>
          <w:sz w:val="28"/>
          <w:szCs w:val="28"/>
          <w:highlight w:val="white"/>
        </w:rPr>
        <w:t xml:space="preserve"> державної адміністрації </w:t>
      </w:r>
      <w:r w:rsidRPr="004D775E">
        <w:rPr>
          <w:rFonts w:ascii="Times New Roman" w:hAnsi="Times New Roman"/>
          <w:color w:val="000000"/>
          <w:sz w:val="28"/>
          <w:szCs w:val="28"/>
          <w:highlight w:val="white"/>
        </w:rPr>
        <w:t xml:space="preserve">опрацьовують електронні документи, отримані внаслідок їх передавання через </w:t>
      </w:r>
      <w:r w:rsidRPr="004D775E">
        <w:rPr>
          <w:rFonts w:ascii="Times New Roman" w:hAnsi="Times New Roman"/>
          <w:color w:val="000000"/>
          <w:sz w:val="28"/>
          <w:szCs w:val="28"/>
          <w:highlight w:val="white"/>
        </w:rPr>
        <w:lastRenderedPageBreak/>
        <w:t xml:space="preserve">систему електронного документообігу </w:t>
      </w:r>
      <w:proofErr w:type="spellStart"/>
      <w:r w:rsidR="00A66C4E" w:rsidRPr="004D775E">
        <w:rPr>
          <w:rFonts w:ascii="Times New Roman" w:hAnsi="Times New Roman"/>
          <w:color w:val="000000"/>
          <w:sz w:val="28"/>
          <w:szCs w:val="28"/>
          <w:lang w:val="en-US"/>
        </w:rPr>
        <w:t>Megapolis</w:t>
      </w:r>
      <w:proofErr w:type="spellEnd"/>
      <w:r w:rsidR="00A66C4E" w:rsidRPr="009C45EA">
        <w:rPr>
          <w:rFonts w:ascii="Times New Roman" w:hAnsi="Times New Roman"/>
          <w:color w:val="000000"/>
          <w:sz w:val="28"/>
          <w:szCs w:val="28"/>
        </w:rPr>
        <w:t>.</w:t>
      </w:r>
      <w:proofErr w:type="spellStart"/>
      <w:r w:rsidR="00A66C4E" w:rsidRPr="004D775E">
        <w:rPr>
          <w:rFonts w:ascii="Times New Roman" w:hAnsi="Times New Roman"/>
          <w:color w:val="000000"/>
          <w:sz w:val="28"/>
          <w:szCs w:val="28"/>
          <w:lang w:val="en-US"/>
        </w:rPr>
        <w:t>DocNet</w:t>
      </w:r>
      <w:proofErr w:type="spellEnd"/>
      <w:r w:rsidR="00A66C4E" w:rsidRPr="004D775E">
        <w:rPr>
          <w:rFonts w:ascii="Times New Roman" w:hAnsi="Times New Roman"/>
          <w:color w:val="000000"/>
          <w:sz w:val="28"/>
          <w:szCs w:val="28"/>
          <w:highlight w:val="white"/>
        </w:rPr>
        <w:t xml:space="preserve"> </w:t>
      </w:r>
      <w:r w:rsidRPr="004D775E">
        <w:rPr>
          <w:rFonts w:ascii="Times New Roman" w:hAnsi="Times New Roman"/>
          <w:color w:val="000000"/>
          <w:sz w:val="28"/>
          <w:szCs w:val="28"/>
          <w:highlight w:val="white"/>
        </w:rPr>
        <w:t>за належністю, на підставі накладених на них електронних резолюцій.</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необхідності керівник структурного підрозділу </w:t>
      </w:r>
      <w:r w:rsidR="00164628">
        <w:rPr>
          <w:rFonts w:ascii="Times New Roman" w:hAnsi="Times New Roman"/>
          <w:sz w:val="28"/>
          <w:szCs w:val="28"/>
          <w:highlight w:val="white"/>
        </w:rPr>
        <w:t>районно</w:t>
      </w:r>
      <w:r w:rsidR="00A66C4E" w:rsidRPr="004D775E">
        <w:rPr>
          <w:rFonts w:ascii="Times New Roman" w:hAnsi="Times New Roman"/>
          <w:sz w:val="28"/>
          <w:szCs w:val="28"/>
          <w:highlight w:val="white"/>
        </w:rPr>
        <w:t>ї державної адміністрації</w:t>
      </w:r>
      <w:r w:rsidRPr="004D775E">
        <w:rPr>
          <w:rFonts w:ascii="Times New Roman" w:hAnsi="Times New Roman"/>
          <w:sz w:val="28"/>
          <w:szCs w:val="28"/>
          <w:highlight w:val="white"/>
        </w:rPr>
        <w:t xml:space="preserve"> має пр</w:t>
      </w:r>
      <w:r w:rsidR="006679D6" w:rsidRPr="004D775E">
        <w:rPr>
          <w:rFonts w:ascii="Times New Roman" w:hAnsi="Times New Roman"/>
          <w:sz w:val="28"/>
          <w:szCs w:val="28"/>
          <w:highlight w:val="white"/>
        </w:rPr>
        <w:t>аво делегувати своєму заступникові</w:t>
      </w:r>
      <w:r w:rsidRPr="004D775E">
        <w:rPr>
          <w:rFonts w:ascii="Times New Roman" w:hAnsi="Times New Roman"/>
          <w:sz w:val="28"/>
          <w:szCs w:val="28"/>
          <w:highlight w:val="white"/>
        </w:rPr>
        <w:t xml:space="preserve"> розгляд частини електронних документів, які надходять на опрацювання до структурного підрозділу.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Система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9C45EA">
        <w:rPr>
          <w:rFonts w:ascii="Times New Roman" w:hAnsi="Times New Roman"/>
          <w:b w:val="0"/>
          <w:i w:val="0"/>
          <w:color w:val="000000"/>
          <w:sz w:val="28"/>
          <w:szCs w:val="28"/>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автоматично фіксує факти передавання еле</w:t>
      </w:r>
      <w:r w:rsidR="006679D6" w:rsidRPr="004D775E">
        <w:rPr>
          <w:rFonts w:ascii="Times New Roman" w:hAnsi="Times New Roman"/>
          <w:b w:val="0"/>
          <w:i w:val="0"/>
          <w:color w:val="000000"/>
          <w:sz w:val="28"/>
          <w:szCs w:val="28"/>
          <w:highlight w:val="white"/>
        </w:rPr>
        <w:t>ктронних документів виконавцям у</w:t>
      </w:r>
      <w:r w:rsidRPr="004D775E">
        <w:rPr>
          <w:rFonts w:ascii="Times New Roman" w:hAnsi="Times New Roman"/>
          <w:b w:val="0"/>
          <w:i w:val="0"/>
          <w:color w:val="000000"/>
          <w:sz w:val="28"/>
          <w:szCs w:val="28"/>
          <w:highlight w:val="white"/>
        </w:rPr>
        <w:t xml:space="preserve"> реєстраційно-моніторинговій картці із зазначенням інформації про виконавців, яким передано документ.</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Зміна головного виконавця здійснюється в системі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9C45EA">
        <w:rPr>
          <w:rFonts w:ascii="Times New Roman" w:hAnsi="Times New Roman"/>
          <w:b w:val="0"/>
          <w:i w:val="0"/>
          <w:color w:val="000000"/>
          <w:sz w:val="28"/>
          <w:szCs w:val="28"/>
          <w:lang w:val="ru-RU"/>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 підставі резолюції керівника, який здійснював первинний розгляд електронного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w:t>
      </w:r>
      <w:r w:rsidR="006679D6" w:rsidRPr="004D775E">
        <w:rPr>
          <w:rFonts w:ascii="Times New Roman" w:hAnsi="Times New Roman"/>
          <w:b w:val="0"/>
          <w:i w:val="0"/>
          <w:color w:val="000000"/>
          <w:sz w:val="28"/>
          <w:szCs w:val="28"/>
          <w:highlight w:val="white"/>
        </w:rPr>
        <w:t>до</w:t>
      </w:r>
      <w:r w:rsidRPr="004D775E">
        <w:rPr>
          <w:rFonts w:ascii="Times New Roman" w:hAnsi="Times New Roman"/>
          <w:b w:val="0"/>
          <w:i w:val="0"/>
          <w:color w:val="000000"/>
          <w:sz w:val="28"/>
          <w:szCs w:val="28"/>
          <w:highlight w:val="white"/>
        </w:rPr>
        <w:t xml:space="preserve"> </w:t>
      </w:r>
      <w:r w:rsidR="006679D6" w:rsidRPr="004D775E">
        <w:rPr>
          <w:rFonts w:ascii="Times New Roman" w:hAnsi="Times New Roman"/>
          <w:b w:val="0"/>
          <w:i w:val="0"/>
          <w:sz w:val="28"/>
          <w:szCs w:val="28"/>
        </w:rPr>
        <w:t>реєстраційно-моніторингової</w:t>
      </w:r>
      <w:r w:rsidRPr="004D775E">
        <w:rPr>
          <w:rFonts w:ascii="Times New Roman" w:hAnsi="Times New Roman"/>
          <w:b w:val="0"/>
          <w:i w:val="0"/>
          <w:sz w:val="28"/>
          <w:szCs w:val="28"/>
        </w:rPr>
        <w:t xml:space="preserve"> картк</w:t>
      </w:r>
      <w:r w:rsidR="006679D6" w:rsidRPr="004D775E">
        <w:rPr>
          <w:rFonts w:ascii="Times New Roman" w:hAnsi="Times New Roman"/>
          <w:b w:val="0"/>
          <w:i w:val="0"/>
          <w:sz w:val="28"/>
          <w:szCs w:val="28"/>
        </w:rPr>
        <w:t>и</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highlight w:val="white"/>
        </w:rPr>
        <w:t xml:space="preserve">інформацію про спосіб виконання цього документа (питання вирішено в робочому порядку, взято участь у нараді тощо), закрити його </w:t>
      </w:r>
      <w:proofErr w:type="spellStart"/>
      <w:r w:rsidRPr="004D775E">
        <w:rPr>
          <w:rFonts w:ascii="Times New Roman" w:hAnsi="Times New Roman"/>
          <w:b w:val="0"/>
          <w:i w:val="0"/>
          <w:color w:val="000000"/>
          <w:sz w:val="28"/>
          <w:szCs w:val="28"/>
          <w:highlight w:val="white"/>
        </w:rPr>
        <w:t>“до</w:t>
      </w:r>
      <w:proofErr w:type="spellEnd"/>
      <w:r w:rsidRPr="004D775E">
        <w:rPr>
          <w:rFonts w:ascii="Times New Roman" w:hAnsi="Times New Roman"/>
          <w:b w:val="0"/>
          <w:i w:val="0"/>
          <w:color w:val="000000"/>
          <w:sz w:val="28"/>
          <w:szCs w:val="28"/>
          <w:highlight w:val="white"/>
        </w:rPr>
        <w:t xml:space="preserve"> </w:t>
      </w:r>
      <w:proofErr w:type="spellStart"/>
      <w:r w:rsidRPr="004D775E">
        <w:rPr>
          <w:rFonts w:ascii="Times New Roman" w:hAnsi="Times New Roman"/>
          <w:b w:val="0"/>
          <w:i w:val="0"/>
          <w:color w:val="000000"/>
          <w:sz w:val="28"/>
          <w:szCs w:val="28"/>
          <w:highlight w:val="white"/>
        </w:rPr>
        <w:t>справи”</w:t>
      </w:r>
      <w:proofErr w:type="spellEnd"/>
      <w:r w:rsidRPr="004D775E">
        <w:rPr>
          <w:rFonts w:ascii="Times New Roman" w:hAnsi="Times New Roman"/>
          <w:b w:val="0"/>
          <w:i w:val="0"/>
          <w:color w:val="000000"/>
          <w:sz w:val="28"/>
          <w:szCs w:val="28"/>
          <w:highlight w:val="white"/>
        </w:rPr>
        <w:t>.</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w:t>
      </w:r>
    </w:p>
    <w:p w:rsidR="00246439" w:rsidRPr="004D775E" w:rsidRDefault="00246439" w:rsidP="00CB7127">
      <w:pPr>
        <w:widowControl w:val="0"/>
        <w:shd w:val="clear" w:color="auto" w:fill="FFFFFF"/>
        <w:spacing w:before="240" w:after="120" w:line="276" w:lineRule="auto"/>
        <w:ind w:firstLine="567"/>
        <w:jc w:val="center"/>
        <w:outlineLvl w:val="2"/>
        <w:rPr>
          <w:rFonts w:ascii="Times New Roman" w:hAnsi="Times New Roman"/>
          <w:sz w:val="28"/>
          <w:szCs w:val="28"/>
          <w:highlight w:val="white"/>
        </w:rPr>
      </w:pPr>
      <w:r w:rsidRPr="004D775E">
        <w:rPr>
          <w:rFonts w:ascii="Times New Roman" w:hAnsi="Times New Roman"/>
          <w:sz w:val="28"/>
          <w:szCs w:val="28"/>
          <w:highlight w:val="white"/>
        </w:rPr>
        <w:t>Загальні вимоги до створення документів</w:t>
      </w:r>
    </w:p>
    <w:p w:rsidR="00DE1FBD" w:rsidRPr="00E27484" w:rsidRDefault="00246439" w:rsidP="00E27484">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246439"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Реквізити, визначе</w:t>
      </w:r>
      <w:r w:rsidR="00B37116" w:rsidRPr="004D775E">
        <w:rPr>
          <w:rFonts w:ascii="Times New Roman" w:hAnsi="Times New Roman"/>
          <w:b w:val="0"/>
          <w:i w:val="0"/>
          <w:color w:val="000000"/>
          <w:sz w:val="28"/>
          <w:szCs w:val="28"/>
        </w:rPr>
        <w:t>ні цією Інструкцією, вносяться до</w:t>
      </w:r>
      <w:r w:rsidRPr="004D775E">
        <w:rPr>
          <w:rFonts w:ascii="Times New Roman" w:hAnsi="Times New Roman"/>
          <w:b w:val="0"/>
          <w:i w:val="0"/>
          <w:color w:val="000000"/>
          <w:sz w:val="28"/>
          <w:szCs w:val="28"/>
        </w:rPr>
        <w:t xml:space="preserve"> </w:t>
      </w:r>
      <w:r w:rsidR="00B37116" w:rsidRPr="004D775E">
        <w:rPr>
          <w:rFonts w:ascii="Times New Roman" w:hAnsi="Times New Roman"/>
          <w:b w:val="0"/>
          <w:i w:val="0"/>
          <w:sz w:val="28"/>
          <w:szCs w:val="28"/>
        </w:rPr>
        <w:t>реєстраційно-моніторингової</w:t>
      </w:r>
      <w:r w:rsidRPr="004D775E">
        <w:rPr>
          <w:rFonts w:ascii="Times New Roman" w:hAnsi="Times New Roman"/>
          <w:b w:val="0"/>
          <w:i w:val="0"/>
          <w:sz w:val="28"/>
          <w:szCs w:val="28"/>
        </w:rPr>
        <w:t xml:space="preserve"> картк</w:t>
      </w:r>
      <w:r w:rsidR="00B37116" w:rsidRPr="004D775E">
        <w:rPr>
          <w:rFonts w:ascii="Times New Roman" w:hAnsi="Times New Roman"/>
          <w:b w:val="0"/>
          <w:i w:val="0"/>
          <w:sz w:val="28"/>
          <w:szCs w:val="28"/>
        </w:rPr>
        <w:t>и</w:t>
      </w:r>
      <w:r w:rsidRPr="004D775E">
        <w:rPr>
          <w:rFonts w:ascii="Times New Roman" w:hAnsi="Times New Roman"/>
          <w:b w:val="0"/>
          <w:i w:val="0"/>
          <w:color w:val="000000"/>
          <w:sz w:val="28"/>
          <w:szCs w:val="28"/>
        </w:rPr>
        <w:t>.</w:t>
      </w:r>
    </w:p>
    <w:p w:rsidR="00DE1FBD" w:rsidRPr="00DE1FBD" w:rsidRDefault="00DE1FBD" w:rsidP="00DE1FBD">
      <w:pPr>
        <w:rPr>
          <w:rFonts w:asciiTheme="minorHAnsi" w:hAnsiTheme="minorHAnsi"/>
        </w:rPr>
      </w:pPr>
    </w:p>
    <w:p w:rsidR="00DE1FBD" w:rsidRPr="00DE1FBD" w:rsidRDefault="00DE1FBD" w:rsidP="00DE1FBD">
      <w:pPr>
        <w:rPr>
          <w:rFonts w:asciiTheme="minorHAnsi" w:hAnsiTheme="minorHAnsi"/>
        </w:rPr>
      </w:pP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Бланки документів</w:t>
      </w:r>
    </w:p>
    <w:p w:rsidR="00246439" w:rsidRPr="00DE1FBD"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Організаційно-розпорядчі документи </w:t>
      </w:r>
      <w:r w:rsidR="00164628">
        <w:rPr>
          <w:rFonts w:ascii="Times New Roman" w:hAnsi="Times New Roman"/>
          <w:b w:val="0"/>
          <w:i w:val="0"/>
          <w:color w:val="000000"/>
          <w:sz w:val="28"/>
          <w:szCs w:val="28"/>
        </w:rPr>
        <w:t>районно</w:t>
      </w:r>
      <w:r w:rsidR="00E53378" w:rsidRPr="004D775E">
        <w:rPr>
          <w:rFonts w:ascii="Times New Roman" w:hAnsi="Times New Roman"/>
          <w:b w:val="0"/>
          <w:i w:val="0"/>
          <w:color w:val="000000"/>
          <w:sz w:val="28"/>
          <w:szCs w:val="28"/>
        </w:rPr>
        <w:t>ї державної адміністрації</w:t>
      </w:r>
      <w:r w:rsidRPr="004D775E">
        <w:rPr>
          <w:rFonts w:ascii="Times New Roman" w:hAnsi="Times New Roman"/>
          <w:b w:val="0"/>
          <w:i w:val="0"/>
          <w:color w:val="000000"/>
          <w:sz w:val="28"/>
          <w:szCs w:val="28"/>
        </w:rPr>
        <w:t xml:space="preserve"> оформлюються на бланках, що створюються в </w:t>
      </w:r>
      <w:r w:rsidRPr="00DE1FBD">
        <w:rPr>
          <w:rFonts w:ascii="Times New Roman" w:hAnsi="Times New Roman"/>
          <w:b w:val="0"/>
          <w:i w:val="0"/>
          <w:sz w:val="28"/>
          <w:szCs w:val="28"/>
        </w:rPr>
        <w:t xml:space="preserve">електронній </w:t>
      </w:r>
      <w:r w:rsidR="00C91406" w:rsidRPr="00DE1FBD">
        <w:rPr>
          <w:rFonts w:ascii="Times New Roman" w:hAnsi="Times New Roman"/>
          <w:b w:val="0"/>
          <w:i w:val="0"/>
          <w:sz w:val="28"/>
          <w:szCs w:val="28"/>
        </w:rPr>
        <w:t>або</w:t>
      </w:r>
      <w:r w:rsidR="00E53378" w:rsidRPr="00DE1FBD">
        <w:rPr>
          <w:rFonts w:ascii="Times New Roman" w:hAnsi="Times New Roman"/>
          <w:b w:val="0"/>
          <w:i w:val="0"/>
          <w:sz w:val="28"/>
          <w:szCs w:val="28"/>
        </w:rPr>
        <w:t xml:space="preserve"> паперовій </w:t>
      </w:r>
      <w:r w:rsidR="00B37116" w:rsidRPr="00DE1FBD">
        <w:rPr>
          <w:rFonts w:ascii="Times New Roman" w:hAnsi="Times New Roman"/>
          <w:b w:val="0"/>
          <w:i w:val="0"/>
          <w:sz w:val="28"/>
          <w:szCs w:val="28"/>
        </w:rPr>
        <w:t>формах</w:t>
      </w:r>
      <w:r w:rsidRPr="00DE1FBD">
        <w:rPr>
          <w:rFonts w:ascii="Times New Roman" w:hAnsi="Times New Roman"/>
          <w:b w:val="0"/>
          <w:i w:val="0"/>
          <w:sz w:val="28"/>
          <w:szCs w:val="28"/>
        </w:rPr>
        <w:t xml:space="preserve"> згідно з вимогами цієї Інструкції.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Бланки генеруються </w:t>
      </w:r>
      <w:r w:rsidRPr="004D775E">
        <w:rPr>
          <w:rFonts w:ascii="Times New Roman" w:hAnsi="Times New Roman"/>
          <w:b w:val="0"/>
          <w:i w:val="0"/>
          <w:sz w:val="28"/>
          <w:szCs w:val="28"/>
        </w:rPr>
        <w:t xml:space="preserve">системою електронного документообігу </w:t>
      </w:r>
      <w:r w:rsidR="00164628">
        <w:rPr>
          <w:rFonts w:ascii="Times New Roman" w:hAnsi="Times New Roman"/>
          <w:b w:val="0"/>
          <w:i w:val="0"/>
          <w:sz w:val="28"/>
          <w:szCs w:val="28"/>
        </w:rPr>
        <w:t>районно</w:t>
      </w:r>
      <w:r w:rsidR="00B37116" w:rsidRPr="004D775E">
        <w:rPr>
          <w:rFonts w:ascii="Times New Roman" w:hAnsi="Times New Roman"/>
          <w:b w:val="0"/>
          <w:i w:val="0"/>
          <w:sz w:val="28"/>
          <w:szCs w:val="28"/>
        </w:rPr>
        <w:t>ї державної адміністрації</w:t>
      </w:r>
      <w:r w:rsidRPr="004D775E">
        <w:rPr>
          <w:rFonts w:ascii="Times New Roman" w:hAnsi="Times New Roman"/>
          <w:b w:val="0"/>
          <w:i w:val="0"/>
          <w:color w:val="000000"/>
          <w:sz w:val="28"/>
          <w:szCs w:val="28"/>
        </w:rPr>
        <w:t xml:space="preserve"> в автоматичному режимі на підставі обраних автором проекту критеріїв типового бланка для обраного виду електронного документа.</w:t>
      </w:r>
    </w:p>
    <w:p w:rsidR="00246439" w:rsidRPr="004D775E" w:rsidRDefault="00246439" w:rsidP="00CB7127">
      <w:pPr>
        <w:pStyle w:val="a5"/>
        <w:spacing w:line="276" w:lineRule="auto"/>
        <w:jc w:val="both"/>
        <w:rPr>
          <w:rFonts w:ascii="Times New Roman" w:hAnsi="Times New Roman"/>
          <w:sz w:val="28"/>
          <w:szCs w:val="28"/>
        </w:rPr>
      </w:pPr>
      <w:bookmarkStart w:id="26" w:name="_41mghml" w:colFirst="0" w:colLast="0"/>
      <w:bookmarkEnd w:id="26"/>
      <w:r w:rsidRPr="004D775E">
        <w:rPr>
          <w:rFonts w:ascii="Times New Roman" w:hAnsi="Times New Roman"/>
          <w:sz w:val="28"/>
          <w:szCs w:val="28"/>
        </w:rPr>
        <w:lastRenderedPageBreak/>
        <w:t xml:space="preserve">Для генерації типового бланка застосовуються критерії: вид, тип документа, </w:t>
      </w:r>
      <w:proofErr w:type="spellStart"/>
      <w:r w:rsidRPr="004D775E">
        <w:rPr>
          <w:rFonts w:ascii="Times New Roman" w:hAnsi="Times New Roman"/>
          <w:sz w:val="28"/>
          <w:szCs w:val="28"/>
        </w:rPr>
        <w:t>підписувач</w:t>
      </w:r>
      <w:proofErr w:type="spellEnd"/>
      <w:r w:rsidRPr="004D775E">
        <w:rPr>
          <w:rFonts w:ascii="Times New Roman" w:hAnsi="Times New Roman"/>
          <w:sz w:val="28"/>
          <w:szCs w:val="28"/>
        </w:rPr>
        <w:t xml:space="preserve"> тощо.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Бланки кожного виду генеруються на основі </w:t>
      </w:r>
      <w:r w:rsidR="00E53378" w:rsidRPr="004D775E">
        <w:rPr>
          <w:rFonts w:ascii="Times New Roman" w:hAnsi="Times New Roman"/>
          <w:b w:val="0"/>
          <w:i w:val="0"/>
          <w:color w:val="000000"/>
          <w:sz w:val="28"/>
          <w:szCs w:val="28"/>
        </w:rPr>
        <w:t>поперечного</w:t>
      </w:r>
      <w:r w:rsidRPr="004D775E">
        <w:rPr>
          <w:rFonts w:ascii="Times New Roman" w:hAnsi="Times New Roman"/>
          <w:b w:val="0"/>
          <w:i w:val="0"/>
          <w:color w:val="000000"/>
          <w:sz w:val="28"/>
          <w:szCs w:val="28"/>
        </w:rPr>
        <w:t xml:space="preserve">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Для підготовки документів </w:t>
      </w:r>
      <w:r w:rsidR="00904EAF">
        <w:rPr>
          <w:rFonts w:ascii="Times New Roman" w:hAnsi="Times New Roman"/>
          <w:b w:val="0"/>
          <w:i w:val="0"/>
          <w:sz w:val="28"/>
          <w:szCs w:val="28"/>
        </w:rPr>
        <w:t>районної</w:t>
      </w:r>
      <w:r w:rsidR="00904EAF" w:rsidRPr="004D775E">
        <w:rPr>
          <w:rFonts w:ascii="Times New Roman" w:hAnsi="Times New Roman"/>
          <w:b w:val="0"/>
          <w:i w:val="0"/>
          <w:sz w:val="28"/>
          <w:szCs w:val="28"/>
        </w:rPr>
        <w:t xml:space="preserve"> державної адміністрації</w:t>
      </w:r>
      <w:r w:rsidR="00904EAF"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в електронній </w:t>
      </w:r>
      <w:r w:rsidR="00904EAF" w:rsidRPr="00DE1FBD">
        <w:rPr>
          <w:rFonts w:ascii="Times New Roman" w:hAnsi="Times New Roman"/>
          <w:b w:val="0"/>
          <w:i w:val="0"/>
          <w:sz w:val="28"/>
          <w:szCs w:val="28"/>
        </w:rPr>
        <w:t xml:space="preserve">або паперовій </w:t>
      </w:r>
      <w:r w:rsidRPr="00DE1FBD">
        <w:rPr>
          <w:rFonts w:ascii="Times New Roman" w:hAnsi="Times New Roman"/>
          <w:b w:val="0"/>
          <w:i w:val="0"/>
          <w:sz w:val="28"/>
          <w:szCs w:val="28"/>
        </w:rPr>
        <w:t>форм</w:t>
      </w:r>
      <w:r w:rsidR="00904EAF" w:rsidRPr="00DE1FBD">
        <w:rPr>
          <w:rFonts w:ascii="Times New Roman" w:hAnsi="Times New Roman"/>
          <w:b w:val="0"/>
          <w:i w:val="0"/>
          <w:sz w:val="28"/>
          <w:szCs w:val="28"/>
        </w:rPr>
        <w:t>ах</w:t>
      </w:r>
      <w:r w:rsidR="00904EAF">
        <w:rPr>
          <w:rFonts w:ascii="Times New Roman" w:hAnsi="Times New Roman"/>
          <w:b w:val="0"/>
          <w:i w:val="0"/>
          <w:color w:val="000000"/>
          <w:sz w:val="28"/>
          <w:szCs w:val="28"/>
        </w:rPr>
        <w:t xml:space="preserve"> розрізняють</w:t>
      </w:r>
      <w:r w:rsidRPr="004D775E">
        <w:rPr>
          <w:rFonts w:ascii="Times New Roman" w:hAnsi="Times New Roman"/>
          <w:b w:val="0"/>
          <w:i w:val="0"/>
          <w:color w:val="000000"/>
          <w:sz w:val="28"/>
          <w:szCs w:val="28"/>
        </w:rPr>
        <w:t xml:space="preserve"> такі види бланків документів:</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загальний бланк для створення документів (без зазначення у бланку назви виду документа) (додаток 2);</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 xml:space="preserve">бланк конкретного виду документа (із зазначенням на бланку назви виду документа) (додаток </w:t>
      </w:r>
      <w:r w:rsidR="00746F33" w:rsidRPr="004D775E">
        <w:rPr>
          <w:rFonts w:ascii="Times New Roman" w:hAnsi="Times New Roman"/>
          <w:sz w:val="28"/>
          <w:szCs w:val="28"/>
        </w:rPr>
        <w:t>3</w:t>
      </w:r>
      <w:r w:rsidRPr="004D775E">
        <w:rPr>
          <w:rFonts w:ascii="Times New Roman" w:hAnsi="Times New Roman"/>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Документ у разі необхідності друкується разом із бланком, </w:t>
      </w:r>
      <w:proofErr w:type="spellStart"/>
      <w:r w:rsidRPr="004D775E">
        <w:rPr>
          <w:rFonts w:ascii="Times New Roman" w:hAnsi="Times New Roman"/>
          <w:b w:val="0"/>
          <w:i w:val="0"/>
          <w:color w:val="000000"/>
          <w:sz w:val="28"/>
          <w:szCs w:val="28"/>
        </w:rPr>
        <w:t>згенерованим</w:t>
      </w:r>
      <w:proofErr w:type="spellEnd"/>
      <w:r w:rsidRPr="004D775E">
        <w:rPr>
          <w:rFonts w:ascii="Times New Roman" w:hAnsi="Times New Roman"/>
          <w:b w:val="0"/>
          <w:i w:val="0"/>
          <w:color w:val="000000"/>
          <w:sz w:val="28"/>
          <w:szCs w:val="28"/>
        </w:rPr>
        <w:t xml:space="preserve"> </w:t>
      </w:r>
      <w:r w:rsidRPr="004D775E">
        <w:rPr>
          <w:rFonts w:ascii="Times New Roman" w:hAnsi="Times New Roman"/>
          <w:b w:val="0"/>
          <w:i w:val="0"/>
          <w:sz w:val="28"/>
          <w:szCs w:val="28"/>
          <w:highlight w:val="white"/>
        </w:rPr>
        <w:t>системою електронного документообігу</w:t>
      </w:r>
      <w:r w:rsidR="00B168AB">
        <w:rPr>
          <w:rFonts w:ascii="Times New Roman" w:hAnsi="Times New Roman"/>
          <w:b w:val="0"/>
          <w:i w:val="0"/>
          <w:sz w:val="28"/>
          <w:szCs w:val="28"/>
        </w:rPr>
        <w:t>,</w:t>
      </w:r>
      <w:r w:rsidRPr="004D775E">
        <w:rPr>
          <w:rFonts w:ascii="Times New Roman" w:hAnsi="Times New Roman"/>
          <w:b w:val="0"/>
          <w:i w:val="0"/>
          <w:color w:val="000000"/>
          <w:sz w:val="28"/>
          <w:szCs w:val="28"/>
        </w:rPr>
        <w:t xml:space="preserve"> без застосування бланків, виготовлених друкарським способом.</w:t>
      </w:r>
    </w:p>
    <w:p w:rsidR="00246439" w:rsidRPr="004D775E" w:rsidRDefault="00B37116"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Бланки документів, створених в</w:t>
      </w:r>
      <w:r w:rsidR="00246439" w:rsidRPr="004D775E">
        <w:rPr>
          <w:rFonts w:ascii="Times New Roman" w:hAnsi="Times New Roman"/>
          <w:b w:val="0"/>
          <w:i w:val="0"/>
          <w:color w:val="000000"/>
          <w:sz w:val="28"/>
          <w:szCs w:val="28"/>
        </w:rPr>
        <w:t xml:space="preserve"> електронній формі, не нумеруються та не потребують обліку.</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 xml:space="preserve">Дата підписання, </w:t>
      </w:r>
      <w:r w:rsidRPr="00DA1F52">
        <w:rPr>
          <w:rFonts w:ascii="Times New Roman" w:hAnsi="Times New Roman"/>
          <w:sz w:val="28"/>
          <w:szCs w:val="28"/>
          <w:highlight w:val="white"/>
        </w:rPr>
        <w:t>засвідчення т</w:t>
      </w:r>
      <w:r w:rsidRPr="004D775E">
        <w:rPr>
          <w:rFonts w:ascii="Times New Roman" w:hAnsi="Times New Roman"/>
          <w:sz w:val="28"/>
          <w:szCs w:val="28"/>
          <w:highlight w:val="white"/>
        </w:rPr>
        <w:t>а реєстрації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0"/>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Дата підписання визначається електронною позначкою часу, що невід’ємно пов’язана з електронним цифровим підписом</w:t>
      </w:r>
      <w:r w:rsidRPr="00904EAF">
        <w:rPr>
          <w:rFonts w:ascii="Times New Roman" w:hAnsi="Times New Roman"/>
          <w:b w:val="0"/>
          <w:i w:val="0"/>
          <w:sz w:val="28"/>
          <w:szCs w:val="28"/>
        </w:rPr>
        <w:t>.</w:t>
      </w:r>
    </w:p>
    <w:p w:rsidR="00246439" w:rsidRPr="00DE1FBD" w:rsidRDefault="00246439" w:rsidP="00E35B8B">
      <w:pPr>
        <w:pStyle w:val="3"/>
        <w:keepNext w:val="0"/>
        <w:widowControl w:val="0"/>
        <w:numPr>
          <w:ilvl w:val="0"/>
          <w:numId w:val="10"/>
        </w:numPr>
        <w:pBdr>
          <w:top w:val="nil"/>
          <w:left w:val="nil"/>
          <w:bottom w:val="nil"/>
          <w:right w:val="nil"/>
          <w:between w:val="nil"/>
        </w:pBdr>
        <w:tabs>
          <w:tab w:val="left" w:pos="0"/>
          <w:tab w:val="left" w:pos="993"/>
        </w:tabs>
        <w:spacing w:line="276" w:lineRule="auto"/>
        <w:ind w:left="0" w:firstLine="567"/>
        <w:jc w:val="both"/>
        <w:rPr>
          <w:rFonts w:ascii="Times New Roman" w:hAnsi="Times New Roman"/>
          <w:b w:val="0"/>
          <w:i w:val="0"/>
          <w:color w:val="000000"/>
          <w:sz w:val="28"/>
          <w:szCs w:val="28"/>
        </w:rPr>
      </w:pPr>
      <w:r w:rsidRPr="00DE1FBD">
        <w:rPr>
          <w:rFonts w:ascii="Times New Roman" w:hAnsi="Times New Roman"/>
          <w:b w:val="0"/>
          <w:i w:val="0"/>
          <w:sz w:val="28"/>
          <w:szCs w:val="28"/>
        </w:rPr>
        <w:t>Дата засвідчення визначається електронною позначкою часу</w:t>
      </w:r>
      <w:r w:rsidR="00DE1FBD" w:rsidRPr="00DE1FBD">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DE1FBD">
        <w:rPr>
          <w:rFonts w:ascii="Times New Roman" w:hAnsi="Times New Roman"/>
          <w:b w:val="0"/>
          <w:i w:val="0"/>
          <w:color w:val="000000"/>
          <w:sz w:val="28"/>
          <w:szCs w:val="28"/>
        </w:rPr>
        <w:t>Дата реєстрації вихідного документа автоматично формується системою елек</w:t>
      </w:r>
      <w:r w:rsidR="005F7DDD" w:rsidRPr="00DE1FBD">
        <w:rPr>
          <w:rFonts w:ascii="Times New Roman" w:hAnsi="Times New Roman"/>
          <w:b w:val="0"/>
          <w:i w:val="0"/>
          <w:color w:val="000000"/>
          <w:sz w:val="28"/>
          <w:szCs w:val="28"/>
        </w:rPr>
        <w:t xml:space="preserve">тронного документообігу </w:t>
      </w:r>
      <w:r w:rsidR="00164628" w:rsidRPr="00DE1FBD">
        <w:rPr>
          <w:rFonts w:ascii="Times New Roman" w:hAnsi="Times New Roman"/>
          <w:b w:val="0"/>
          <w:i w:val="0"/>
          <w:color w:val="000000"/>
          <w:sz w:val="28"/>
          <w:szCs w:val="28"/>
        </w:rPr>
        <w:t>районн</w:t>
      </w:r>
      <w:r w:rsidR="005F7DDD" w:rsidRPr="00DE1FBD">
        <w:rPr>
          <w:rFonts w:ascii="Times New Roman" w:hAnsi="Times New Roman"/>
          <w:b w:val="0"/>
          <w:i w:val="0"/>
          <w:color w:val="000000"/>
          <w:sz w:val="28"/>
          <w:szCs w:val="28"/>
        </w:rPr>
        <w:t>ої державної адміністрації</w:t>
      </w:r>
      <w:r w:rsidRPr="00DE1FBD">
        <w:rPr>
          <w:rFonts w:ascii="Times New Roman" w:hAnsi="Times New Roman"/>
          <w:b w:val="0"/>
          <w:i w:val="0"/>
          <w:color w:val="000000"/>
          <w:sz w:val="28"/>
          <w:szCs w:val="28"/>
        </w:rPr>
        <w:t xml:space="preserve"> </w:t>
      </w:r>
      <w:r w:rsidR="00164628" w:rsidRPr="00DE1FBD">
        <w:rPr>
          <w:rFonts w:ascii="Times New Roman" w:hAnsi="Times New Roman"/>
          <w:b w:val="0"/>
          <w:i w:val="0"/>
          <w:color w:val="000000"/>
          <w:sz w:val="28"/>
          <w:szCs w:val="28"/>
        </w:rPr>
        <w:t xml:space="preserve">              </w:t>
      </w:r>
      <w:r w:rsidRPr="00DE1FBD">
        <w:rPr>
          <w:rFonts w:ascii="Times New Roman" w:hAnsi="Times New Roman"/>
          <w:b w:val="0"/>
          <w:i w:val="0"/>
          <w:color w:val="000000"/>
          <w:sz w:val="28"/>
          <w:szCs w:val="28"/>
        </w:rPr>
        <w:t>(</w:t>
      </w:r>
      <w:proofErr w:type="spellStart"/>
      <w:r w:rsidRPr="00DE1FBD">
        <w:rPr>
          <w:rFonts w:ascii="Times New Roman" w:hAnsi="Times New Roman"/>
          <w:b w:val="0"/>
          <w:i w:val="0"/>
          <w:color w:val="000000"/>
          <w:sz w:val="28"/>
          <w:szCs w:val="28"/>
        </w:rPr>
        <w:t>веб-модулем</w:t>
      </w:r>
      <w:proofErr w:type="spellEnd"/>
      <w:r w:rsidRPr="00DE1FBD">
        <w:rPr>
          <w:rFonts w:ascii="Times New Roman" w:hAnsi="Times New Roman"/>
          <w:b w:val="0"/>
          <w:i w:val="0"/>
          <w:color w:val="000000"/>
          <w:sz w:val="28"/>
          <w:szCs w:val="28"/>
        </w:rPr>
        <w:t xml:space="preserve"> системи взаємодії) у реєстраційно-моніторинговій картці під час його підписання.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246439" w:rsidRPr="004D775E" w:rsidRDefault="00F1457F" w:rsidP="002A377C">
      <w:pPr>
        <w:shd w:val="clear" w:color="auto" w:fill="FFFFFF"/>
        <w:spacing w:before="240" w:after="120" w:line="276" w:lineRule="auto"/>
        <w:ind w:firstLine="567"/>
        <w:jc w:val="center"/>
        <w:rPr>
          <w:rFonts w:ascii="Times New Roman" w:hAnsi="Times New Roman"/>
          <w:sz w:val="28"/>
          <w:szCs w:val="28"/>
          <w:highlight w:val="white"/>
        </w:rPr>
      </w:pPr>
      <w:r>
        <w:rPr>
          <w:rFonts w:ascii="Times New Roman" w:hAnsi="Times New Roman"/>
          <w:sz w:val="28"/>
          <w:szCs w:val="28"/>
          <w:highlight w:val="white"/>
        </w:rPr>
        <w:t>Оформлення додатків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7" w:name="_2grqrue" w:colFirst="0" w:colLast="0"/>
      <w:bookmarkEnd w:id="27"/>
      <w:r w:rsidRPr="004D775E">
        <w:rPr>
          <w:rFonts w:ascii="Times New Roman" w:hAnsi="Times New Roman"/>
          <w:b w:val="0"/>
          <w:i w:val="0"/>
          <w:color w:val="000000"/>
          <w:sz w:val="28"/>
          <w:szCs w:val="28"/>
        </w:rPr>
        <w:t xml:space="preserve">На додатках, що затверджуються відповідними актами (положення, інструкції, правила, порядки тощо), проставляється гриф затвердження відповідно до </w:t>
      </w:r>
      <w:r w:rsidR="001A4ADC" w:rsidRPr="004D775E">
        <w:rPr>
          <w:rFonts w:ascii="Times New Roman" w:hAnsi="Times New Roman"/>
          <w:b w:val="0"/>
          <w:i w:val="0"/>
          <w:color w:val="000000"/>
          <w:sz w:val="28"/>
          <w:szCs w:val="28"/>
        </w:rPr>
        <w:t>пункту 8</w:t>
      </w:r>
      <w:r w:rsidR="00B168AB">
        <w:rPr>
          <w:rFonts w:ascii="Times New Roman" w:hAnsi="Times New Roman"/>
          <w:b w:val="0"/>
          <w:i w:val="0"/>
          <w:color w:val="000000"/>
          <w:sz w:val="28"/>
          <w:szCs w:val="28"/>
        </w:rPr>
        <w:t>7</w:t>
      </w:r>
      <w:r w:rsidRPr="004D775E">
        <w:rPr>
          <w:rFonts w:ascii="Times New Roman" w:hAnsi="Times New Roman"/>
          <w:b w:val="0"/>
          <w:i w:val="0"/>
          <w:color w:val="000000"/>
          <w:sz w:val="28"/>
          <w:szCs w:val="28"/>
        </w:rPr>
        <w:t xml:space="preserve"> цієї Інструкції. У відповідних пунктах розпорядчої частини документа робиться посилання: </w:t>
      </w:r>
      <w:proofErr w:type="spellStart"/>
      <w:r w:rsidRPr="004D775E">
        <w:rPr>
          <w:rFonts w:ascii="Times New Roman" w:hAnsi="Times New Roman"/>
          <w:b w:val="0"/>
          <w:i w:val="0"/>
          <w:color w:val="000000"/>
          <w:sz w:val="28"/>
          <w:szCs w:val="28"/>
        </w:rPr>
        <w:t>“що</w:t>
      </w:r>
      <w:proofErr w:type="spellEnd"/>
      <w:r w:rsidRPr="004D775E">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додається”</w:t>
      </w:r>
      <w:proofErr w:type="spellEnd"/>
      <w:r w:rsidRPr="004D775E">
        <w:rPr>
          <w:rFonts w:ascii="Times New Roman" w:hAnsi="Times New Roman"/>
          <w:b w:val="0"/>
          <w:i w:val="0"/>
          <w:color w:val="000000"/>
          <w:sz w:val="28"/>
          <w:szCs w:val="28"/>
        </w:rPr>
        <w:t xml:space="preserve"> або “(додається)”.</w:t>
      </w:r>
    </w:p>
    <w:p w:rsidR="00246439" w:rsidRPr="004D775E" w:rsidRDefault="00246439" w:rsidP="00E35B8B">
      <w:pPr>
        <w:widowControl w:val="0"/>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lastRenderedPageBreak/>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w:t>
      </w:r>
      <w:r w:rsidR="000C3E53">
        <w:rPr>
          <w:rFonts w:ascii="Times New Roman" w:hAnsi="Times New Roman"/>
          <w:sz w:val="28"/>
          <w:szCs w:val="28"/>
        </w:rPr>
        <w:t xml:space="preserve">заголовок нормативно-правового акта </w:t>
      </w:r>
      <w:r w:rsidRPr="004D775E">
        <w:rPr>
          <w:rFonts w:ascii="Times New Roman" w:hAnsi="Times New Roman"/>
          <w:sz w:val="28"/>
          <w:szCs w:val="28"/>
        </w:rPr>
        <w:t>наприклад:</w:t>
      </w:r>
    </w:p>
    <w:p w:rsidR="00164628" w:rsidRDefault="00164628" w:rsidP="00B67224">
      <w:pPr>
        <w:shd w:val="clear" w:color="auto" w:fill="FFFFFF"/>
        <w:spacing w:before="120" w:line="276" w:lineRule="auto"/>
        <w:ind w:left="3969"/>
        <w:rPr>
          <w:rFonts w:ascii="Times New Roman" w:hAnsi="Times New Roman"/>
          <w:sz w:val="28"/>
          <w:szCs w:val="28"/>
          <w:highlight w:val="white"/>
        </w:rPr>
      </w:pPr>
    </w:p>
    <w:p w:rsidR="00246439" w:rsidRPr="004D775E" w:rsidRDefault="00246439" w:rsidP="00B67224">
      <w:pPr>
        <w:shd w:val="clear" w:color="auto" w:fill="FFFFFF"/>
        <w:spacing w:before="120" w:line="276" w:lineRule="auto"/>
        <w:ind w:left="3969"/>
        <w:rPr>
          <w:rFonts w:ascii="Times New Roman" w:hAnsi="Times New Roman"/>
          <w:sz w:val="28"/>
          <w:szCs w:val="28"/>
        </w:rPr>
      </w:pPr>
      <w:r w:rsidRPr="004D775E">
        <w:rPr>
          <w:rFonts w:ascii="Times New Roman" w:hAnsi="Times New Roman"/>
          <w:sz w:val="28"/>
          <w:szCs w:val="28"/>
          <w:highlight w:val="white"/>
        </w:rPr>
        <w:t>Додаток 5</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до Правил виробництва (виготовлення)</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та контролю якості лікарських засобів</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в аптеках</w:t>
      </w:r>
    </w:p>
    <w:p w:rsidR="00246439" w:rsidRPr="004D775E" w:rsidRDefault="00246439" w:rsidP="002A377C">
      <w:pPr>
        <w:shd w:val="clear" w:color="auto" w:fill="FFFFFF"/>
        <w:spacing w:before="24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Реєстраційний індекс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Якщо документ підготовлено двома чи більше установами, застосовується реєстраційний індекс головного виконавця.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Під час візуалізації документа місце розташування реєстраційного індексу визначається згідно з формою </w:t>
      </w:r>
      <w:proofErr w:type="spellStart"/>
      <w:r w:rsidRPr="004D775E">
        <w:rPr>
          <w:rFonts w:ascii="Times New Roman" w:hAnsi="Times New Roman"/>
          <w:b w:val="0"/>
          <w:i w:val="0"/>
          <w:color w:val="000000"/>
          <w:sz w:val="28"/>
          <w:szCs w:val="28"/>
        </w:rPr>
        <w:t>згенерованого</w:t>
      </w:r>
      <w:proofErr w:type="spellEnd"/>
      <w:r w:rsidRPr="004D775E">
        <w:rPr>
          <w:rFonts w:ascii="Times New Roman" w:hAnsi="Times New Roman"/>
          <w:b w:val="0"/>
          <w:i w:val="0"/>
          <w:color w:val="000000"/>
          <w:sz w:val="28"/>
          <w:szCs w:val="28"/>
        </w:rPr>
        <w:t xml:space="preserve"> бланка.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Під час візуалізації документа система елек</w:t>
      </w:r>
      <w:r w:rsidR="005F7DDD" w:rsidRPr="004D775E">
        <w:rPr>
          <w:rFonts w:ascii="Times New Roman" w:hAnsi="Times New Roman"/>
          <w:b w:val="0"/>
          <w:i w:val="0"/>
          <w:color w:val="000000"/>
          <w:sz w:val="28"/>
          <w:szCs w:val="28"/>
        </w:rPr>
        <w:t xml:space="preserve">тронного документообігу </w:t>
      </w:r>
      <w:r w:rsidR="00164628">
        <w:rPr>
          <w:rFonts w:ascii="Times New Roman" w:hAnsi="Times New Roman"/>
          <w:b w:val="0"/>
          <w:i w:val="0"/>
          <w:color w:val="000000"/>
          <w:sz w:val="28"/>
          <w:szCs w:val="28"/>
        </w:rPr>
        <w:t>районно</w:t>
      </w:r>
      <w:r w:rsidR="005F7DDD" w:rsidRPr="004D775E">
        <w:rPr>
          <w:rFonts w:ascii="Times New Roman" w:hAnsi="Times New Roman"/>
          <w:b w:val="0"/>
          <w:i w:val="0"/>
          <w:color w:val="000000"/>
          <w:sz w:val="28"/>
          <w:szCs w:val="28"/>
        </w:rPr>
        <w:t>ї державної адміністрації</w:t>
      </w:r>
      <w:r w:rsidRPr="004D775E">
        <w:rPr>
          <w:rFonts w:ascii="Times New Roman" w:hAnsi="Times New Roman"/>
          <w:b w:val="0"/>
          <w:i w:val="0"/>
          <w:color w:val="000000"/>
          <w:sz w:val="28"/>
          <w:szCs w:val="28"/>
        </w:rPr>
        <w:t xml:space="preserve"> відтворює та </w:t>
      </w:r>
      <w:proofErr w:type="spellStart"/>
      <w:r w:rsidRPr="004D775E">
        <w:rPr>
          <w:rFonts w:ascii="Times New Roman" w:hAnsi="Times New Roman"/>
          <w:b w:val="0"/>
          <w:i w:val="0"/>
          <w:color w:val="000000"/>
          <w:sz w:val="28"/>
          <w:szCs w:val="28"/>
        </w:rPr>
        <w:t>візуалізує</w:t>
      </w:r>
      <w:proofErr w:type="spellEnd"/>
      <w:r w:rsidRPr="004D775E">
        <w:rPr>
          <w:rFonts w:ascii="Times New Roman" w:hAnsi="Times New Roman"/>
          <w:b w:val="0"/>
          <w:i w:val="0"/>
          <w:color w:val="000000"/>
          <w:sz w:val="28"/>
          <w:szCs w:val="28"/>
        </w:rPr>
        <w:t xml:space="preserve"> разом із документом образ штрих-коду або QR-коду (для </w:t>
      </w:r>
      <w:r w:rsidR="001B4B6E">
        <w:rPr>
          <w:rFonts w:ascii="Times New Roman" w:hAnsi="Times New Roman"/>
          <w:b w:val="0"/>
          <w:i w:val="0"/>
          <w:color w:val="000000"/>
          <w:sz w:val="28"/>
          <w:szCs w:val="28"/>
        </w:rPr>
        <w:t xml:space="preserve">державної реєстрації </w:t>
      </w:r>
      <w:r w:rsidRPr="004D775E">
        <w:rPr>
          <w:rFonts w:ascii="Times New Roman" w:hAnsi="Times New Roman"/>
          <w:b w:val="0"/>
          <w:i w:val="0"/>
          <w:color w:val="000000"/>
          <w:sz w:val="28"/>
          <w:szCs w:val="28"/>
        </w:rPr>
        <w:t>актів лише QR-код), який обов’язково містить:</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дату реєстрації та реєстраційний індекс 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реквізит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підписувачів</w:t>
      </w:r>
      <w:proofErr w:type="spellEnd"/>
      <w:r w:rsidRPr="004D775E">
        <w:rPr>
          <w:rFonts w:ascii="Times New Roman" w:hAnsi="Times New Roman"/>
          <w:sz w:val="28"/>
          <w:szCs w:val="28"/>
          <w:highlight w:val="white"/>
        </w:rPr>
        <w:t>) та дату підписання з електронної позначки часу (лише для QR-коду);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дані про погодження (лише для актів).</w:t>
      </w:r>
    </w:p>
    <w:p w:rsidR="00DE1FBD" w:rsidRPr="00E27484" w:rsidRDefault="00246439" w:rsidP="00E27484">
      <w:pPr>
        <w:shd w:val="clear" w:color="auto" w:fill="FFFFFF"/>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Гриф затвердження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У разі коли електронний </w:t>
      </w:r>
      <w:r w:rsidR="003722AA">
        <w:rPr>
          <w:rFonts w:ascii="Times New Roman" w:hAnsi="Times New Roman"/>
          <w:b w:val="0"/>
          <w:i w:val="0"/>
          <w:color w:val="000000"/>
          <w:sz w:val="28"/>
          <w:szCs w:val="28"/>
        </w:rPr>
        <w:t xml:space="preserve">документ затверджується постановою, рішенням, наказом, розпорядженням, гриф затвердження складається із </w:t>
      </w:r>
      <w:r w:rsidRPr="004D775E">
        <w:rPr>
          <w:rFonts w:ascii="Times New Roman" w:hAnsi="Times New Roman"/>
          <w:b w:val="0"/>
          <w:i w:val="0"/>
          <w:color w:val="000000"/>
          <w:sz w:val="28"/>
          <w:szCs w:val="28"/>
        </w:rPr>
        <w:t>слова “ЗАТВЕРДЖЕНО”, назви (</w:t>
      </w:r>
      <w:r w:rsidR="003722AA">
        <w:rPr>
          <w:rFonts w:ascii="Times New Roman" w:hAnsi="Times New Roman"/>
          <w:b w:val="0"/>
          <w:i w:val="0"/>
          <w:color w:val="000000"/>
          <w:sz w:val="28"/>
          <w:szCs w:val="28"/>
        </w:rPr>
        <w:t xml:space="preserve">у називному </w:t>
      </w:r>
      <w:r w:rsidRPr="004D775E">
        <w:rPr>
          <w:rFonts w:ascii="Times New Roman" w:hAnsi="Times New Roman"/>
          <w:b w:val="0"/>
          <w:i w:val="0"/>
          <w:color w:val="000000"/>
          <w:sz w:val="28"/>
          <w:szCs w:val="28"/>
        </w:rPr>
        <w:t xml:space="preserve">відмінку) виду документа, яким затверджується створений документ, із зазначенням дати </w:t>
      </w:r>
      <w:r w:rsidR="003722AA" w:rsidRPr="004D775E">
        <w:rPr>
          <w:rFonts w:ascii="Times New Roman" w:hAnsi="Times New Roman"/>
          <w:b w:val="0"/>
          <w:i w:val="0"/>
          <w:color w:val="000000"/>
          <w:sz w:val="28"/>
          <w:szCs w:val="28"/>
        </w:rPr>
        <w:t>його</w:t>
      </w:r>
      <w:r w:rsidR="003722AA">
        <w:rPr>
          <w:rFonts w:ascii="Times New Roman" w:hAnsi="Times New Roman"/>
          <w:b w:val="0"/>
          <w:i w:val="0"/>
          <w:color w:val="000000"/>
          <w:sz w:val="28"/>
          <w:szCs w:val="28"/>
        </w:rPr>
        <w:t xml:space="preserve"> затвердження</w:t>
      </w:r>
      <w:r w:rsidR="003722AA"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і номера, наприклад:</w:t>
      </w:r>
    </w:p>
    <w:p w:rsidR="00246439" w:rsidRPr="004D775E" w:rsidRDefault="00246439" w:rsidP="00B67224">
      <w:pPr>
        <w:shd w:val="clear" w:color="auto" w:fill="FFFFFF"/>
        <w:spacing w:before="120" w:line="276" w:lineRule="auto"/>
        <w:ind w:left="3969"/>
        <w:rPr>
          <w:rFonts w:ascii="Times New Roman" w:hAnsi="Times New Roman"/>
          <w:sz w:val="28"/>
          <w:szCs w:val="28"/>
          <w:highlight w:val="white"/>
        </w:rPr>
      </w:pPr>
      <w:r w:rsidRPr="004D775E">
        <w:rPr>
          <w:rFonts w:ascii="Times New Roman" w:hAnsi="Times New Roman"/>
          <w:sz w:val="28"/>
          <w:szCs w:val="28"/>
          <w:highlight w:val="white"/>
        </w:rPr>
        <w:t>ЗАТВЕРДЖЕНО</w:t>
      </w:r>
      <w:r w:rsidRPr="004D775E">
        <w:rPr>
          <w:rFonts w:ascii="Times New Roman" w:hAnsi="Times New Roman"/>
          <w:sz w:val="28"/>
          <w:szCs w:val="28"/>
          <w:highlight w:val="white"/>
          <w:lang w:val="ru-RU"/>
        </w:rPr>
        <w:br/>
      </w:r>
      <w:r w:rsidR="00411C05">
        <w:rPr>
          <w:rFonts w:ascii="Times New Roman" w:hAnsi="Times New Roman"/>
          <w:sz w:val="28"/>
          <w:szCs w:val="28"/>
          <w:highlight w:val="white"/>
        </w:rPr>
        <w:t>Наказ</w:t>
      </w:r>
      <w:r w:rsidRPr="004D775E">
        <w:rPr>
          <w:rFonts w:ascii="Times New Roman" w:hAnsi="Times New Roman"/>
          <w:sz w:val="28"/>
          <w:szCs w:val="28"/>
          <w:highlight w:val="white"/>
        </w:rPr>
        <w:t xml:space="preserve"> Міністерства фінансів</w:t>
      </w:r>
      <w:r w:rsidRPr="004D775E">
        <w:rPr>
          <w:rFonts w:ascii="Times New Roman" w:hAnsi="Times New Roman"/>
          <w:sz w:val="28"/>
          <w:szCs w:val="28"/>
          <w:highlight w:val="white"/>
          <w:lang w:val="ru-RU"/>
        </w:rPr>
        <w:br/>
      </w:r>
      <w:r w:rsidR="003722AA">
        <w:rPr>
          <w:rFonts w:ascii="Times New Roman" w:hAnsi="Times New Roman"/>
          <w:sz w:val="28"/>
          <w:szCs w:val="28"/>
          <w:highlight w:val="white"/>
        </w:rPr>
        <w:t>12 березня 2017 року</w:t>
      </w:r>
      <w:r w:rsidRPr="004D775E">
        <w:rPr>
          <w:rFonts w:ascii="Times New Roman" w:hAnsi="Times New Roman"/>
          <w:sz w:val="28"/>
          <w:szCs w:val="28"/>
          <w:highlight w:val="white"/>
        </w:rPr>
        <w:t xml:space="preserve"> № 298</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lang w:val="ru-RU"/>
        </w:rPr>
      </w:pPr>
      <w:r w:rsidRPr="004D775E">
        <w:rPr>
          <w:rFonts w:ascii="Times New Roman" w:hAnsi="Times New Roman"/>
          <w:sz w:val="28"/>
          <w:szCs w:val="28"/>
          <w:highlight w:val="white"/>
        </w:rPr>
        <w:t xml:space="preserve">Гриф затвердження </w:t>
      </w:r>
      <w:proofErr w:type="spellStart"/>
      <w:r w:rsidRPr="004D775E">
        <w:rPr>
          <w:rFonts w:ascii="Times New Roman" w:hAnsi="Times New Roman"/>
          <w:sz w:val="28"/>
          <w:szCs w:val="28"/>
          <w:highlight w:val="white"/>
        </w:rPr>
        <w:t>візуалізується</w:t>
      </w:r>
      <w:proofErr w:type="spellEnd"/>
      <w:r w:rsidRPr="004D775E">
        <w:rPr>
          <w:rFonts w:ascii="Times New Roman" w:hAnsi="Times New Roman"/>
          <w:sz w:val="28"/>
          <w:szCs w:val="28"/>
          <w:highlight w:val="white"/>
        </w:rPr>
        <w:t xml:space="preserve"> у </w:t>
      </w:r>
      <w:r w:rsidR="003722AA" w:rsidRPr="004D775E">
        <w:rPr>
          <w:rFonts w:ascii="Times New Roman" w:hAnsi="Times New Roman"/>
          <w:sz w:val="28"/>
          <w:szCs w:val="28"/>
          <w:highlight w:val="white"/>
        </w:rPr>
        <w:t xml:space="preserve">верхньому </w:t>
      </w:r>
      <w:r w:rsidRPr="004D775E">
        <w:rPr>
          <w:rFonts w:ascii="Times New Roman" w:hAnsi="Times New Roman"/>
          <w:sz w:val="28"/>
          <w:szCs w:val="28"/>
          <w:highlight w:val="white"/>
        </w:rPr>
        <w:t>правому кут</w:t>
      </w:r>
      <w:r w:rsidR="003722AA">
        <w:rPr>
          <w:rFonts w:ascii="Times New Roman" w:hAnsi="Times New Roman"/>
          <w:sz w:val="28"/>
          <w:szCs w:val="28"/>
          <w:highlight w:val="white"/>
        </w:rPr>
        <w:t>і</w:t>
      </w:r>
      <w:r w:rsidRPr="004D775E">
        <w:rPr>
          <w:rFonts w:ascii="Times New Roman" w:hAnsi="Times New Roman"/>
          <w:sz w:val="28"/>
          <w:szCs w:val="28"/>
          <w:highlight w:val="white"/>
        </w:rPr>
        <w:t xml:space="preserve"> першої сторінки документа.</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Дані про виконання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8" w:name="_vx1227" w:colFirst="0" w:colLast="0"/>
      <w:bookmarkEnd w:id="28"/>
      <w:r w:rsidRPr="004D775E">
        <w:rPr>
          <w:rFonts w:ascii="Times New Roman" w:hAnsi="Times New Roman"/>
          <w:b w:val="0"/>
          <w:i w:val="0"/>
          <w:color w:val="000000"/>
          <w:sz w:val="28"/>
          <w:szCs w:val="28"/>
        </w:rPr>
        <w:t xml:space="preserve">Відмітка про закінчення виконання документа </w:t>
      </w:r>
      <w:r w:rsidR="007754A7">
        <w:rPr>
          <w:rFonts w:ascii="Times New Roman" w:hAnsi="Times New Roman"/>
          <w:b w:val="0"/>
          <w:i w:val="0"/>
          <w:color w:val="000000"/>
          <w:sz w:val="28"/>
          <w:szCs w:val="28"/>
        </w:rPr>
        <w:t xml:space="preserve">вноситься до </w:t>
      </w:r>
      <w:r w:rsidR="007754A7">
        <w:rPr>
          <w:rFonts w:ascii="Times New Roman" w:hAnsi="Times New Roman"/>
          <w:b w:val="0"/>
          <w:i w:val="0"/>
          <w:color w:val="000000"/>
          <w:sz w:val="28"/>
          <w:szCs w:val="28"/>
        </w:rPr>
        <w:lastRenderedPageBreak/>
        <w:t xml:space="preserve">реєстраційно-моніторингової картки та </w:t>
      </w:r>
      <w:r w:rsidRPr="004D775E">
        <w:rPr>
          <w:rFonts w:ascii="Times New Roman" w:hAnsi="Times New Roman"/>
          <w:b w:val="0"/>
          <w:i w:val="0"/>
          <w:color w:val="000000"/>
          <w:sz w:val="28"/>
          <w:szCs w:val="28"/>
        </w:rPr>
        <w:t xml:space="preserve">містить автоматично </w:t>
      </w:r>
      <w:proofErr w:type="spellStart"/>
      <w:r w:rsidRPr="004D775E">
        <w:rPr>
          <w:rFonts w:ascii="Times New Roman" w:hAnsi="Times New Roman"/>
          <w:b w:val="0"/>
          <w:i w:val="0"/>
          <w:color w:val="000000"/>
          <w:sz w:val="28"/>
          <w:szCs w:val="28"/>
        </w:rPr>
        <w:t>згенеровані</w:t>
      </w:r>
      <w:proofErr w:type="spellEnd"/>
      <w:r w:rsidRPr="004D775E">
        <w:rPr>
          <w:rFonts w:ascii="Times New Roman" w:hAnsi="Times New Roman"/>
          <w:b w:val="0"/>
          <w:i w:val="0"/>
          <w:color w:val="000000"/>
          <w:sz w:val="28"/>
          <w:szCs w:val="28"/>
        </w:rPr>
        <w:t xml:space="preserve"> </w:t>
      </w:r>
      <w:r w:rsidRPr="004D775E">
        <w:rPr>
          <w:rFonts w:ascii="Times New Roman" w:hAnsi="Times New Roman"/>
          <w:b w:val="0"/>
          <w:i w:val="0"/>
          <w:sz w:val="28"/>
          <w:szCs w:val="28"/>
        </w:rPr>
        <w:t>системою електронного документообігу</w:t>
      </w:r>
      <w:r w:rsidR="00B168AB">
        <w:rPr>
          <w:rFonts w:ascii="Times New Roman" w:hAnsi="Times New Roman"/>
          <w:b w:val="0"/>
          <w:i w:val="0"/>
          <w:sz w:val="28"/>
          <w:szCs w:val="28"/>
        </w:rPr>
        <w:t xml:space="preserve"> </w:t>
      </w:r>
      <w:r w:rsidR="00164628">
        <w:rPr>
          <w:rFonts w:ascii="Times New Roman" w:hAnsi="Times New Roman"/>
          <w:b w:val="0"/>
          <w:i w:val="0"/>
          <w:sz w:val="28"/>
          <w:szCs w:val="28"/>
        </w:rPr>
        <w:t>райдержадміністрації</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rPr>
        <w:t xml:space="preserve">слова </w:t>
      </w:r>
      <w:r w:rsidR="00164628">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“До</w:t>
      </w:r>
      <w:proofErr w:type="spellEnd"/>
      <w:r w:rsidRPr="004D775E">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справи”</w:t>
      </w:r>
      <w:proofErr w:type="spellEnd"/>
      <w:r w:rsidRPr="004D775E">
        <w:rPr>
          <w:rFonts w:ascii="Times New Roman" w:hAnsi="Times New Roman"/>
          <w:b w:val="0"/>
          <w:i w:val="0"/>
          <w:color w:val="000000"/>
          <w:sz w:val="28"/>
          <w:szCs w:val="28"/>
        </w:rPr>
        <w:t>, номер справи, а також короткі відомості про його виконання, наприклад:</w:t>
      </w:r>
    </w:p>
    <w:p w:rsidR="00246439" w:rsidRPr="004D775E" w:rsidRDefault="00246439" w:rsidP="00A905C7">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03-10</w:t>
      </w:r>
      <w:r w:rsidRPr="004D775E">
        <w:rPr>
          <w:rFonts w:ascii="Times New Roman" w:hAnsi="Times New Roman"/>
          <w:sz w:val="28"/>
          <w:szCs w:val="28"/>
          <w:lang w:val="ru-RU"/>
        </w:rPr>
        <w:br/>
      </w:r>
      <w:r w:rsidRPr="004D775E">
        <w:rPr>
          <w:rFonts w:ascii="Times New Roman" w:hAnsi="Times New Roman"/>
          <w:sz w:val="28"/>
          <w:szCs w:val="28"/>
        </w:rPr>
        <w:t>Лист-відповідь від 20.05.2017 № 03-10/01/802</w:t>
      </w:r>
    </w:p>
    <w:p w:rsidR="00246439" w:rsidRPr="004D775E" w:rsidRDefault="00246439" w:rsidP="00A905C7">
      <w:pPr>
        <w:shd w:val="clear" w:color="auto" w:fill="FFFFFF"/>
        <w:spacing w:before="120"/>
        <w:ind w:firstLine="3119"/>
        <w:jc w:val="both"/>
        <w:rPr>
          <w:rFonts w:ascii="Times New Roman" w:hAnsi="Times New Roman"/>
          <w:sz w:val="28"/>
          <w:szCs w:val="28"/>
        </w:rPr>
      </w:pPr>
      <w:r w:rsidRPr="004D775E">
        <w:rPr>
          <w:rFonts w:ascii="Times New Roman" w:hAnsi="Times New Roman"/>
          <w:sz w:val="28"/>
          <w:szCs w:val="28"/>
        </w:rPr>
        <w:t>або</w:t>
      </w:r>
    </w:p>
    <w:p w:rsidR="00246439" w:rsidRPr="004D775E" w:rsidRDefault="00246439" w:rsidP="00A905C7">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05-19</w:t>
      </w:r>
      <w:r w:rsidRPr="004D775E">
        <w:rPr>
          <w:rFonts w:ascii="Times New Roman" w:hAnsi="Times New Roman"/>
          <w:sz w:val="28"/>
          <w:szCs w:val="28"/>
          <w:lang w:val="ru-RU"/>
        </w:rPr>
        <w:br/>
      </w:r>
      <w:r w:rsidRPr="004D775E">
        <w:rPr>
          <w:rFonts w:ascii="Times New Roman" w:hAnsi="Times New Roman"/>
          <w:sz w:val="28"/>
          <w:szCs w:val="28"/>
        </w:rPr>
        <w:t>Питання вирішено позитивно під час телефонної розмови 04.03.2017</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Особливості оформлення деяких видів документів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Протоколи</w:t>
      </w:r>
    </w:p>
    <w:p w:rsidR="00246439" w:rsidRDefault="00246439" w:rsidP="00A905C7">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Протоколи складаються в електронній </w:t>
      </w:r>
      <w:r w:rsidR="00DE1FBD">
        <w:rPr>
          <w:rFonts w:ascii="Times New Roman" w:hAnsi="Times New Roman"/>
          <w:b w:val="0"/>
          <w:i w:val="0"/>
          <w:color w:val="000000"/>
          <w:sz w:val="28"/>
          <w:szCs w:val="28"/>
        </w:rPr>
        <w:t xml:space="preserve">або паперовій </w:t>
      </w:r>
      <w:r w:rsidRPr="004D775E">
        <w:rPr>
          <w:rFonts w:ascii="Times New Roman" w:hAnsi="Times New Roman"/>
          <w:b w:val="0"/>
          <w:i w:val="0"/>
          <w:color w:val="000000"/>
          <w:sz w:val="28"/>
          <w:szCs w:val="28"/>
        </w:rPr>
        <w:t>форм</w:t>
      </w:r>
      <w:r w:rsidR="00DE1FBD">
        <w:rPr>
          <w:rFonts w:ascii="Times New Roman" w:hAnsi="Times New Roman"/>
          <w:b w:val="0"/>
          <w:i w:val="0"/>
          <w:color w:val="000000"/>
          <w:sz w:val="28"/>
          <w:szCs w:val="28"/>
        </w:rPr>
        <w:t>ах</w:t>
      </w:r>
      <w:r w:rsidRPr="004D775E">
        <w:rPr>
          <w:rFonts w:ascii="Times New Roman" w:hAnsi="Times New Roman"/>
          <w:b w:val="0"/>
          <w:i w:val="0"/>
          <w:color w:val="000000"/>
          <w:sz w:val="28"/>
          <w:szCs w:val="28"/>
        </w:rPr>
        <w:t xml:space="preserve"> відповідно до </w:t>
      </w:r>
      <w:r w:rsidR="00A0139B" w:rsidRPr="004D775E">
        <w:rPr>
          <w:rFonts w:ascii="Times New Roman" w:hAnsi="Times New Roman"/>
          <w:b w:val="0"/>
          <w:i w:val="0"/>
          <w:color w:val="000000"/>
          <w:sz w:val="28"/>
          <w:szCs w:val="28"/>
        </w:rPr>
        <w:t>І</w:t>
      </w:r>
      <w:r w:rsidRPr="004D775E">
        <w:rPr>
          <w:rFonts w:ascii="Times New Roman" w:hAnsi="Times New Roman"/>
          <w:b w:val="0"/>
          <w:i w:val="0"/>
          <w:color w:val="000000"/>
          <w:sz w:val="28"/>
          <w:szCs w:val="28"/>
        </w:rPr>
        <w:t xml:space="preserve">нструкції з діловодства або рішення </w:t>
      </w:r>
      <w:r w:rsidR="00F45D4C" w:rsidRPr="004D775E">
        <w:rPr>
          <w:rFonts w:ascii="Times New Roman" w:hAnsi="Times New Roman"/>
          <w:b w:val="0"/>
          <w:i w:val="0"/>
          <w:color w:val="000000"/>
          <w:sz w:val="28"/>
          <w:szCs w:val="28"/>
        </w:rPr>
        <w:t>Колегії</w:t>
      </w:r>
      <w:r w:rsidRPr="004D775E">
        <w:rPr>
          <w:rFonts w:ascii="Times New Roman" w:hAnsi="Times New Roman"/>
          <w:b w:val="0"/>
          <w:i w:val="0"/>
          <w:color w:val="000000"/>
          <w:sz w:val="28"/>
          <w:szCs w:val="28"/>
        </w:rPr>
        <w:t>.</w:t>
      </w:r>
    </w:p>
    <w:p w:rsidR="00A905C7" w:rsidRPr="00A905C7" w:rsidRDefault="00A905C7" w:rsidP="00A905C7">
      <w:pPr>
        <w:shd w:val="clear" w:color="auto" w:fill="FFFFFF"/>
        <w:spacing w:before="120"/>
        <w:ind w:firstLine="567"/>
        <w:jc w:val="both"/>
        <w:rPr>
          <w:rFonts w:ascii="Times New Roman" w:hAnsi="Times New Roman"/>
          <w:sz w:val="28"/>
          <w:szCs w:val="28"/>
          <w:highlight w:val="white"/>
        </w:rPr>
      </w:pPr>
      <w:r w:rsidRPr="00A905C7">
        <w:rPr>
          <w:rFonts w:ascii="Times New Roman" w:hAnsi="Times New Roman"/>
          <w:sz w:val="28"/>
          <w:szCs w:val="28"/>
          <w:highlight w:val="white"/>
        </w:rPr>
        <w:t xml:space="preserve">Протоколи та витяги з них засвідчуються печаткою </w:t>
      </w:r>
      <w:r w:rsidR="00DE1FBD">
        <w:rPr>
          <w:rFonts w:ascii="Times New Roman" w:hAnsi="Times New Roman"/>
          <w:sz w:val="28"/>
          <w:szCs w:val="28"/>
          <w:highlight w:val="white"/>
        </w:rPr>
        <w:t xml:space="preserve">райдержадміністрації </w:t>
      </w:r>
      <w:r w:rsidRPr="00A905C7">
        <w:rPr>
          <w:rFonts w:ascii="Times New Roman" w:hAnsi="Times New Roman"/>
          <w:sz w:val="28"/>
          <w:szCs w:val="28"/>
          <w:highlight w:val="white"/>
        </w:rPr>
        <w:t xml:space="preserve">і надсилаються у разі потреби заінтересованим установам, посадовим особам, працівникам. </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Службові листи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Службовий лист в електронній формі оформлюється на бланку, автоматично </w:t>
      </w:r>
      <w:proofErr w:type="spellStart"/>
      <w:r w:rsidRPr="004D775E">
        <w:rPr>
          <w:rFonts w:ascii="Times New Roman" w:hAnsi="Times New Roman"/>
          <w:b w:val="0"/>
          <w:i w:val="0"/>
          <w:color w:val="000000"/>
          <w:sz w:val="28"/>
          <w:szCs w:val="28"/>
        </w:rPr>
        <w:t>згенерованому</w:t>
      </w:r>
      <w:proofErr w:type="spellEnd"/>
      <w:r w:rsidRPr="004D775E">
        <w:rPr>
          <w:rFonts w:ascii="Times New Roman" w:hAnsi="Times New Roman"/>
          <w:b w:val="0"/>
          <w:i w:val="0"/>
          <w:color w:val="000000"/>
          <w:sz w:val="28"/>
          <w:szCs w:val="28"/>
        </w:rPr>
        <w:t xml:space="preserve"> системою електронного документообігу </w:t>
      </w:r>
      <w:r w:rsidR="003F07C7">
        <w:rPr>
          <w:rFonts w:ascii="Times New Roman" w:hAnsi="Times New Roman"/>
          <w:b w:val="0"/>
          <w:i w:val="0"/>
          <w:color w:val="000000"/>
          <w:sz w:val="28"/>
          <w:szCs w:val="28"/>
        </w:rPr>
        <w:t>районної</w:t>
      </w:r>
      <w:r w:rsidR="00C23295"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Датою листа є дата його реєстрації </w:t>
      </w:r>
      <w:r w:rsidR="00C23295" w:rsidRPr="004D775E">
        <w:rPr>
          <w:rFonts w:ascii="Times New Roman" w:hAnsi="Times New Roman"/>
          <w:b w:val="0"/>
          <w:i w:val="0"/>
          <w:color w:val="000000"/>
          <w:sz w:val="28"/>
          <w:szCs w:val="28"/>
        </w:rPr>
        <w:t>відповідальною особою</w:t>
      </w:r>
      <w:r w:rsidR="00A0139B" w:rsidRPr="004D775E">
        <w:rPr>
          <w:rFonts w:ascii="Times New Roman" w:hAnsi="Times New Roman"/>
          <w:b w:val="0"/>
          <w:i w:val="0"/>
          <w:color w:val="000000"/>
          <w:sz w:val="28"/>
          <w:szCs w:val="28"/>
        </w:rPr>
        <w:t>,</w:t>
      </w:r>
      <w:r w:rsidR="00C23295" w:rsidRPr="004D775E">
        <w:rPr>
          <w:rFonts w:ascii="Times New Roman" w:hAnsi="Times New Roman"/>
          <w:b w:val="0"/>
          <w:i w:val="0"/>
          <w:color w:val="000000"/>
          <w:sz w:val="28"/>
          <w:szCs w:val="28"/>
        </w:rPr>
        <w:t xml:space="preserve"> визначен</w:t>
      </w:r>
      <w:r w:rsidR="00F45D4C" w:rsidRPr="004D775E">
        <w:rPr>
          <w:rFonts w:ascii="Times New Roman" w:hAnsi="Times New Roman"/>
          <w:b w:val="0"/>
          <w:i w:val="0"/>
          <w:color w:val="000000"/>
          <w:sz w:val="28"/>
          <w:szCs w:val="28"/>
        </w:rPr>
        <w:t>а у</w:t>
      </w:r>
      <w:r w:rsidR="00C23295" w:rsidRPr="004D775E">
        <w:rPr>
          <w:rFonts w:ascii="Times New Roman" w:hAnsi="Times New Roman"/>
          <w:b w:val="0"/>
          <w:i w:val="0"/>
          <w:color w:val="000000"/>
          <w:sz w:val="28"/>
          <w:szCs w:val="28"/>
        </w:rPr>
        <w:t xml:space="preserve"> структурн</w:t>
      </w:r>
      <w:r w:rsidR="00F45D4C" w:rsidRPr="004D775E">
        <w:rPr>
          <w:rFonts w:ascii="Times New Roman" w:hAnsi="Times New Roman"/>
          <w:b w:val="0"/>
          <w:i w:val="0"/>
          <w:color w:val="000000"/>
          <w:sz w:val="28"/>
          <w:szCs w:val="28"/>
        </w:rPr>
        <w:t>ому</w:t>
      </w:r>
      <w:r w:rsidR="00C23295" w:rsidRPr="004D775E">
        <w:rPr>
          <w:rFonts w:ascii="Times New Roman" w:hAnsi="Times New Roman"/>
          <w:b w:val="0"/>
          <w:i w:val="0"/>
          <w:color w:val="000000"/>
          <w:sz w:val="28"/>
          <w:szCs w:val="28"/>
        </w:rPr>
        <w:t xml:space="preserve"> підрозділ</w:t>
      </w:r>
      <w:r w:rsidR="00F45D4C" w:rsidRPr="004D775E">
        <w:rPr>
          <w:rFonts w:ascii="Times New Roman" w:hAnsi="Times New Roman"/>
          <w:b w:val="0"/>
          <w:i w:val="0"/>
          <w:color w:val="000000"/>
          <w:sz w:val="28"/>
          <w:szCs w:val="28"/>
        </w:rPr>
        <w:t xml:space="preserve">і </w:t>
      </w:r>
      <w:r w:rsidR="003F07C7">
        <w:rPr>
          <w:rFonts w:ascii="Times New Roman" w:hAnsi="Times New Roman"/>
          <w:b w:val="0"/>
          <w:i w:val="0"/>
          <w:color w:val="000000"/>
          <w:sz w:val="28"/>
          <w:szCs w:val="28"/>
        </w:rPr>
        <w:t>районної</w:t>
      </w:r>
      <w:r w:rsidR="00A0139B"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w:t>
      </w:r>
    </w:p>
    <w:p w:rsidR="00246439" w:rsidRPr="00DE1FBD" w:rsidRDefault="00246439" w:rsidP="00CB7127">
      <w:pPr>
        <w:tabs>
          <w:tab w:val="left" w:pos="993"/>
        </w:tabs>
        <w:spacing w:before="24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Підготовка проектів електронних документів</w:t>
      </w:r>
      <w:r w:rsidR="00785456">
        <w:rPr>
          <w:rFonts w:ascii="Times New Roman" w:hAnsi="Times New Roman"/>
          <w:sz w:val="28"/>
          <w:szCs w:val="28"/>
        </w:rPr>
        <w:t xml:space="preserve">                                            </w:t>
      </w:r>
      <w:r w:rsidR="00785456" w:rsidRPr="00DE1FBD">
        <w:rPr>
          <w:rFonts w:ascii="Times New Roman" w:hAnsi="Times New Roman"/>
          <w:sz w:val="28"/>
          <w:szCs w:val="28"/>
        </w:rPr>
        <w:t>та/або документів в паперовій формі</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За підготовлений проект електронного документа </w:t>
      </w:r>
      <w:r w:rsidR="00785456" w:rsidRPr="00DE1FBD">
        <w:rPr>
          <w:rFonts w:ascii="Times New Roman" w:hAnsi="Times New Roman"/>
          <w:b w:val="0"/>
          <w:i w:val="0"/>
          <w:sz w:val="28"/>
          <w:szCs w:val="28"/>
          <w:highlight w:val="white"/>
        </w:rPr>
        <w:t>або документа в паперовій формі</w:t>
      </w:r>
      <w:r w:rsidR="00785456">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відповідальним є автор документа.</w:t>
      </w:r>
    </w:p>
    <w:p w:rsidR="00246439" w:rsidRPr="004D775E" w:rsidRDefault="00246439" w:rsidP="00CB7127">
      <w:pPr>
        <w:pStyle w:val="a5"/>
        <w:spacing w:before="100" w:line="276" w:lineRule="auto"/>
        <w:jc w:val="both"/>
        <w:rPr>
          <w:rFonts w:ascii="Times New Roman" w:hAnsi="Times New Roman"/>
          <w:sz w:val="28"/>
          <w:szCs w:val="28"/>
          <w:lang w:val="ru-RU"/>
        </w:rPr>
      </w:pPr>
      <w:r w:rsidRPr="004D775E">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Підготовка проекту електронного документа здійснюється з урахуванням таких вимог:</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проект електронного документа готується автором документа в </w:t>
      </w:r>
      <w:r w:rsidRPr="004D775E">
        <w:rPr>
          <w:rFonts w:ascii="Times New Roman" w:hAnsi="Times New Roman"/>
          <w:color w:val="000000"/>
          <w:sz w:val="28"/>
          <w:szCs w:val="28"/>
        </w:rPr>
        <w:t xml:space="preserve">системі електронного документообігу </w:t>
      </w:r>
      <w:r w:rsidR="003F07C7">
        <w:rPr>
          <w:rFonts w:ascii="Times New Roman" w:hAnsi="Times New Roman"/>
          <w:color w:val="000000"/>
          <w:sz w:val="28"/>
          <w:szCs w:val="28"/>
        </w:rPr>
        <w:t xml:space="preserve">районної </w:t>
      </w:r>
      <w:r w:rsidR="004F329F" w:rsidRPr="004D775E">
        <w:rPr>
          <w:rFonts w:ascii="Times New Roman" w:hAnsi="Times New Roman"/>
          <w:color w:val="000000"/>
          <w:sz w:val="28"/>
          <w:szCs w:val="28"/>
        </w:rPr>
        <w:t>державної адміністрації</w:t>
      </w:r>
      <w:r w:rsidRPr="004D775E">
        <w:rPr>
          <w:rFonts w:ascii="Times New Roman" w:hAnsi="Times New Roman"/>
          <w:sz w:val="28"/>
          <w:szCs w:val="28"/>
          <w:highlight w:val="white"/>
        </w:rPr>
        <w:t>;</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внесення до проекту електронного документа посилання на документ(и), на виконання якого(</w:t>
      </w:r>
      <w:proofErr w:type="spellStart"/>
      <w:r w:rsidRPr="004D775E">
        <w:rPr>
          <w:rFonts w:ascii="Times New Roman" w:hAnsi="Times New Roman"/>
          <w:sz w:val="28"/>
          <w:szCs w:val="28"/>
          <w:highlight w:val="white"/>
        </w:rPr>
        <w:t>их</w:t>
      </w:r>
      <w:proofErr w:type="spellEnd"/>
      <w:r w:rsidRPr="004D775E">
        <w:rPr>
          <w:rFonts w:ascii="Times New Roman" w:hAnsi="Times New Roman"/>
          <w:sz w:val="28"/>
          <w:szCs w:val="28"/>
          <w:highlight w:val="white"/>
        </w:rPr>
        <w:t>) створено відповідний проект;</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w:t>
      </w:r>
      <w:r w:rsidR="009D0B30" w:rsidRPr="004D775E">
        <w:rPr>
          <w:rFonts w:ascii="Times New Roman" w:hAnsi="Times New Roman"/>
          <w:sz w:val="28"/>
          <w:szCs w:val="28"/>
          <w:highlight w:val="white"/>
        </w:rPr>
        <w:t xml:space="preserve"> його виконання та виконавців;</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lang w:val="ru-RU"/>
        </w:rPr>
      </w:pPr>
      <w:r w:rsidRPr="004D775E">
        <w:rPr>
          <w:rFonts w:ascii="Times New Roman" w:hAnsi="Times New Roman"/>
          <w:sz w:val="28"/>
          <w:szCs w:val="28"/>
          <w:highlight w:val="white"/>
        </w:rPr>
        <w:t xml:space="preserve">формування переліку </w:t>
      </w:r>
      <w:proofErr w:type="spellStart"/>
      <w:r w:rsidRPr="004D775E">
        <w:rPr>
          <w:rFonts w:ascii="Times New Roman" w:hAnsi="Times New Roman"/>
          <w:sz w:val="28"/>
          <w:szCs w:val="28"/>
          <w:highlight w:val="white"/>
        </w:rPr>
        <w:t>погоджувачів</w:t>
      </w:r>
      <w:proofErr w:type="spellEnd"/>
      <w:r w:rsidRPr="004D775E">
        <w:rPr>
          <w:rFonts w:ascii="Times New Roman" w:hAnsi="Times New Roman"/>
          <w:sz w:val="28"/>
          <w:szCs w:val="28"/>
          <w:highlight w:val="white"/>
        </w:rPr>
        <w:t xml:space="preserve"> та </w:t>
      </w:r>
      <w:proofErr w:type="spellStart"/>
      <w:r w:rsidRPr="004D775E">
        <w:rPr>
          <w:rFonts w:ascii="Times New Roman" w:hAnsi="Times New Roman"/>
          <w:sz w:val="28"/>
          <w:szCs w:val="28"/>
          <w:highlight w:val="white"/>
        </w:rPr>
        <w:t>підписувачів</w:t>
      </w:r>
      <w:proofErr w:type="spellEnd"/>
      <w:r w:rsidRPr="004D775E">
        <w:rPr>
          <w:rFonts w:ascii="Times New Roman" w:hAnsi="Times New Roman"/>
          <w:sz w:val="28"/>
          <w:szCs w:val="28"/>
          <w:highlight w:val="white"/>
        </w:rPr>
        <w:t xml:space="preserve"> у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29" w:name="_1v1yuxt" w:colFirst="0" w:colLast="0"/>
      <w:bookmarkEnd w:id="29"/>
      <w:r w:rsidRPr="004D775E">
        <w:rPr>
          <w:rFonts w:ascii="Times New Roman" w:hAnsi="Times New Roman"/>
          <w:b w:val="0"/>
          <w:i w:val="0"/>
          <w:color w:val="000000"/>
          <w:sz w:val="28"/>
          <w:szCs w:val="28"/>
          <w:highlight w:val="white"/>
        </w:rPr>
        <w:t xml:space="preserve">Ім’я </w:t>
      </w:r>
      <w:proofErr w:type="spellStart"/>
      <w:r w:rsidRPr="004D775E">
        <w:rPr>
          <w:rFonts w:ascii="Times New Roman" w:hAnsi="Times New Roman"/>
          <w:b w:val="0"/>
          <w:i w:val="0"/>
          <w:color w:val="000000"/>
          <w:sz w:val="28"/>
          <w:szCs w:val="28"/>
          <w:highlight w:val="white"/>
        </w:rPr>
        <w:t>файла</w:t>
      </w:r>
      <w:proofErr w:type="spellEnd"/>
      <w:r w:rsidRPr="004D775E">
        <w:rPr>
          <w:rFonts w:ascii="Times New Roman" w:hAnsi="Times New Roman"/>
          <w:b w:val="0"/>
          <w:i w:val="0"/>
          <w:color w:val="000000"/>
          <w:sz w:val="28"/>
          <w:szCs w:val="28"/>
          <w:highlight w:val="white"/>
        </w:rPr>
        <w:t xml:space="preserve"> вихідного проекту електронного документа, супровідних та інших матеріалів до нього повинно мати стислу уніфіковану назву, яка чітко виходить із приналежності вмісту </w:t>
      </w:r>
      <w:proofErr w:type="spellStart"/>
      <w:r w:rsidRPr="004D775E">
        <w:rPr>
          <w:rFonts w:ascii="Times New Roman" w:hAnsi="Times New Roman"/>
          <w:b w:val="0"/>
          <w:i w:val="0"/>
          <w:color w:val="000000"/>
          <w:sz w:val="28"/>
          <w:szCs w:val="28"/>
          <w:highlight w:val="white"/>
        </w:rPr>
        <w:t>файла</w:t>
      </w:r>
      <w:proofErr w:type="spellEnd"/>
      <w:r w:rsidRPr="004D775E">
        <w:rPr>
          <w:rFonts w:ascii="Times New Roman" w:hAnsi="Times New Roman"/>
          <w:b w:val="0"/>
          <w:i w:val="0"/>
          <w:color w:val="000000"/>
          <w:sz w:val="28"/>
          <w:szCs w:val="28"/>
          <w:highlight w:val="white"/>
        </w:rPr>
        <w:t>, наприклад:</w:t>
      </w:r>
    </w:p>
    <w:p w:rsidR="00785456" w:rsidRDefault="00785456" w:rsidP="00B67224">
      <w:pPr>
        <w:tabs>
          <w:tab w:val="left" w:pos="993"/>
        </w:tabs>
        <w:spacing w:before="60" w:line="276" w:lineRule="auto"/>
        <w:ind w:left="3969"/>
        <w:jc w:val="both"/>
        <w:rPr>
          <w:rFonts w:ascii="Times New Roman" w:hAnsi="Times New Roman"/>
          <w:sz w:val="28"/>
          <w:szCs w:val="28"/>
          <w:highlight w:val="white"/>
        </w:rPr>
      </w:pPr>
    </w:p>
    <w:p w:rsidR="00246439"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Лист…..</w:t>
      </w:r>
    </w:p>
    <w:p w:rsidR="00056A91"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Розпорядження про…</w:t>
      </w:r>
    </w:p>
    <w:p w:rsidR="00246439" w:rsidRPr="004D775E" w:rsidRDefault="00246439"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Службова записка</w:t>
      </w:r>
      <w:r w:rsidR="00056A91" w:rsidRPr="004D775E">
        <w:rPr>
          <w:rFonts w:ascii="Times New Roman" w:hAnsi="Times New Roman"/>
          <w:sz w:val="28"/>
          <w:szCs w:val="28"/>
          <w:highlight w:val="white"/>
        </w:rPr>
        <w:t xml:space="preserve"> щодо….</w:t>
      </w:r>
      <w:r w:rsidRPr="004D775E">
        <w:rPr>
          <w:rFonts w:ascii="Times New Roman" w:hAnsi="Times New Roman"/>
          <w:sz w:val="28"/>
          <w:szCs w:val="28"/>
          <w:highlight w:val="white"/>
        </w:rPr>
        <w:t xml:space="preserve"> </w:t>
      </w:r>
    </w:p>
    <w:p w:rsidR="004F329F" w:rsidRPr="004D775E" w:rsidRDefault="004F329F"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Наказ</w:t>
      </w:r>
      <w:r w:rsidR="00056A91" w:rsidRPr="004D775E">
        <w:rPr>
          <w:rFonts w:ascii="Times New Roman" w:hAnsi="Times New Roman"/>
          <w:sz w:val="28"/>
          <w:szCs w:val="28"/>
          <w:highlight w:val="white"/>
        </w:rPr>
        <w:t xml:space="preserve"> про….</w:t>
      </w:r>
    </w:p>
    <w:p w:rsidR="004F329F" w:rsidRPr="004D775E" w:rsidRDefault="004F329F"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Доручення</w:t>
      </w:r>
      <w:r w:rsidR="00056A91" w:rsidRPr="004D775E">
        <w:rPr>
          <w:rFonts w:ascii="Times New Roman" w:hAnsi="Times New Roman"/>
          <w:sz w:val="28"/>
          <w:szCs w:val="28"/>
          <w:highlight w:val="white"/>
        </w:rPr>
        <w:t>….</w:t>
      </w:r>
    </w:p>
    <w:p w:rsidR="00056A91"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Доповідна записка щодо…</w:t>
      </w:r>
    </w:p>
    <w:p w:rsidR="00586A73" w:rsidRDefault="00586A73" w:rsidP="00586A73">
      <w:pPr>
        <w:tabs>
          <w:tab w:val="left" w:pos="993"/>
        </w:tabs>
        <w:spacing w:before="120" w:line="276" w:lineRule="auto"/>
        <w:rPr>
          <w:rFonts w:ascii="Times New Roman" w:hAnsi="Times New Roman"/>
          <w:sz w:val="28"/>
          <w:szCs w:val="28"/>
          <w:highlight w:val="white"/>
        </w:rPr>
      </w:pPr>
    </w:p>
    <w:p w:rsidR="00586A73" w:rsidRPr="00DE1FBD" w:rsidRDefault="00246439" w:rsidP="002A377C">
      <w:pPr>
        <w:tabs>
          <w:tab w:val="left" w:pos="993"/>
        </w:tabs>
        <w:spacing w:before="120" w:line="276" w:lineRule="auto"/>
        <w:jc w:val="center"/>
        <w:rPr>
          <w:rFonts w:ascii="Times New Roman" w:hAnsi="Times New Roman"/>
          <w:sz w:val="28"/>
          <w:szCs w:val="28"/>
        </w:rPr>
      </w:pPr>
      <w:r w:rsidRPr="004D775E">
        <w:rPr>
          <w:rFonts w:ascii="Times New Roman" w:hAnsi="Times New Roman"/>
          <w:sz w:val="28"/>
          <w:szCs w:val="28"/>
          <w:highlight w:val="white"/>
        </w:rPr>
        <w:t>Візування та погодження проектів електронних документів</w:t>
      </w:r>
      <w:r w:rsidR="00C91406">
        <w:rPr>
          <w:rFonts w:ascii="Times New Roman" w:hAnsi="Times New Roman"/>
          <w:sz w:val="28"/>
          <w:szCs w:val="28"/>
        </w:rPr>
        <w:t xml:space="preserve">                                      </w:t>
      </w:r>
      <w:r w:rsidR="00C91406" w:rsidRPr="00DE1FBD">
        <w:rPr>
          <w:rFonts w:ascii="Times New Roman" w:hAnsi="Times New Roman"/>
          <w:sz w:val="28"/>
          <w:szCs w:val="28"/>
        </w:rPr>
        <w:t>та/або документів в паперовій формі</w:t>
      </w:r>
    </w:p>
    <w:p w:rsidR="00246439" w:rsidRPr="004D775E" w:rsidRDefault="00246439" w:rsidP="00586A73">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30" w:name="_4f1mdlm" w:colFirst="0" w:colLast="0"/>
      <w:bookmarkEnd w:id="30"/>
      <w:r w:rsidRPr="004D775E">
        <w:rPr>
          <w:rFonts w:ascii="Times New Roman" w:hAnsi="Times New Roman"/>
          <w:b w:val="0"/>
          <w:i w:val="0"/>
          <w:color w:val="000000"/>
          <w:sz w:val="28"/>
          <w:szCs w:val="28"/>
          <w:highlight w:val="white"/>
        </w:rPr>
        <w:t xml:space="preserve">Погодження проекту електронного документа </w:t>
      </w:r>
      <w:r w:rsidR="00C91406" w:rsidRPr="00DE1FBD">
        <w:rPr>
          <w:rFonts w:ascii="Times New Roman" w:hAnsi="Times New Roman"/>
          <w:b w:val="0"/>
          <w:i w:val="0"/>
          <w:sz w:val="28"/>
          <w:szCs w:val="28"/>
          <w:highlight w:val="white"/>
        </w:rPr>
        <w:t xml:space="preserve">або документа в паперовій формі </w:t>
      </w:r>
      <w:r w:rsidRPr="004D775E">
        <w:rPr>
          <w:rFonts w:ascii="Times New Roman" w:hAnsi="Times New Roman"/>
          <w:b w:val="0"/>
          <w:i w:val="0"/>
          <w:color w:val="000000"/>
          <w:sz w:val="28"/>
          <w:szCs w:val="28"/>
          <w:highlight w:val="white"/>
        </w:rPr>
        <w:t xml:space="preserve">полягає у його візуванні уповноваженими особами,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 xml:space="preserve">, що забезпечується </w:t>
      </w:r>
      <w:r w:rsidRPr="004D775E">
        <w:rPr>
          <w:rFonts w:ascii="Times New Roman" w:hAnsi="Times New Roman"/>
          <w:b w:val="0"/>
          <w:i w:val="0"/>
          <w:color w:val="000000"/>
          <w:sz w:val="28"/>
          <w:szCs w:val="28"/>
        </w:rPr>
        <w:t>системою елек</w:t>
      </w:r>
      <w:r w:rsidR="009D0B30" w:rsidRPr="004D775E">
        <w:rPr>
          <w:rFonts w:ascii="Times New Roman" w:hAnsi="Times New Roman"/>
          <w:b w:val="0"/>
          <w:i w:val="0"/>
          <w:color w:val="000000"/>
          <w:sz w:val="28"/>
          <w:szCs w:val="28"/>
        </w:rPr>
        <w:t xml:space="preserve">тронного документообігу </w:t>
      </w:r>
      <w:r w:rsidR="003F07C7">
        <w:rPr>
          <w:rFonts w:ascii="Times New Roman" w:hAnsi="Times New Roman"/>
          <w:b w:val="0"/>
          <w:i w:val="0"/>
          <w:color w:val="000000"/>
          <w:sz w:val="28"/>
          <w:szCs w:val="28"/>
        </w:rPr>
        <w:t>районної</w:t>
      </w:r>
      <w:r w:rsidR="009D0B30"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highlight w:val="white"/>
        </w:rPr>
        <w:t xml:space="preserve"> на підставі сформованого переліку </w:t>
      </w:r>
      <w:proofErr w:type="spellStart"/>
      <w:r w:rsidRPr="004D775E">
        <w:rPr>
          <w:rFonts w:ascii="Times New Roman" w:hAnsi="Times New Roman"/>
          <w:b w:val="0"/>
          <w:i w:val="0"/>
          <w:color w:val="000000"/>
          <w:sz w:val="28"/>
          <w:szCs w:val="28"/>
          <w:highlight w:val="white"/>
        </w:rPr>
        <w:t>погоджувачів</w:t>
      </w:r>
      <w:proofErr w:type="spellEnd"/>
      <w:r w:rsidRPr="004D775E">
        <w:rPr>
          <w:rFonts w:ascii="Times New Roman" w:hAnsi="Times New Roman"/>
          <w:b w:val="0"/>
          <w:i w:val="0"/>
          <w:color w:val="000000"/>
          <w:sz w:val="28"/>
          <w:szCs w:val="28"/>
          <w:highlight w:val="white"/>
        </w:rPr>
        <w:t xml:space="preserve">, зазначених у </w:t>
      </w:r>
      <w:r w:rsidRPr="004D775E">
        <w:rPr>
          <w:rFonts w:ascii="Times New Roman" w:hAnsi="Times New Roman"/>
          <w:b w:val="0"/>
          <w:i w:val="0"/>
          <w:color w:val="000000"/>
          <w:sz w:val="28"/>
          <w:szCs w:val="28"/>
        </w:rPr>
        <w:t>реєстраційно-</w:t>
      </w:r>
      <w:r w:rsidRPr="004D775E">
        <w:rPr>
          <w:rFonts w:ascii="Times New Roman" w:hAnsi="Times New Roman"/>
          <w:b w:val="0"/>
          <w:i w:val="0"/>
          <w:color w:val="000000"/>
          <w:sz w:val="28"/>
          <w:szCs w:val="28"/>
        </w:rPr>
        <w:lastRenderedPageBreak/>
        <w:t>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31" w:name="_2u6wntf" w:colFirst="0" w:colLast="0"/>
      <w:bookmarkEnd w:id="31"/>
      <w:r w:rsidRPr="004D775E">
        <w:rPr>
          <w:rFonts w:ascii="Times New Roman" w:hAnsi="Times New Roman"/>
          <w:b w:val="0"/>
          <w:i w:val="0"/>
          <w:color w:val="000000"/>
          <w:sz w:val="28"/>
          <w:szCs w:val="28"/>
        </w:rPr>
        <w:t>Інформація про погодження, відхилення або повернення автоматично вноситься до реєстраційно-моніторингової картки.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2" w:name="_19c6y18" w:colFirst="0" w:colLast="0"/>
      <w:bookmarkEnd w:id="32"/>
      <w:r w:rsidRPr="004D775E">
        <w:rPr>
          <w:rFonts w:ascii="Times New Roman" w:hAnsi="Times New Roman"/>
          <w:b w:val="0"/>
          <w:i w:val="0"/>
          <w:color w:val="000000"/>
          <w:sz w:val="28"/>
          <w:szCs w:val="28"/>
          <w:highlight w:val="white"/>
        </w:rPr>
        <w:t>Погодження та підписання проекту електронного документа здійснюється у такому порядку:</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проект електронного </w:t>
      </w:r>
      <w:r w:rsidRPr="00DE1FBD">
        <w:rPr>
          <w:rFonts w:ascii="Times New Roman" w:hAnsi="Times New Roman"/>
          <w:sz w:val="28"/>
          <w:szCs w:val="28"/>
          <w:highlight w:val="white"/>
        </w:rPr>
        <w:t xml:space="preserve">документа </w:t>
      </w:r>
      <w:r w:rsidR="00C91406" w:rsidRPr="00DE1FBD">
        <w:rPr>
          <w:rFonts w:ascii="Times New Roman" w:hAnsi="Times New Roman"/>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w:t>
      </w:r>
      <w:r w:rsidR="003F07C7">
        <w:rPr>
          <w:rFonts w:ascii="Times New Roman" w:hAnsi="Times New Roman"/>
          <w:sz w:val="28"/>
          <w:szCs w:val="28"/>
          <w:highlight w:val="white"/>
        </w:rPr>
        <w:t>районної</w:t>
      </w:r>
      <w:r w:rsidR="000573F3"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xml:space="preserve">, зазначеними в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141E7B" w:rsidRPr="004D775E" w:rsidRDefault="00246439" w:rsidP="00141E7B">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проект електронного документа</w:t>
      </w:r>
      <w:r w:rsidRPr="004D775E">
        <w:rPr>
          <w:rFonts w:ascii="Times New Roman" w:eastAsia="Arial" w:hAnsi="Times New Roman"/>
          <w:sz w:val="28"/>
          <w:szCs w:val="28"/>
          <w:highlight w:val="white"/>
        </w:rPr>
        <w:t xml:space="preserve"> </w:t>
      </w:r>
      <w:r w:rsidR="00C91406" w:rsidRPr="00DE1FBD">
        <w:rPr>
          <w:rFonts w:ascii="Times New Roman" w:hAnsi="Times New Roman"/>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візується заступником </w:t>
      </w:r>
      <w:r w:rsidR="00B43141" w:rsidRPr="004D775E">
        <w:rPr>
          <w:rFonts w:ascii="Times New Roman" w:hAnsi="Times New Roman"/>
          <w:sz w:val="28"/>
          <w:szCs w:val="28"/>
          <w:highlight w:val="white"/>
        </w:rPr>
        <w:t>голови</w:t>
      </w:r>
      <w:r w:rsidRPr="004D775E">
        <w:rPr>
          <w:rFonts w:ascii="Times New Roman" w:hAnsi="Times New Roman"/>
          <w:sz w:val="28"/>
          <w:szCs w:val="28"/>
          <w:highlight w:val="white"/>
        </w:rPr>
        <w:t xml:space="preserve"> </w:t>
      </w:r>
      <w:r w:rsidR="003F07C7">
        <w:rPr>
          <w:rFonts w:ascii="Times New Roman" w:hAnsi="Times New Roman"/>
          <w:sz w:val="28"/>
          <w:szCs w:val="28"/>
          <w:highlight w:val="white"/>
        </w:rPr>
        <w:t xml:space="preserve">районної </w:t>
      </w:r>
      <w:r w:rsidR="000573F3" w:rsidRPr="004D775E">
        <w:rPr>
          <w:rFonts w:ascii="Times New Roman" w:hAnsi="Times New Roman"/>
          <w:sz w:val="28"/>
          <w:szCs w:val="28"/>
          <w:highlight w:val="white"/>
        </w:rPr>
        <w:t>державної адміністрації</w:t>
      </w:r>
      <w:r w:rsidRPr="004D775E">
        <w:rPr>
          <w:rFonts w:ascii="Times New Roman" w:hAnsi="Times New Roman"/>
          <w:sz w:val="28"/>
          <w:szCs w:val="28"/>
          <w:highlight w:val="white"/>
        </w:rPr>
        <w:t xml:space="preserve">, який координує роботу структурного підрозділу, відповідального за підготовку проекту електронного документа (погодження інших заступників </w:t>
      </w:r>
      <w:r w:rsidR="00B168AB">
        <w:rPr>
          <w:rFonts w:ascii="Times New Roman" w:hAnsi="Times New Roman"/>
          <w:sz w:val="28"/>
          <w:szCs w:val="28"/>
          <w:highlight w:val="white"/>
        </w:rPr>
        <w:t>голови</w:t>
      </w:r>
      <w:r w:rsidRPr="004D775E">
        <w:rPr>
          <w:rFonts w:ascii="Times New Roman" w:hAnsi="Times New Roman"/>
          <w:sz w:val="28"/>
          <w:szCs w:val="28"/>
          <w:highlight w:val="white"/>
        </w:rPr>
        <w:t xml:space="preserve"> </w:t>
      </w:r>
      <w:r w:rsidR="003F07C7">
        <w:rPr>
          <w:rFonts w:ascii="Times New Roman" w:hAnsi="Times New Roman"/>
          <w:sz w:val="28"/>
          <w:szCs w:val="28"/>
          <w:highlight w:val="white"/>
        </w:rPr>
        <w:t>районно</w:t>
      </w:r>
      <w:r w:rsidR="000573F3" w:rsidRPr="004D775E">
        <w:rPr>
          <w:rFonts w:ascii="Times New Roman" w:hAnsi="Times New Roman"/>
          <w:sz w:val="28"/>
          <w:szCs w:val="28"/>
          <w:highlight w:val="white"/>
        </w:rPr>
        <w:t>ї державної адміністрації</w:t>
      </w:r>
      <w:r w:rsidRPr="004D775E">
        <w:rPr>
          <w:rFonts w:ascii="Times New Roman" w:hAnsi="Times New Roman"/>
          <w:sz w:val="28"/>
          <w:szCs w:val="28"/>
          <w:highlight w:val="white"/>
        </w:rPr>
        <w:t>, які координують роботу заінтересованих підрозділів</w:t>
      </w:r>
      <w:r w:rsidR="000573F3" w:rsidRPr="004D775E">
        <w:rPr>
          <w:rFonts w:ascii="Times New Roman" w:hAnsi="Times New Roman"/>
          <w:sz w:val="28"/>
          <w:szCs w:val="28"/>
          <w:highlight w:val="white"/>
        </w:rPr>
        <w:t>)</w:t>
      </w:r>
      <w:r w:rsidR="00B168AB">
        <w:rPr>
          <w:rFonts w:ascii="Times New Roman" w:hAnsi="Times New Roman"/>
          <w:sz w:val="28"/>
          <w:szCs w:val="28"/>
          <w:highlight w:val="white"/>
        </w:rPr>
        <w:t>;</w:t>
      </w:r>
    </w:p>
    <w:p w:rsidR="00141E7B" w:rsidRPr="00CE7E94" w:rsidRDefault="00DE1FBD" w:rsidP="00141E7B">
      <w:pPr>
        <w:tabs>
          <w:tab w:val="left" w:pos="993"/>
        </w:tabs>
        <w:spacing w:before="120" w:line="276" w:lineRule="auto"/>
        <w:ind w:firstLine="567"/>
        <w:jc w:val="both"/>
        <w:rPr>
          <w:rFonts w:ascii="Times New Roman" w:hAnsi="Times New Roman"/>
          <w:sz w:val="28"/>
          <w:szCs w:val="28"/>
        </w:rPr>
      </w:pPr>
      <w:r>
        <w:rPr>
          <w:rFonts w:ascii="Times New Roman" w:hAnsi="Times New Roman"/>
          <w:sz w:val="28"/>
          <w:szCs w:val="28"/>
          <w:highlight w:val="white"/>
        </w:rPr>
        <w:t>при</w:t>
      </w:r>
      <w:r w:rsidR="00246439" w:rsidRPr="004D775E">
        <w:rPr>
          <w:rFonts w:ascii="Times New Roman" w:hAnsi="Times New Roman"/>
          <w:sz w:val="28"/>
          <w:szCs w:val="28"/>
          <w:highlight w:val="white"/>
        </w:rPr>
        <w:t xml:space="preserve"> погодженн</w:t>
      </w:r>
      <w:r>
        <w:rPr>
          <w:rFonts w:ascii="Times New Roman" w:hAnsi="Times New Roman"/>
          <w:sz w:val="28"/>
          <w:szCs w:val="28"/>
          <w:highlight w:val="white"/>
        </w:rPr>
        <w:t>і</w:t>
      </w:r>
      <w:r w:rsidR="00246439" w:rsidRPr="004D775E">
        <w:rPr>
          <w:rFonts w:ascii="Times New Roman" w:hAnsi="Times New Roman"/>
          <w:sz w:val="28"/>
          <w:szCs w:val="28"/>
          <w:highlight w:val="white"/>
        </w:rPr>
        <w:t xml:space="preserve"> проектів </w:t>
      </w:r>
      <w:r w:rsidR="00141E7B">
        <w:rPr>
          <w:rFonts w:ascii="Times New Roman" w:hAnsi="Times New Roman"/>
          <w:sz w:val="28"/>
          <w:szCs w:val="28"/>
          <w:highlight w:val="white"/>
        </w:rPr>
        <w:t>розпоряджень</w:t>
      </w:r>
      <w:r w:rsidR="00C466EC">
        <w:rPr>
          <w:rFonts w:ascii="Times New Roman" w:hAnsi="Times New Roman"/>
          <w:sz w:val="28"/>
          <w:szCs w:val="28"/>
          <w:highlight w:val="white"/>
        </w:rPr>
        <w:t xml:space="preserve"> </w:t>
      </w:r>
      <w:r w:rsidR="00246439" w:rsidRPr="004D775E">
        <w:rPr>
          <w:rFonts w:ascii="Times New Roman" w:hAnsi="Times New Roman"/>
          <w:sz w:val="28"/>
          <w:szCs w:val="28"/>
          <w:highlight w:val="white"/>
        </w:rPr>
        <w:t xml:space="preserve">в електронній </w:t>
      </w:r>
      <w:r w:rsidR="00C91406" w:rsidRPr="00DE1FBD">
        <w:rPr>
          <w:rFonts w:ascii="Times New Roman" w:hAnsi="Times New Roman"/>
          <w:sz w:val="28"/>
          <w:szCs w:val="28"/>
          <w:highlight w:val="white"/>
        </w:rPr>
        <w:t>або паперовій</w:t>
      </w:r>
      <w:r w:rsidR="00C91406">
        <w:rPr>
          <w:rFonts w:ascii="Times New Roman" w:hAnsi="Times New Roman"/>
          <w:sz w:val="28"/>
          <w:szCs w:val="28"/>
          <w:highlight w:val="white"/>
        </w:rPr>
        <w:t xml:space="preserve"> </w:t>
      </w:r>
      <w:r w:rsidR="00246439" w:rsidRPr="004D775E">
        <w:rPr>
          <w:rFonts w:ascii="Times New Roman" w:hAnsi="Times New Roman"/>
          <w:sz w:val="28"/>
          <w:szCs w:val="28"/>
          <w:highlight w:val="white"/>
        </w:rPr>
        <w:t>формі</w:t>
      </w:r>
      <w:r w:rsidR="00141E7B">
        <w:rPr>
          <w:rFonts w:ascii="Times New Roman" w:hAnsi="Times New Roman"/>
          <w:sz w:val="28"/>
          <w:szCs w:val="28"/>
        </w:rPr>
        <w:t xml:space="preserve"> </w:t>
      </w:r>
      <w:r w:rsidR="00141E7B" w:rsidRPr="00F62904">
        <w:rPr>
          <w:rFonts w:ascii="Times New Roman" w:hAnsi="Times New Roman"/>
          <w:sz w:val="28"/>
          <w:szCs w:val="28"/>
        </w:rPr>
        <w:t>з основної діяльності, адмін</w:t>
      </w:r>
      <w:r w:rsidR="00141E7B">
        <w:rPr>
          <w:rFonts w:ascii="Times New Roman" w:hAnsi="Times New Roman"/>
          <w:sz w:val="28"/>
          <w:szCs w:val="28"/>
        </w:rPr>
        <w:t xml:space="preserve">істративно-господарських питань </w:t>
      </w:r>
      <w:r w:rsidR="00141E7B" w:rsidRPr="00F62904">
        <w:rPr>
          <w:rFonts w:ascii="Times New Roman" w:hAnsi="Times New Roman"/>
          <w:sz w:val="28"/>
          <w:szCs w:val="28"/>
        </w:rPr>
        <w:t>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w:t>
      </w:r>
      <w:r w:rsidR="00141E7B">
        <w:rPr>
          <w:rFonts w:ascii="Times New Roman" w:hAnsi="Times New Roman"/>
          <w:sz w:val="28"/>
          <w:szCs w:val="28"/>
        </w:rPr>
        <w:t xml:space="preserve"> </w:t>
      </w:r>
      <w:r w:rsidR="003F07C7">
        <w:rPr>
          <w:rFonts w:ascii="Times New Roman" w:hAnsi="Times New Roman"/>
          <w:sz w:val="28"/>
          <w:szCs w:val="28"/>
        </w:rPr>
        <w:t>начальником відділу</w:t>
      </w:r>
      <w:r w:rsidR="00141E7B">
        <w:rPr>
          <w:rFonts w:ascii="Times New Roman" w:hAnsi="Times New Roman"/>
          <w:sz w:val="28"/>
          <w:szCs w:val="28"/>
        </w:rPr>
        <w:t xml:space="preserve"> діловодства та документообігу</w:t>
      </w:r>
      <w:r w:rsidR="00141E7B" w:rsidRPr="00F62904">
        <w:rPr>
          <w:rFonts w:ascii="Times New Roman" w:hAnsi="Times New Roman"/>
          <w:sz w:val="28"/>
          <w:szCs w:val="28"/>
        </w:rPr>
        <w:t xml:space="preserve"> апарату </w:t>
      </w:r>
      <w:r w:rsidR="003F07C7">
        <w:rPr>
          <w:rFonts w:ascii="Times New Roman" w:hAnsi="Times New Roman"/>
          <w:sz w:val="28"/>
          <w:szCs w:val="28"/>
        </w:rPr>
        <w:t>райдержадмініст</w:t>
      </w:r>
      <w:r w:rsidR="00141E7B">
        <w:rPr>
          <w:rFonts w:ascii="Times New Roman" w:hAnsi="Times New Roman"/>
          <w:sz w:val="28"/>
          <w:szCs w:val="28"/>
        </w:rPr>
        <w:t xml:space="preserve">рації, </w:t>
      </w:r>
      <w:r w:rsidR="003F07C7">
        <w:rPr>
          <w:rFonts w:ascii="Times New Roman" w:hAnsi="Times New Roman"/>
          <w:sz w:val="28"/>
          <w:szCs w:val="28"/>
        </w:rPr>
        <w:t>начальником юридичного відділу</w:t>
      </w:r>
      <w:r w:rsidR="00141E7B" w:rsidRPr="00F62904">
        <w:rPr>
          <w:rFonts w:ascii="Times New Roman" w:hAnsi="Times New Roman"/>
          <w:sz w:val="28"/>
          <w:szCs w:val="28"/>
        </w:rPr>
        <w:t xml:space="preserve"> апарату </w:t>
      </w:r>
      <w:r w:rsidR="003F07C7">
        <w:rPr>
          <w:rFonts w:ascii="Times New Roman" w:hAnsi="Times New Roman"/>
          <w:sz w:val="28"/>
          <w:szCs w:val="28"/>
        </w:rPr>
        <w:t>райдержадмініст</w:t>
      </w:r>
      <w:r w:rsidR="00141E7B">
        <w:rPr>
          <w:rFonts w:ascii="Times New Roman" w:hAnsi="Times New Roman"/>
          <w:sz w:val="28"/>
          <w:szCs w:val="28"/>
        </w:rPr>
        <w:t>рації</w:t>
      </w:r>
      <w:r w:rsidR="00141E7B" w:rsidRPr="00F62904">
        <w:rPr>
          <w:rFonts w:ascii="Times New Roman" w:hAnsi="Times New Roman"/>
          <w:sz w:val="28"/>
          <w:szCs w:val="28"/>
        </w:rPr>
        <w:t xml:space="preserve">, </w:t>
      </w:r>
      <w:r w:rsidR="00141E7B">
        <w:rPr>
          <w:rFonts w:ascii="Times New Roman" w:hAnsi="Times New Roman"/>
          <w:sz w:val="28"/>
          <w:szCs w:val="28"/>
        </w:rPr>
        <w:t xml:space="preserve">керівником апарату </w:t>
      </w:r>
      <w:r w:rsidR="003F07C7">
        <w:rPr>
          <w:rFonts w:ascii="Times New Roman" w:hAnsi="Times New Roman"/>
          <w:sz w:val="28"/>
          <w:szCs w:val="28"/>
        </w:rPr>
        <w:t>райдержадміністра</w:t>
      </w:r>
      <w:r w:rsidR="00141E7B">
        <w:rPr>
          <w:rFonts w:ascii="Times New Roman" w:hAnsi="Times New Roman"/>
          <w:sz w:val="28"/>
          <w:szCs w:val="28"/>
        </w:rPr>
        <w:t xml:space="preserve">ції, заступником голови </w:t>
      </w:r>
      <w:r w:rsidR="003F07C7">
        <w:rPr>
          <w:rFonts w:ascii="Times New Roman" w:hAnsi="Times New Roman"/>
          <w:sz w:val="28"/>
          <w:szCs w:val="28"/>
        </w:rPr>
        <w:t xml:space="preserve">райдержадміністрації </w:t>
      </w:r>
      <w:r w:rsidR="00141E7B">
        <w:rPr>
          <w:rFonts w:ascii="Times New Roman" w:hAnsi="Times New Roman"/>
          <w:sz w:val="28"/>
          <w:szCs w:val="28"/>
        </w:rPr>
        <w:t>відповідно до розподілу функціональних обов</w:t>
      </w:r>
      <w:r w:rsidR="00141E7B" w:rsidRPr="00141E7B">
        <w:rPr>
          <w:rFonts w:ascii="Times New Roman" w:hAnsi="Times New Roman"/>
          <w:sz w:val="28"/>
          <w:szCs w:val="28"/>
        </w:rPr>
        <w:t>’</w:t>
      </w:r>
      <w:r w:rsidR="00141E7B">
        <w:rPr>
          <w:rFonts w:ascii="Times New Roman" w:hAnsi="Times New Roman"/>
          <w:sz w:val="28"/>
          <w:szCs w:val="28"/>
        </w:rPr>
        <w:t>язків</w:t>
      </w:r>
      <w:r w:rsidR="00D27ACC">
        <w:rPr>
          <w:rFonts w:ascii="Times New Roman" w:hAnsi="Times New Roman"/>
          <w:sz w:val="28"/>
          <w:szCs w:val="28"/>
        </w:rPr>
        <w:t>, першим заступником голови</w:t>
      </w:r>
      <w:r w:rsidR="00141E7B">
        <w:rPr>
          <w:rFonts w:ascii="Times New Roman" w:hAnsi="Times New Roman"/>
          <w:sz w:val="28"/>
          <w:szCs w:val="28"/>
        </w:rPr>
        <w:t>;</w:t>
      </w:r>
    </w:p>
    <w:p w:rsidR="00141E7B" w:rsidRDefault="00141E7B" w:rsidP="00141E7B">
      <w:pPr>
        <w:tabs>
          <w:tab w:val="left" w:pos="993"/>
        </w:tabs>
        <w:spacing w:before="120" w:line="276" w:lineRule="auto"/>
        <w:ind w:firstLine="567"/>
        <w:jc w:val="both"/>
        <w:rPr>
          <w:rFonts w:ascii="Times New Roman" w:hAnsi="Times New Roman"/>
          <w:sz w:val="28"/>
          <w:szCs w:val="28"/>
        </w:rPr>
      </w:pPr>
      <w:r>
        <w:rPr>
          <w:rFonts w:ascii="Times New Roman" w:hAnsi="Times New Roman"/>
          <w:sz w:val="28"/>
          <w:szCs w:val="28"/>
        </w:rPr>
        <w:t>п</w:t>
      </w:r>
      <w:r w:rsidRPr="00F62904">
        <w:rPr>
          <w:rFonts w:ascii="Times New Roman" w:hAnsi="Times New Roman"/>
          <w:sz w:val="28"/>
          <w:szCs w:val="28"/>
        </w:rPr>
        <w:t>роекти розпоряджень</w:t>
      </w:r>
      <w:r>
        <w:rPr>
          <w:rFonts w:ascii="Times New Roman" w:hAnsi="Times New Roman"/>
          <w:sz w:val="28"/>
          <w:szCs w:val="28"/>
        </w:rPr>
        <w:t xml:space="preserve"> </w:t>
      </w:r>
      <w:r w:rsidRPr="00F62904">
        <w:rPr>
          <w:rFonts w:ascii="Times New Roman" w:hAnsi="Times New Roman"/>
          <w:sz w:val="28"/>
          <w:szCs w:val="28"/>
        </w:rPr>
        <w:t xml:space="preserve">з кадрових питань </w:t>
      </w:r>
      <w:r w:rsidRPr="00141E7B">
        <w:rPr>
          <w:rFonts w:ascii="Times New Roman" w:hAnsi="Times New Roman"/>
          <w:sz w:val="28"/>
          <w:szCs w:val="28"/>
        </w:rPr>
        <w:t xml:space="preserve">в електронній </w:t>
      </w:r>
      <w:r w:rsidR="00C91406" w:rsidRPr="00DC13A4">
        <w:rPr>
          <w:rFonts w:ascii="Times New Roman" w:hAnsi="Times New Roman"/>
          <w:sz w:val="28"/>
          <w:szCs w:val="28"/>
        </w:rPr>
        <w:t>або паперовій</w:t>
      </w:r>
      <w:r w:rsidR="00C91406">
        <w:rPr>
          <w:rFonts w:ascii="Times New Roman" w:hAnsi="Times New Roman"/>
          <w:sz w:val="28"/>
          <w:szCs w:val="28"/>
        </w:rPr>
        <w:t xml:space="preserve"> </w:t>
      </w:r>
      <w:r w:rsidR="00C91406" w:rsidRPr="00141E7B">
        <w:rPr>
          <w:rFonts w:ascii="Times New Roman" w:hAnsi="Times New Roman"/>
          <w:sz w:val="28"/>
          <w:szCs w:val="28"/>
        </w:rPr>
        <w:t>формі</w:t>
      </w:r>
      <w:r w:rsidR="00C91406" w:rsidRPr="00F62904">
        <w:rPr>
          <w:rFonts w:ascii="Times New Roman" w:hAnsi="Times New Roman"/>
          <w:sz w:val="28"/>
          <w:szCs w:val="28"/>
        </w:rPr>
        <w:t xml:space="preserve"> </w:t>
      </w:r>
      <w:r w:rsidRPr="00F62904">
        <w:rPr>
          <w:rFonts w:ascii="Times New Roman" w:hAnsi="Times New Roman"/>
          <w:sz w:val="28"/>
          <w:szCs w:val="28"/>
        </w:rPr>
        <w:t xml:space="preserve">візуються працівником </w:t>
      </w:r>
      <w:r w:rsidR="005C12A6">
        <w:rPr>
          <w:rFonts w:ascii="Times New Roman" w:hAnsi="Times New Roman"/>
          <w:sz w:val="28"/>
          <w:szCs w:val="28"/>
        </w:rPr>
        <w:t>сектору</w:t>
      </w:r>
      <w:r w:rsidR="00BD710B">
        <w:rPr>
          <w:rFonts w:ascii="Times New Roman" w:hAnsi="Times New Roman"/>
          <w:sz w:val="28"/>
          <w:szCs w:val="28"/>
        </w:rPr>
        <w:t xml:space="preserve"> </w:t>
      </w:r>
      <w:r w:rsidR="00C466EC">
        <w:rPr>
          <w:rFonts w:ascii="Times New Roman" w:hAnsi="Times New Roman"/>
          <w:sz w:val="28"/>
          <w:szCs w:val="28"/>
        </w:rPr>
        <w:t xml:space="preserve">персоналу </w:t>
      </w:r>
      <w:r>
        <w:rPr>
          <w:rFonts w:ascii="Times New Roman" w:hAnsi="Times New Roman"/>
          <w:sz w:val="28"/>
          <w:szCs w:val="28"/>
        </w:rPr>
        <w:t xml:space="preserve">апарату </w:t>
      </w:r>
      <w:r w:rsidR="00BD710B">
        <w:rPr>
          <w:rFonts w:ascii="Times New Roman" w:hAnsi="Times New Roman"/>
          <w:sz w:val="28"/>
          <w:szCs w:val="28"/>
        </w:rPr>
        <w:t>райдержад</w:t>
      </w:r>
      <w:r>
        <w:rPr>
          <w:rFonts w:ascii="Times New Roman" w:hAnsi="Times New Roman"/>
          <w:sz w:val="28"/>
          <w:szCs w:val="28"/>
        </w:rPr>
        <w:t>міністрації</w:t>
      </w:r>
      <w:r w:rsidRPr="00F62904">
        <w:rPr>
          <w:rFonts w:ascii="Times New Roman" w:hAnsi="Times New Roman"/>
          <w:sz w:val="28"/>
          <w:szCs w:val="28"/>
        </w:rPr>
        <w:t>, який створив документ, та його керівником, посадовими особами, які визначені у проекті документа</w:t>
      </w:r>
      <w:r w:rsidR="00BD710B">
        <w:rPr>
          <w:rFonts w:ascii="Times New Roman" w:hAnsi="Times New Roman"/>
          <w:sz w:val="28"/>
          <w:szCs w:val="28"/>
        </w:rPr>
        <w:t>,</w:t>
      </w:r>
      <w:r w:rsidRPr="00F62904">
        <w:rPr>
          <w:rFonts w:ascii="Times New Roman" w:hAnsi="Times New Roman"/>
          <w:sz w:val="28"/>
          <w:szCs w:val="28"/>
        </w:rPr>
        <w:t xml:space="preserve"> як виконавці завдань, що містяться в ньому, </w:t>
      </w:r>
      <w:r w:rsidR="00BD710B">
        <w:rPr>
          <w:rFonts w:ascii="Times New Roman" w:hAnsi="Times New Roman"/>
          <w:sz w:val="28"/>
          <w:szCs w:val="28"/>
        </w:rPr>
        <w:t xml:space="preserve">начальником </w:t>
      </w:r>
      <w:r>
        <w:rPr>
          <w:rFonts w:ascii="Times New Roman" w:hAnsi="Times New Roman"/>
          <w:sz w:val="28"/>
          <w:szCs w:val="28"/>
        </w:rPr>
        <w:t xml:space="preserve">відділу </w:t>
      </w:r>
      <w:r w:rsidR="00B77FDE">
        <w:rPr>
          <w:rFonts w:ascii="Times New Roman" w:hAnsi="Times New Roman"/>
          <w:sz w:val="28"/>
          <w:szCs w:val="28"/>
        </w:rPr>
        <w:t>фінансово-господарського забезпечення</w:t>
      </w:r>
      <w:r w:rsidRPr="00F62904">
        <w:rPr>
          <w:rFonts w:ascii="Times New Roman" w:hAnsi="Times New Roman"/>
          <w:sz w:val="28"/>
          <w:szCs w:val="28"/>
        </w:rPr>
        <w:t xml:space="preserve"> апарату </w:t>
      </w:r>
      <w:r w:rsidR="00BD710B">
        <w:rPr>
          <w:rFonts w:ascii="Times New Roman" w:hAnsi="Times New Roman"/>
          <w:sz w:val="28"/>
          <w:szCs w:val="28"/>
        </w:rPr>
        <w:t>рай</w:t>
      </w:r>
      <w:r>
        <w:rPr>
          <w:rFonts w:ascii="Times New Roman" w:hAnsi="Times New Roman"/>
          <w:sz w:val="28"/>
          <w:szCs w:val="28"/>
        </w:rPr>
        <w:t xml:space="preserve">держадміністрації, проекти розпоряджень </w:t>
      </w:r>
      <w:r w:rsidR="00C466EC">
        <w:rPr>
          <w:rFonts w:ascii="Times New Roman" w:hAnsi="Times New Roman"/>
          <w:sz w:val="28"/>
          <w:szCs w:val="28"/>
        </w:rPr>
        <w:t xml:space="preserve">(наказів) </w:t>
      </w:r>
      <w:r w:rsidRPr="00AD0D19">
        <w:rPr>
          <w:rFonts w:ascii="Times New Roman" w:hAnsi="Times New Roman"/>
          <w:sz w:val="28"/>
          <w:szCs w:val="28"/>
        </w:rPr>
        <w:t xml:space="preserve">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C466EC">
        <w:rPr>
          <w:rFonts w:ascii="Times New Roman" w:hAnsi="Times New Roman"/>
          <w:sz w:val="28"/>
          <w:szCs w:val="28"/>
        </w:rPr>
        <w:t>головний спеціаліст</w:t>
      </w:r>
      <w:r w:rsidRPr="00AD0D19">
        <w:rPr>
          <w:rFonts w:ascii="Times New Roman" w:hAnsi="Times New Roman"/>
          <w:sz w:val="28"/>
          <w:szCs w:val="28"/>
        </w:rPr>
        <w:t xml:space="preserve"> з питань </w:t>
      </w:r>
      <w:r w:rsidR="00C466EC">
        <w:rPr>
          <w:rFonts w:ascii="Times New Roman" w:hAnsi="Times New Roman"/>
          <w:sz w:val="28"/>
          <w:szCs w:val="28"/>
        </w:rPr>
        <w:t>мобілізаційної, оборонної</w:t>
      </w:r>
      <w:r w:rsidRPr="00AD0D19">
        <w:rPr>
          <w:rFonts w:ascii="Times New Roman" w:hAnsi="Times New Roman"/>
          <w:sz w:val="28"/>
          <w:szCs w:val="28"/>
        </w:rPr>
        <w:t xml:space="preserve"> роботи апарату </w:t>
      </w:r>
      <w:r w:rsidR="00C466EC">
        <w:rPr>
          <w:rFonts w:ascii="Times New Roman" w:hAnsi="Times New Roman"/>
          <w:sz w:val="28"/>
          <w:szCs w:val="28"/>
        </w:rPr>
        <w:t>райдержадміністрації</w:t>
      </w:r>
      <w:r w:rsidRPr="00AD0D19">
        <w:rPr>
          <w:rFonts w:ascii="Times New Roman" w:hAnsi="Times New Roman"/>
          <w:sz w:val="28"/>
          <w:szCs w:val="28"/>
        </w:rPr>
        <w:t xml:space="preserve"> (посадова особа, на яку покладено обов’язки щодо забезпечення режиму секретності в структурному підрозділі)</w:t>
      </w:r>
      <w:r w:rsidR="00C466EC">
        <w:rPr>
          <w:rFonts w:ascii="Times New Roman" w:hAnsi="Times New Roman"/>
          <w:sz w:val="28"/>
          <w:szCs w:val="28"/>
        </w:rPr>
        <w:t xml:space="preserve"> </w:t>
      </w:r>
      <w:r>
        <w:rPr>
          <w:rFonts w:ascii="Times New Roman" w:hAnsi="Times New Roman"/>
          <w:sz w:val="28"/>
          <w:szCs w:val="28"/>
        </w:rPr>
        <w:t>начальником</w:t>
      </w:r>
      <w:r w:rsidRPr="00F62904">
        <w:rPr>
          <w:rFonts w:ascii="Times New Roman" w:hAnsi="Times New Roman"/>
          <w:sz w:val="28"/>
          <w:szCs w:val="28"/>
        </w:rPr>
        <w:t xml:space="preserve"> юридичного </w:t>
      </w:r>
      <w:r w:rsidR="00C466EC">
        <w:rPr>
          <w:rFonts w:ascii="Times New Roman" w:hAnsi="Times New Roman"/>
          <w:sz w:val="28"/>
          <w:szCs w:val="28"/>
        </w:rPr>
        <w:t>відділу</w:t>
      </w:r>
      <w:r w:rsidRPr="00F62904">
        <w:rPr>
          <w:rFonts w:ascii="Times New Roman" w:hAnsi="Times New Roman"/>
          <w:sz w:val="28"/>
          <w:szCs w:val="28"/>
        </w:rPr>
        <w:t xml:space="preserve"> апарату </w:t>
      </w:r>
      <w:r w:rsidR="00C466EC">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w:t>
      </w:r>
      <w:r>
        <w:rPr>
          <w:rFonts w:ascii="Times New Roman" w:hAnsi="Times New Roman"/>
          <w:sz w:val="28"/>
          <w:szCs w:val="28"/>
        </w:rPr>
        <w:t xml:space="preserve">керівником апарату </w:t>
      </w:r>
      <w:r w:rsidR="00C466EC">
        <w:rPr>
          <w:rFonts w:ascii="Times New Roman" w:hAnsi="Times New Roman"/>
          <w:sz w:val="28"/>
          <w:szCs w:val="28"/>
        </w:rPr>
        <w:t>рай</w:t>
      </w:r>
      <w:r>
        <w:rPr>
          <w:rFonts w:ascii="Times New Roman" w:hAnsi="Times New Roman"/>
          <w:sz w:val="28"/>
          <w:szCs w:val="28"/>
        </w:rPr>
        <w:t xml:space="preserve">держадміністрації, </w:t>
      </w:r>
      <w:r>
        <w:rPr>
          <w:rFonts w:ascii="Times New Roman" w:hAnsi="Times New Roman"/>
          <w:sz w:val="28"/>
          <w:szCs w:val="28"/>
        </w:rPr>
        <w:lastRenderedPageBreak/>
        <w:t xml:space="preserve">заступником голови </w:t>
      </w:r>
      <w:r w:rsidR="00C466EC">
        <w:rPr>
          <w:rFonts w:ascii="Times New Roman" w:hAnsi="Times New Roman"/>
          <w:sz w:val="28"/>
          <w:szCs w:val="28"/>
        </w:rPr>
        <w:t>рай</w:t>
      </w:r>
      <w:r>
        <w:rPr>
          <w:rFonts w:ascii="Times New Roman" w:hAnsi="Times New Roman"/>
          <w:sz w:val="28"/>
          <w:szCs w:val="28"/>
        </w:rPr>
        <w:t>держадміністрації відповідно до розподілу функціональних обов</w:t>
      </w:r>
      <w:r w:rsidRPr="00141E7B">
        <w:rPr>
          <w:rFonts w:ascii="Times New Roman" w:hAnsi="Times New Roman"/>
          <w:sz w:val="28"/>
          <w:szCs w:val="28"/>
        </w:rPr>
        <w:t>’</w:t>
      </w:r>
      <w:r>
        <w:rPr>
          <w:rFonts w:ascii="Times New Roman" w:hAnsi="Times New Roman"/>
          <w:sz w:val="28"/>
          <w:szCs w:val="28"/>
        </w:rPr>
        <w:t>язків</w:t>
      </w:r>
      <w:r w:rsidR="00D27ACC">
        <w:rPr>
          <w:rFonts w:ascii="Times New Roman" w:hAnsi="Times New Roman"/>
          <w:sz w:val="28"/>
          <w:szCs w:val="28"/>
        </w:rPr>
        <w:t>, першим заступником голови</w:t>
      </w:r>
      <w:r>
        <w:rPr>
          <w:rFonts w:ascii="Times New Roman" w:hAnsi="Times New Roman"/>
          <w:sz w:val="28"/>
          <w:szCs w:val="28"/>
        </w:rPr>
        <w:t>;</w:t>
      </w:r>
    </w:p>
    <w:p w:rsidR="00141E7B" w:rsidRPr="00141E7B" w:rsidRDefault="00141E7B" w:rsidP="00141E7B">
      <w:pPr>
        <w:tabs>
          <w:tab w:val="left" w:pos="993"/>
        </w:tabs>
        <w:spacing w:before="120" w:line="276" w:lineRule="auto"/>
        <w:ind w:firstLine="567"/>
        <w:jc w:val="both"/>
        <w:rPr>
          <w:rFonts w:ascii="Times New Roman" w:hAnsi="Times New Roman"/>
          <w:sz w:val="28"/>
          <w:szCs w:val="28"/>
        </w:rPr>
      </w:pPr>
      <w:r w:rsidRPr="00141E7B">
        <w:rPr>
          <w:rFonts w:ascii="Times New Roman" w:hAnsi="Times New Roman"/>
          <w:sz w:val="28"/>
          <w:szCs w:val="28"/>
        </w:rPr>
        <w:t>проекти наказів керівни</w:t>
      </w:r>
      <w:r w:rsidR="00C466EC">
        <w:rPr>
          <w:rFonts w:ascii="Times New Roman" w:hAnsi="Times New Roman"/>
          <w:sz w:val="28"/>
          <w:szCs w:val="28"/>
        </w:rPr>
        <w:t xml:space="preserve">ка апарату </w:t>
      </w:r>
      <w:r w:rsidR="00DC13A4">
        <w:rPr>
          <w:rFonts w:ascii="Times New Roman" w:hAnsi="Times New Roman"/>
          <w:sz w:val="28"/>
          <w:szCs w:val="28"/>
        </w:rPr>
        <w:t xml:space="preserve">з кадрових питань </w:t>
      </w:r>
      <w:r w:rsidR="00C466EC">
        <w:rPr>
          <w:rFonts w:ascii="Times New Roman" w:hAnsi="Times New Roman"/>
          <w:sz w:val="28"/>
          <w:szCs w:val="28"/>
        </w:rPr>
        <w:t xml:space="preserve">в електронній </w:t>
      </w:r>
      <w:r w:rsidR="00C91406" w:rsidRPr="00DC13A4">
        <w:rPr>
          <w:rFonts w:ascii="Times New Roman" w:hAnsi="Times New Roman"/>
          <w:sz w:val="28"/>
          <w:szCs w:val="28"/>
        </w:rPr>
        <w:t xml:space="preserve">або паперовій </w:t>
      </w:r>
      <w:r w:rsidR="00C466EC">
        <w:rPr>
          <w:rFonts w:ascii="Times New Roman" w:hAnsi="Times New Roman"/>
          <w:sz w:val="28"/>
          <w:szCs w:val="28"/>
        </w:rPr>
        <w:t xml:space="preserve">формі </w:t>
      </w:r>
      <w:r w:rsidR="00DC13A4" w:rsidRPr="00F62904">
        <w:rPr>
          <w:rFonts w:ascii="Times New Roman" w:hAnsi="Times New Roman"/>
          <w:sz w:val="28"/>
          <w:szCs w:val="28"/>
        </w:rPr>
        <w:t xml:space="preserve">візуються працівником </w:t>
      </w:r>
      <w:r w:rsidR="00DC13A4">
        <w:rPr>
          <w:rFonts w:ascii="Times New Roman" w:hAnsi="Times New Roman"/>
          <w:sz w:val="28"/>
          <w:szCs w:val="28"/>
        </w:rPr>
        <w:t>сектору персоналу апарату райдержадміністрації</w:t>
      </w:r>
      <w:r w:rsidR="00DC13A4" w:rsidRPr="00F62904">
        <w:rPr>
          <w:rFonts w:ascii="Times New Roman" w:hAnsi="Times New Roman"/>
          <w:sz w:val="28"/>
          <w:szCs w:val="28"/>
        </w:rPr>
        <w:t>, який створив документ, та його керівником</w:t>
      </w:r>
      <w:r w:rsidR="00DC13A4">
        <w:rPr>
          <w:rFonts w:ascii="Times New Roman" w:hAnsi="Times New Roman"/>
          <w:sz w:val="28"/>
          <w:szCs w:val="28"/>
        </w:rPr>
        <w:t xml:space="preserve">, </w:t>
      </w:r>
      <w:r w:rsidR="00EE182B">
        <w:rPr>
          <w:rFonts w:ascii="Times New Roman" w:hAnsi="Times New Roman"/>
          <w:sz w:val="28"/>
          <w:szCs w:val="28"/>
        </w:rPr>
        <w:t>головним спеціалістом</w:t>
      </w:r>
      <w:r w:rsidR="00EE182B" w:rsidRPr="00141E7B">
        <w:rPr>
          <w:rFonts w:ascii="Times New Roman" w:hAnsi="Times New Roman"/>
          <w:sz w:val="28"/>
          <w:szCs w:val="28"/>
        </w:rPr>
        <w:t xml:space="preserve"> </w:t>
      </w:r>
      <w:r w:rsidR="00EE182B" w:rsidRPr="00AD0D19">
        <w:rPr>
          <w:rFonts w:ascii="Times New Roman" w:hAnsi="Times New Roman"/>
          <w:sz w:val="28"/>
          <w:szCs w:val="28"/>
        </w:rPr>
        <w:t xml:space="preserve">з питань </w:t>
      </w:r>
      <w:r w:rsidR="00EE182B">
        <w:rPr>
          <w:rFonts w:ascii="Times New Roman" w:hAnsi="Times New Roman"/>
          <w:sz w:val="28"/>
          <w:szCs w:val="28"/>
        </w:rPr>
        <w:t>мобілізаційної, оборонної</w:t>
      </w:r>
      <w:r w:rsidR="00EE182B" w:rsidRPr="00AD0D19">
        <w:rPr>
          <w:rFonts w:ascii="Times New Roman" w:hAnsi="Times New Roman"/>
          <w:sz w:val="28"/>
          <w:szCs w:val="28"/>
        </w:rPr>
        <w:t xml:space="preserve"> роботи апарату </w:t>
      </w:r>
      <w:r w:rsidR="00EE182B">
        <w:rPr>
          <w:rFonts w:ascii="Times New Roman" w:hAnsi="Times New Roman"/>
          <w:sz w:val="28"/>
          <w:szCs w:val="28"/>
        </w:rPr>
        <w:t>райдержадміністрації</w:t>
      </w:r>
      <w:r w:rsidR="00DC13A4">
        <w:rPr>
          <w:rFonts w:ascii="Times New Roman" w:hAnsi="Times New Roman"/>
          <w:sz w:val="28"/>
          <w:szCs w:val="28"/>
        </w:rPr>
        <w:t xml:space="preserve"> (за необхідності)</w:t>
      </w:r>
      <w:r w:rsidRPr="00141E7B">
        <w:rPr>
          <w:rFonts w:ascii="Times New Roman" w:hAnsi="Times New Roman"/>
          <w:sz w:val="28"/>
          <w:szCs w:val="28"/>
        </w:rPr>
        <w:t>,</w:t>
      </w:r>
      <w:r w:rsidR="00EE182B">
        <w:rPr>
          <w:rFonts w:ascii="Times New Roman" w:hAnsi="Times New Roman"/>
          <w:sz w:val="28"/>
          <w:szCs w:val="28"/>
        </w:rPr>
        <w:t xml:space="preserve"> головним спеціалістом з питань запобігання і виявлення корупції апарату райдержадміністрації</w:t>
      </w:r>
      <w:r w:rsidR="00DC13A4">
        <w:rPr>
          <w:rFonts w:ascii="Times New Roman" w:hAnsi="Times New Roman"/>
          <w:sz w:val="28"/>
          <w:szCs w:val="28"/>
        </w:rPr>
        <w:t xml:space="preserve"> (за необхідності)</w:t>
      </w:r>
      <w:r w:rsidR="00EE182B">
        <w:rPr>
          <w:rFonts w:ascii="Times New Roman" w:hAnsi="Times New Roman"/>
          <w:sz w:val="28"/>
          <w:szCs w:val="28"/>
        </w:rPr>
        <w:t>,</w:t>
      </w:r>
      <w:r w:rsidRPr="00141E7B">
        <w:rPr>
          <w:rFonts w:ascii="Times New Roman" w:hAnsi="Times New Roman"/>
          <w:sz w:val="28"/>
          <w:szCs w:val="28"/>
        </w:rPr>
        <w:t xml:space="preserve"> </w:t>
      </w:r>
      <w:r w:rsidR="007D6A2E">
        <w:rPr>
          <w:rFonts w:ascii="Times New Roman" w:hAnsi="Times New Roman"/>
          <w:sz w:val="28"/>
          <w:szCs w:val="28"/>
        </w:rPr>
        <w:t>начальник</w:t>
      </w:r>
      <w:r w:rsidR="00DC13A4">
        <w:rPr>
          <w:rFonts w:ascii="Times New Roman" w:hAnsi="Times New Roman"/>
          <w:sz w:val="28"/>
          <w:szCs w:val="28"/>
        </w:rPr>
        <w:t>ом</w:t>
      </w:r>
      <w:r w:rsidR="007D6A2E">
        <w:rPr>
          <w:rFonts w:ascii="Times New Roman" w:hAnsi="Times New Roman"/>
          <w:sz w:val="28"/>
          <w:szCs w:val="28"/>
        </w:rPr>
        <w:t xml:space="preserve"> відділу фінансово-господарського</w:t>
      </w:r>
      <w:r w:rsidRPr="00141E7B">
        <w:rPr>
          <w:rFonts w:ascii="Times New Roman" w:hAnsi="Times New Roman"/>
          <w:sz w:val="28"/>
          <w:szCs w:val="28"/>
        </w:rPr>
        <w:t xml:space="preserve"> забезпечення апарату </w:t>
      </w:r>
      <w:r w:rsidR="007D6A2E">
        <w:rPr>
          <w:rFonts w:ascii="Times New Roman" w:hAnsi="Times New Roman"/>
          <w:sz w:val="28"/>
          <w:szCs w:val="28"/>
        </w:rPr>
        <w:t>рай</w:t>
      </w:r>
      <w:r w:rsidRPr="00141E7B">
        <w:rPr>
          <w:rFonts w:ascii="Times New Roman" w:hAnsi="Times New Roman"/>
          <w:sz w:val="28"/>
          <w:szCs w:val="28"/>
        </w:rPr>
        <w:t>держадміністрації, начальник</w:t>
      </w:r>
      <w:r w:rsidR="00DC13A4">
        <w:rPr>
          <w:rFonts w:ascii="Times New Roman" w:hAnsi="Times New Roman"/>
          <w:sz w:val="28"/>
          <w:szCs w:val="28"/>
        </w:rPr>
        <w:t>ом</w:t>
      </w:r>
      <w:r w:rsidRPr="00141E7B">
        <w:rPr>
          <w:rFonts w:ascii="Times New Roman" w:hAnsi="Times New Roman"/>
          <w:sz w:val="28"/>
          <w:szCs w:val="28"/>
        </w:rPr>
        <w:t xml:space="preserve"> юридичного </w:t>
      </w:r>
      <w:r w:rsidR="007D6A2E">
        <w:rPr>
          <w:rFonts w:ascii="Times New Roman" w:hAnsi="Times New Roman"/>
          <w:sz w:val="28"/>
          <w:szCs w:val="28"/>
        </w:rPr>
        <w:t>відділу апарату рай</w:t>
      </w:r>
      <w:r w:rsidRPr="00141E7B">
        <w:rPr>
          <w:rFonts w:ascii="Times New Roman" w:hAnsi="Times New Roman"/>
          <w:sz w:val="28"/>
          <w:szCs w:val="28"/>
        </w:rPr>
        <w:t>держадміністрації. При цьому зазначається посада, ініціали і прізвище особи, яка візує</w:t>
      </w:r>
      <w:r w:rsidR="00DC13A4">
        <w:rPr>
          <w:rFonts w:ascii="Times New Roman" w:hAnsi="Times New Roman"/>
          <w:sz w:val="28"/>
          <w:szCs w:val="28"/>
        </w:rPr>
        <w:t xml:space="preserve"> проект наказу, дата візування. </w:t>
      </w:r>
      <w:r w:rsidRPr="00141E7B">
        <w:rPr>
          <w:rFonts w:ascii="Times New Roman" w:hAnsi="Times New Roman"/>
          <w:sz w:val="28"/>
          <w:szCs w:val="28"/>
        </w:rPr>
        <w:t xml:space="preserve">Проекти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2A1D1E">
        <w:rPr>
          <w:rFonts w:ascii="Times New Roman" w:hAnsi="Times New Roman"/>
          <w:sz w:val="28"/>
          <w:szCs w:val="28"/>
        </w:rPr>
        <w:t>головний спеціаліст з</w:t>
      </w:r>
      <w:r w:rsidRPr="00141E7B">
        <w:rPr>
          <w:rFonts w:ascii="Times New Roman" w:hAnsi="Times New Roman"/>
          <w:sz w:val="28"/>
          <w:szCs w:val="28"/>
        </w:rPr>
        <w:t xml:space="preserve"> питань </w:t>
      </w:r>
      <w:r w:rsidR="002A1D1E">
        <w:rPr>
          <w:rFonts w:ascii="Times New Roman" w:hAnsi="Times New Roman"/>
          <w:sz w:val="28"/>
          <w:szCs w:val="28"/>
        </w:rPr>
        <w:t>мобілізаційної, оборонної</w:t>
      </w:r>
      <w:r w:rsidR="002A1D1E" w:rsidRPr="00AD0D19">
        <w:rPr>
          <w:rFonts w:ascii="Times New Roman" w:hAnsi="Times New Roman"/>
          <w:sz w:val="28"/>
          <w:szCs w:val="28"/>
        </w:rPr>
        <w:t xml:space="preserve"> роботи</w:t>
      </w:r>
      <w:r w:rsidR="002A1D1E" w:rsidRPr="00141E7B">
        <w:rPr>
          <w:rFonts w:ascii="Times New Roman" w:hAnsi="Times New Roman"/>
          <w:sz w:val="28"/>
          <w:szCs w:val="28"/>
        </w:rPr>
        <w:t xml:space="preserve"> </w:t>
      </w:r>
      <w:r w:rsidR="002A1D1E">
        <w:rPr>
          <w:rFonts w:ascii="Times New Roman" w:hAnsi="Times New Roman"/>
          <w:sz w:val="28"/>
          <w:szCs w:val="28"/>
        </w:rPr>
        <w:t>апарату рай</w:t>
      </w:r>
      <w:r w:rsidRPr="00141E7B">
        <w:rPr>
          <w:rFonts w:ascii="Times New Roman" w:hAnsi="Times New Roman"/>
          <w:sz w:val="28"/>
          <w:szCs w:val="28"/>
        </w:rPr>
        <w:t>держадміністрації (посадова особа, на яку покладено обов’язки щодо забезпечення режиму секретності в структурному підрозділі);</w:t>
      </w:r>
    </w:p>
    <w:p w:rsidR="00246439" w:rsidRPr="00D95492" w:rsidRDefault="00246439" w:rsidP="00CB7127">
      <w:pPr>
        <w:tabs>
          <w:tab w:val="left" w:pos="993"/>
        </w:tabs>
        <w:spacing w:before="120" w:line="276" w:lineRule="auto"/>
        <w:ind w:firstLine="567"/>
        <w:jc w:val="both"/>
        <w:rPr>
          <w:rFonts w:ascii="Times New Roman" w:hAnsi="Times New Roman"/>
          <w:sz w:val="28"/>
          <w:szCs w:val="28"/>
          <w:highlight w:val="white"/>
        </w:rPr>
      </w:pPr>
      <w:r w:rsidRPr="00141E7B">
        <w:rPr>
          <w:rFonts w:ascii="Times New Roman" w:hAnsi="Times New Roman"/>
          <w:sz w:val="28"/>
          <w:szCs w:val="28"/>
        </w:rPr>
        <w:t xml:space="preserve">проект </w:t>
      </w:r>
      <w:r w:rsidR="00141E7B">
        <w:rPr>
          <w:rFonts w:ascii="Times New Roman" w:hAnsi="Times New Roman"/>
          <w:sz w:val="28"/>
          <w:szCs w:val="28"/>
        </w:rPr>
        <w:t xml:space="preserve">електронного документа </w:t>
      </w:r>
      <w:r w:rsidR="00C91406" w:rsidRPr="00D95492">
        <w:rPr>
          <w:rFonts w:ascii="Times New Roman" w:hAnsi="Times New Roman"/>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sz w:val="28"/>
          <w:szCs w:val="28"/>
        </w:rPr>
        <w:t xml:space="preserve">підписується </w:t>
      </w:r>
      <w:r w:rsidR="000573F3" w:rsidRPr="004D775E">
        <w:rPr>
          <w:rFonts w:ascii="Times New Roman" w:hAnsi="Times New Roman"/>
          <w:sz w:val="28"/>
          <w:szCs w:val="28"/>
          <w:highlight w:val="white"/>
        </w:rPr>
        <w:t xml:space="preserve">керівництвом </w:t>
      </w:r>
      <w:r w:rsidR="002A1D1E">
        <w:rPr>
          <w:rFonts w:ascii="Times New Roman" w:hAnsi="Times New Roman"/>
          <w:sz w:val="28"/>
          <w:szCs w:val="28"/>
          <w:highlight w:val="white"/>
        </w:rPr>
        <w:t>районної</w:t>
      </w:r>
      <w:r w:rsidR="000573F3"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підписувачем</w:t>
      </w:r>
      <w:proofErr w:type="spellEnd"/>
      <w:r w:rsidRPr="004D775E">
        <w:rPr>
          <w:rFonts w:ascii="Times New Roman" w:hAnsi="Times New Roman"/>
          <w:sz w:val="28"/>
          <w:szCs w:val="28"/>
          <w:highlight w:val="white"/>
        </w:rPr>
        <w:t>), який затверджує електронний документ</w:t>
      </w:r>
      <w:r w:rsidR="00785456">
        <w:rPr>
          <w:rFonts w:ascii="Times New Roman" w:hAnsi="Times New Roman"/>
          <w:sz w:val="28"/>
          <w:szCs w:val="28"/>
          <w:highlight w:val="white"/>
        </w:rPr>
        <w:t xml:space="preserve"> </w:t>
      </w:r>
      <w:r w:rsidR="00785456" w:rsidRPr="00D95492">
        <w:rPr>
          <w:rFonts w:ascii="Times New Roman" w:hAnsi="Times New Roman"/>
          <w:sz w:val="28"/>
          <w:szCs w:val="28"/>
        </w:rPr>
        <w:t>або документ в паперовій формі</w:t>
      </w:r>
      <w:r w:rsidRPr="00D95492">
        <w:rPr>
          <w:rFonts w:ascii="Times New Roman" w:hAnsi="Times New Roman"/>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3" w:name="_3tbugp1" w:colFirst="0" w:colLast="0"/>
      <w:bookmarkEnd w:id="33"/>
      <w:r w:rsidRPr="004D775E">
        <w:rPr>
          <w:rFonts w:ascii="Times New Roman" w:hAnsi="Times New Roman"/>
          <w:b w:val="0"/>
          <w:i w:val="0"/>
          <w:color w:val="000000"/>
          <w:sz w:val="28"/>
          <w:szCs w:val="28"/>
          <w:highlight w:val="white"/>
        </w:rPr>
        <w:t xml:space="preserve">Не погоджений у відповідному порядку проект електронного документа </w:t>
      </w:r>
      <w:r w:rsidR="00C91406" w:rsidRPr="00D95492">
        <w:rPr>
          <w:rFonts w:ascii="Times New Roman" w:hAnsi="Times New Roman"/>
          <w:b w:val="0"/>
          <w:i w:val="0"/>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b w:val="0"/>
          <w:i w:val="0"/>
          <w:color w:val="000000"/>
          <w:sz w:val="28"/>
          <w:szCs w:val="28"/>
          <w:highlight w:val="white"/>
        </w:rPr>
        <w:t>не передається на підписання (затвердження).</w:t>
      </w:r>
    </w:p>
    <w:p w:rsidR="00246439" w:rsidRPr="002A1D1E" w:rsidRDefault="00246439" w:rsidP="00586A73">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4" w:name="_28h4qwu" w:colFirst="0" w:colLast="0"/>
      <w:bookmarkEnd w:id="34"/>
      <w:r w:rsidRPr="002A1D1E">
        <w:rPr>
          <w:rFonts w:ascii="Times New Roman" w:hAnsi="Times New Roman"/>
          <w:b w:val="0"/>
          <w:i w:val="0"/>
          <w:color w:val="000000"/>
          <w:sz w:val="28"/>
          <w:szCs w:val="28"/>
          <w:highlight w:val="white"/>
        </w:rPr>
        <w:t>Уповноважені особи інших структурних підрозділів</w:t>
      </w:r>
      <w:r w:rsidR="009D0B30" w:rsidRPr="002A1D1E">
        <w:rPr>
          <w:rFonts w:ascii="Times New Roman" w:hAnsi="Times New Roman"/>
          <w:b w:val="0"/>
          <w:i w:val="0"/>
          <w:color w:val="000000"/>
          <w:sz w:val="28"/>
          <w:szCs w:val="28"/>
          <w:highlight w:val="white"/>
        </w:rPr>
        <w:t xml:space="preserve"> </w:t>
      </w:r>
      <w:r w:rsidR="002A1D1E" w:rsidRPr="002A1D1E">
        <w:rPr>
          <w:rFonts w:ascii="Times New Roman" w:hAnsi="Times New Roman"/>
          <w:b w:val="0"/>
          <w:i w:val="0"/>
          <w:color w:val="000000"/>
          <w:sz w:val="28"/>
          <w:szCs w:val="28"/>
          <w:highlight w:val="white"/>
        </w:rPr>
        <w:t xml:space="preserve">районної </w:t>
      </w:r>
      <w:r w:rsidR="009D0B30" w:rsidRPr="002A1D1E">
        <w:rPr>
          <w:rFonts w:ascii="Times New Roman" w:hAnsi="Times New Roman"/>
          <w:b w:val="0"/>
          <w:i w:val="0"/>
          <w:color w:val="000000"/>
          <w:sz w:val="28"/>
          <w:szCs w:val="28"/>
          <w:highlight w:val="white"/>
        </w:rPr>
        <w:t>державної адміністрації</w:t>
      </w:r>
      <w:r w:rsidRPr="002A1D1E">
        <w:rPr>
          <w:rFonts w:ascii="Times New Roman" w:hAnsi="Times New Roman"/>
          <w:b w:val="0"/>
          <w:i w:val="0"/>
          <w:color w:val="000000"/>
          <w:sz w:val="28"/>
          <w:szCs w:val="28"/>
          <w:highlight w:val="white"/>
        </w:rPr>
        <w:t xml:space="preserve"> за фактом надходження до них через </w:t>
      </w:r>
      <w:r w:rsidRPr="002A1D1E">
        <w:rPr>
          <w:rFonts w:ascii="Times New Roman" w:hAnsi="Times New Roman"/>
          <w:b w:val="0"/>
          <w:i w:val="0"/>
          <w:color w:val="000000"/>
          <w:sz w:val="28"/>
          <w:szCs w:val="28"/>
        </w:rPr>
        <w:t xml:space="preserve">систему електронного документообігу </w:t>
      </w:r>
      <w:proofErr w:type="spellStart"/>
      <w:r w:rsidR="007167EF" w:rsidRPr="002A1D1E">
        <w:rPr>
          <w:rFonts w:ascii="Times New Roman" w:hAnsi="Times New Roman"/>
          <w:b w:val="0"/>
          <w:i w:val="0"/>
          <w:color w:val="000000"/>
          <w:sz w:val="28"/>
          <w:szCs w:val="28"/>
          <w:lang w:val="en-US"/>
        </w:rPr>
        <w:t>Megapolis</w:t>
      </w:r>
      <w:proofErr w:type="spellEnd"/>
      <w:r w:rsidR="007167EF" w:rsidRPr="002A1D1E">
        <w:rPr>
          <w:rFonts w:ascii="Times New Roman" w:hAnsi="Times New Roman"/>
          <w:b w:val="0"/>
          <w:i w:val="0"/>
          <w:color w:val="000000"/>
          <w:sz w:val="28"/>
          <w:szCs w:val="28"/>
        </w:rPr>
        <w:t>.</w:t>
      </w:r>
      <w:proofErr w:type="spellStart"/>
      <w:r w:rsidR="007167EF" w:rsidRPr="002A1D1E">
        <w:rPr>
          <w:rFonts w:ascii="Times New Roman" w:hAnsi="Times New Roman"/>
          <w:b w:val="0"/>
          <w:i w:val="0"/>
          <w:color w:val="000000"/>
          <w:sz w:val="28"/>
          <w:szCs w:val="28"/>
          <w:lang w:val="en-US"/>
        </w:rPr>
        <w:t>DocNet</w:t>
      </w:r>
      <w:proofErr w:type="spellEnd"/>
      <w:r w:rsidR="007167EF" w:rsidRPr="002A1D1E">
        <w:rPr>
          <w:rFonts w:ascii="Times New Roman" w:hAnsi="Times New Roman"/>
          <w:b w:val="0"/>
          <w:i w:val="0"/>
          <w:color w:val="000000"/>
          <w:sz w:val="28"/>
          <w:szCs w:val="28"/>
        </w:rPr>
        <w:t xml:space="preserve"> </w:t>
      </w:r>
      <w:r w:rsidR="002A1D1E" w:rsidRPr="002A1D1E">
        <w:rPr>
          <w:rFonts w:ascii="Times New Roman" w:hAnsi="Times New Roman"/>
          <w:b w:val="0"/>
          <w:i w:val="0"/>
          <w:color w:val="000000"/>
          <w:sz w:val="28"/>
          <w:szCs w:val="28"/>
        </w:rPr>
        <w:t xml:space="preserve">районної </w:t>
      </w:r>
      <w:r w:rsidR="007167EF" w:rsidRPr="002A1D1E">
        <w:rPr>
          <w:rFonts w:ascii="Times New Roman" w:hAnsi="Times New Roman"/>
          <w:b w:val="0"/>
          <w:i w:val="0"/>
          <w:color w:val="000000"/>
          <w:sz w:val="28"/>
          <w:szCs w:val="28"/>
        </w:rPr>
        <w:t>державної адміністрації</w:t>
      </w:r>
      <w:r w:rsidRPr="002A1D1E">
        <w:rPr>
          <w:rFonts w:ascii="Times New Roman" w:hAnsi="Times New Roman"/>
          <w:b w:val="0"/>
          <w:i w:val="0"/>
          <w:color w:val="000000"/>
          <w:sz w:val="28"/>
          <w:szCs w:val="28"/>
          <w:highlight w:val="white"/>
        </w:rPr>
        <w:t xml:space="preserve"> проекту електронного</w:t>
      </w:r>
      <w:r w:rsidR="00586A73" w:rsidRPr="002A1D1E">
        <w:rPr>
          <w:rFonts w:ascii="Times New Roman" w:hAnsi="Times New Roman"/>
          <w:b w:val="0"/>
          <w:i w:val="0"/>
          <w:color w:val="000000"/>
          <w:sz w:val="28"/>
          <w:szCs w:val="28"/>
          <w:highlight w:val="white"/>
        </w:rPr>
        <w:t xml:space="preserve"> документа беруть участь у його </w:t>
      </w:r>
      <w:r w:rsidRPr="002A1D1E">
        <w:rPr>
          <w:rFonts w:ascii="Times New Roman" w:hAnsi="Times New Roman"/>
          <w:b w:val="0"/>
          <w:i w:val="0"/>
          <w:color w:val="000000"/>
          <w:sz w:val="28"/>
          <w:szCs w:val="28"/>
          <w:highlight w:val="white"/>
        </w:rPr>
        <w:t>опрацюванні в частині, що стосується їх компетенції.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35" w:name="_nmf14n" w:colFirst="0" w:colLast="0"/>
      <w:bookmarkEnd w:id="35"/>
      <w:r w:rsidRPr="004D775E">
        <w:rPr>
          <w:rFonts w:ascii="Times New Roman" w:hAnsi="Times New Roman"/>
          <w:b w:val="0"/>
          <w:i w:val="0"/>
          <w:color w:val="000000"/>
          <w:sz w:val="28"/>
          <w:szCs w:val="28"/>
          <w:highlight w:val="white"/>
        </w:rPr>
        <w:t>Свою позицію щодо опрацьованого проекту електронного документа уповноважена особа заінтересованого підрозділу доводить до відома відповідальн</w:t>
      </w:r>
      <w:r w:rsidR="00756E73" w:rsidRPr="004D775E">
        <w:rPr>
          <w:rFonts w:ascii="Times New Roman" w:hAnsi="Times New Roman"/>
          <w:b w:val="0"/>
          <w:i w:val="0"/>
          <w:color w:val="000000"/>
          <w:sz w:val="28"/>
          <w:szCs w:val="28"/>
          <w:highlight w:val="white"/>
        </w:rPr>
        <w:t>ий підрозділ</w:t>
      </w:r>
      <w:r w:rsidRPr="004D775E">
        <w:rPr>
          <w:rFonts w:ascii="Times New Roman" w:hAnsi="Times New Roman"/>
          <w:b w:val="0"/>
          <w:i w:val="0"/>
          <w:color w:val="000000"/>
          <w:sz w:val="28"/>
          <w:szCs w:val="28"/>
          <w:highlight w:val="white"/>
        </w:rPr>
        <w:t xml:space="preserve"> через </w:t>
      </w:r>
      <w:r w:rsidRPr="004D775E">
        <w:rPr>
          <w:rFonts w:ascii="Times New Roman" w:hAnsi="Times New Roman"/>
          <w:b w:val="0"/>
          <w:i w:val="0"/>
          <w:color w:val="000000"/>
          <w:sz w:val="28"/>
          <w:szCs w:val="28"/>
        </w:rPr>
        <w:t>систему електронного документообігу</w:t>
      </w:r>
      <w:r w:rsidR="007167EF" w:rsidRPr="004D775E">
        <w:rPr>
          <w:rFonts w:ascii="Times New Roman" w:hAnsi="Times New Roman"/>
          <w:b w:val="0"/>
          <w:i w:val="0"/>
          <w:color w:val="000000"/>
          <w:sz w:val="28"/>
          <w:szCs w:val="28"/>
        </w:rPr>
        <w:t xml:space="preserve"> </w:t>
      </w:r>
      <w:proofErr w:type="spellStart"/>
      <w:r w:rsidR="007167EF" w:rsidRPr="004D775E">
        <w:rPr>
          <w:rFonts w:ascii="Times New Roman" w:hAnsi="Times New Roman"/>
          <w:b w:val="0"/>
          <w:i w:val="0"/>
          <w:color w:val="000000"/>
          <w:sz w:val="28"/>
          <w:szCs w:val="28"/>
          <w:lang w:val="en-US"/>
        </w:rPr>
        <w:t>Megapolis</w:t>
      </w:r>
      <w:proofErr w:type="spellEnd"/>
      <w:r w:rsidR="007167EF" w:rsidRPr="009C45EA">
        <w:rPr>
          <w:rFonts w:ascii="Times New Roman" w:hAnsi="Times New Roman"/>
          <w:b w:val="0"/>
          <w:i w:val="0"/>
          <w:color w:val="000000"/>
          <w:sz w:val="28"/>
          <w:szCs w:val="28"/>
        </w:rPr>
        <w:t>.</w:t>
      </w:r>
      <w:proofErr w:type="spellStart"/>
      <w:r w:rsidR="007167EF"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xml:space="preserve"> </w:t>
      </w:r>
      <w:r w:rsidR="002A1D1E">
        <w:rPr>
          <w:rFonts w:ascii="Times New Roman" w:hAnsi="Times New Roman"/>
          <w:b w:val="0"/>
          <w:i w:val="0"/>
          <w:color w:val="000000"/>
          <w:sz w:val="28"/>
          <w:szCs w:val="28"/>
        </w:rPr>
        <w:t>районної</w:t>
      </w:r>
      <w:r w:rsidR="007167EF"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highlight w:val="white"/>
        </w:rPr>
        <w:t>. Відповідна позиція м</w:t>
      </w:r>
      <w:r w:rsidR="009D0B30" w:rsidRPr="004D775E">
        <w:rPr>
          <w:rFonts w:ascii="Times New Roman" w:hAnsi="Times New Roman"/>
          <w:b w:val="0"/>
          <w:i w:val="0"/>
          <w:color w:val="000000"/>
          <w:sz w:val="28"/>
          <w:szCs w:val="28"/>
          <w:highlight w:val="white"/>
        </w:rPr>
        <w:t>ає бути чітко обґрунтованою, а в</w:t>
      </w:r>
      <w:r w:rsidRPr="004D775E">
        <w:rPr>
          <w:rFonts w:ascii="Times New Roman" w:hAnsi="Times New Roman"/>
          <w:b w:val="0"/>
          <w:i w:val="0"/>
          <w:color w:val="000000"/>
          <w:sz w:val="28"/>
          <w:szCs w:val="28"/>
          <w:highlight w:val="white"/>
        </w:rPr>
        <w:t xml:space="preserve"> разі необхідності викладена у тексті</w:t>
      </w:r>
      <w:r w:rsidR="00756E73" w:rsidRPr="004D775E">
        <w:rPr>
          <w:rFonts w:ascii="Times New Roman" w:hAnsi="Times New Roman"/>
          <w:b w:val="0"/>
          <w:i w:val="0"/>
          <w:color w:val="000000"/>
          <w:sz w:val="28"/>
          <w:szCs w:val="28"/>
          <w:highlight w:val="white"/>
        </w:rPr>
        <w:t xml:space="preserve"> проекту електронного документа </w:t>
      </w:r>
      <w:r w:rsidRPr="004D775E">
        <w:rPr>
          <w:rFonts w:ascii="Times New Roman" w:hAnsi="Times New Roman"/>
          <w:b w:val="0"/>
          <w:i w:val="0"/>
          <w:color w:val="000000"/>
          <w:sz w:val="28"/>
          <w:szCs w:val="28"/>
          <w:highlight w:val="white"/>
        </w:rPr>
        <w:t>(у вигляді нової редакції його окремих положень).</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36" w:name="_37m2jsg" w:colFirst="0" w:colLast="0"/>
      <w:bookmarkStart w:id="37" w:name="_1mrcu09" w:colFirst="0" w:colLast="0"/>
      <w:bookmarkStart w:id="38" w:name="_46r0co2" w:colFirst="0" w:colLast="0"/>
      <w:bookmarkEnd w:id="36"/>
      <w:bookmarkEnd w:id="37"/>
      <w:bookmarkEnd w:id="38"/>
      <w:r w:rsidRPr="004D775E">
        <w:rPr>
          <w:rFonts w:ascii="Times New Roman" w:hAnsi="Times New Roman"/>
          <w:b w:val="0"/>
          <w:i w:val="0"/>
          <w:color w:val="000000"/>
          <w:sz w:val="28"/>
          <w:szCs w:val="28"/>
          <w:highlight w:val="white"/>
        </w:rPr>
        <w:t xml:space="preserve">Після візування всіма зазначеними в </w:t>
      </w:r>
      <w:r w:rsidRPr="004D775E">
        <w:rPr>
          <w:rFonts w:ascii="Times New Roman" w:hAnsi="Times New Roman"/>
          <w:b w:val="0"/>
          <w:i w:val="0"/>
          <w:color w:val="000000"/>
          <w:sz w:val="28"/>
          <w:szCs w:val="28"/>
        </w:rPr>
        <w:t xml:space="preserve">реєстраційно-моніторинговій картці </w:t>
      </w:r>
      <w:proofErr w:type="spellStart"/>
      <w:r w:rsidRPr="004D775E">
        <w:rPr>
          <w:rFonts w:ascii="Times New Roman" w:hAnsi="Times New Roman"/>
          <w:b w:val="0"/>
          <w:i w:val="0"/>
          <w:color w:val="000000"/>
          <w:sz w:val="28"/>
          <w:szCs w:val="28"/>
          <w:highlight w:val="white"/>
        </w:rPr>
        <w:t>погоджувачами</w:t>
      </w:r>
      <w:proofErr w:type="spellEnd"/>
      <w:r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rPr>
        <w:t>система елек</w:t>
      </w:r>
      <w:r w:rsidR="003D087C" w:rsidRPr="004D775E">
        <w:rPr>
          <w:rFonts w:ascii="Times New Roman" w:hAnsi="Times New Roman"/>
          <w:b w:val="0"/>
          <w:i w:val="0"/>
          <w:color w:val="000000"/>
          <w:sz w:val="28"/>
          <w:szCs w:val="28"/>
        </w:rPr>
        <w:t xml:space="preserve">тронного документообігу </w:t>
      </w:r>
      <w:r w:rsidR="002A1D1E">
        <w:rPr>
          <w:rFonts w:ascii="Times New Roman" w:hAnsi="Times New Roman"/>
          <w:b w:val="0"/>
          <w:i w:val="0"/>
          <w:color w:val="000000"/>
          <w:sz w:val="28"/>
          <w:szCs w:val="28"/>
        </w:rPr>
        <w:t xml:space="preserve">районної </w:t>
      </w:r>
      <w:r w:rsidR="003D087C" w:rsidRPr="004D775E">
        <w:rPr>
          <w:rFonts w:ascii="Times New Roman" w:hAnsi="Times New Roman"/>
          <w:b w:val="0"/>
          <w:i w:val="0"/>
          <w:color w:val="000000"/>
          <w:sz w:val="28"/>
          <w:szCs w:val="28"/>
        </w:rPr>
        <w:lastRenderedPageBreak/>
        <w:t>державної адміністрації</w:t>
      </w:r>
      <w:r w:rsidRPr="004D775E">
        <w:rPr>
          <w:rFonts w:ascii="Times New Roman" w:hAnsi="Times New Roman"/>
          <w:b w:val="0"/>
          <w:i w:val="0"/>
          <w:color w:val="000000"/>
          <w:sz w:val="28"/>
          <w:szCs w:val="28"/>
          <w:highlight w:val="white"/>
        </w:rPr>
        <w:t xml:space="preserve"> автоматично надсилає проект електронного документа на підписання зазначеному в </w:t>
      </w:r>
      <w:r w:rsidRPr="004D775E">
        <w:rPr>
          <w:rFonts w:ascii="Times New Roman" w:hAnsi="Times New Roman"/>
          <w:b w:val="0"/>
          <w:i w:val="0"/>
          <w:color w:val="000000"/>
          <w:sz w:val="28"/>
          <w:szCs w:val="28"/>
        </w:rPr>
        <w:t xml:space="preserve">реєстраційно-моніторинговій картці </w:t>
      </w:r>
      <w:proofErr w:type="spellStart"/>
      <w:r w:rsidRPr="004D775E">
        <w:rPr>
          <w:rFonts w:ascii="Times New Roman" w:hAnsi="Times New Roman"/>
          <w:b w:val="0"/>
          <w:i w:val="0"/>
          <w:color w:val="000000"/>
          <w:sz w:val="28"/>
          <w:szCs w:val="28"/>
          <w:highlight w:val="white"/>
        </w:rPr>
        <w:t>підписувачу</w:t>
      </w:r>
      <w:proofErr w:type="spellEnd"/>
      <w:r w:rsidRPr="004D775E">
        <w:rPr>
          <w:rFonts w:ascii="Times New Roman" w:hAnsi="Times New Roman"/>
          <w:b w:val="0"/>
          <w:i w:val="0"/>
          <w:color w:val="000000"/>
          <w:sz w:val="28"/>
          <w:szCs w:val="28"/>
          <w:highlight w:val="white"/>
        </w:rPr>
        <w:t>.</w:t>
      </w:r>
    </w:p>
    <w:p w:rsidR="00246439" w:rsidRPr="004D775E" w:rsidRDefault="00246439" w:rsidP="002A377C">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Юридична експертиза</w:t>
      </w:r>
    </w:p>
    <w:p w:rsidR="00246439" w:rsidRPr="004D775E" w:rsidRDefault="003D087C"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9" w:name="_2lwamvv" w:colFirst="0" w:colLast="0"/>
      <w:bookmarkEnd w:id="39"/>
      <w:r w:rsidRPr="004D775E">
        <w:rPr>
          <w:rFonts w:ascii="Times New Roman" w:hAnsi="Times New Roman"/>
          <w:b w:val="0"/>
          <w:i w:val="0"/>
          <w:color w:val="000000"/>
          <w:sz w:val="28"/>
          <w:szCs w:val="28"/>
          <w:highlight w:val="white"/>
        </w:rPr>
        <w:t>Юридична експертиза проходить в</w:t>
      </w:r>
      <w:r w:rsidR="00246439" w:rsidRPr="004D775E">
        <w:rPr>
          <w:rFonts w:ascii="Times New Roman" w:hAnsi="Times New Roman"/>
          <w:b w:val="0"/>
          <w:i w:val="0"/>
          <w:color w:val="000000"/>
          <w:sz w:val="28"/>
          <w:szCs w:val="28"/>
          <w:highlight w:val="white"/>
        </w:rPr>
        <w:t xml:space="preserve"> електронній формі з використанням </w:t>
      </w:r>
      <w:r w:rsidR="00246439" w:rsidRPr="004D775E">
        <w:rPr>
          <w:rFonts w:ascii="Times New Roman" w:hAnsi="Times New Roman"/>
          <w:b w:val="0"/>
          <w:i w:val="0"/>
          <w:color w:val="000000"/>
          <w:sz w:val="28"/>
          <w:szCs w:val="28"/>
        </w:rPr>
        <w:t xml:space="preserve">системи електронного документообігу </w:t>
      </w:r>
      <w:r w:rsidR="002A1D1E">
        <w:rPr>
          <w:rFonts w:ascii="Times New Roman" w:hAnsi="Times New Roman"/>
          <w:b w:val="0"/>
          <w:i w:val="0"/>
          <w:color w:val="000000"/>
          <w:sz w:val="28"/>
          <w:szCs w:val="28"/>
        </w:rPr>
        <w:t>районної</w:t>
      </w:r>
      <w:r w:rsidR="007167EF" w:rsidRPr="004D775E">
        <w:rPr>
          <w:rFonts w:ascii="Times New Roman" w:hAnsi="Times New Roman"/>
          <w:b w:val="0"/>
          <w:i w:val="0"/>
          <w:color w:val="000000"/>
          <w:sz w:val="28"/>
          <w:szCs w:val="28"/>
        </w:rPr>
        <w:t xml:space="preserve"> державної адміністрації</w:t>
      </w:r>
      <w:r w:rsidR="00A53EA9">
        <w:rPr>
          <w:rFonts w:ascii="Times New Roman" w:hAnsi="Times New Roman"/>
          <w:b w:val="0"/>
          <w:i w:val="0"/>
          <w:color w:val="000000"/>
          <w:sz w:val="28"/>
          <w:szCs w:val="28"/>
        </w:rPr>
        <w:t xml:space="preserve"> щодо проектів </w:t>
      </w:r>
      <w:r w:rsidR="00192FED">
        <w:rPr>
          <w:rFonts w:ascii="Times New Roman" w:hAnsi="Times New Roman"/>
          <w:b w:val="0"/>
          <w:i w:val="0"/>
          <w:color w:val="000000"/>
          <w:sz w:val="28"/>
          <w:szCs w:val="28"/>
        </w:rPr>
        <w:t xml:space="preserve">актів </w:t>
      </w:r>
      <w:r w:rsidR="00A53EA9">
        <w:rPr>
          <w:rFonts w:ascii="Times New Roman" w:hAnsi="Times New Roman"/>
          <w:b w:val="0"/>
          <w:i w:val="0"/>
          <w:color w:val="000000"/>
          <w:sz w:val="28"/>
          <w:szCs w:val="28"/>
        </w:rPr>
        <w:t>нормативно-правового характеру</w:t>
      </w:r>
      <w:r w:rsidR="00246439"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0" w:name="_111kx3o" w:colFirst="0" w:colLast="0"/>
      <w:bookmarkEnd w:id="40"/>
      <w:r w:rsidRPr="004D775E">
        <w:rPr>
          <w:rFonts w:ascii="Times New Roman" w:hAnsi="Times New Roman"/>
          <w:b w:val="0"/>
          <w:i w:val="0"/>
          <w:sz w:val="28"/>
          <w:szCs w:val="28"/>
        </w:rPr>
        <w:t xml:space="preserve">За результатами юридичної експертизи у разі наявності зауважень до проекту електронного документа </w:t>
      </w:r>
      <w:r w:rsidR="003D087C" w:rsidRPr="004D775E">
        <w:rPr>
          <w:rFonts w:ascii="Times New Roman" w:hAnsi="Times New Roman"/>
          <w:b w:val="0"/>
          <w:i w:val="0"/>
          <w:sz w:val="28"/>
          <w:szCs w:val="28"/>
        </w:rPr>
        <w:t xml:space="preserve">начальник юридичного </w:t>
      </w:r>
      <w:r w:rsidR="002A1D1E">
        <w:rPr>
          <w:rFonts w:ascii="Times New Roman" w:hAnsi="Times New Roman"/>
          <w:b w:val="0"/>
          <w:i w:val="0"/>
          <w:sz w:val="28"/>
          <w:szCs w:val="28"/>
        </w:rPr>
        <w:t>відділу апарату</w:t>
      </w:r>
      <w:r w:rsidR="003D087C" w:rsidRPr="004D775E">
        <w:rPr>
          <w:rFonts w:ascii="Times New Roman" w:hAnsi="Times New Roman"/>
          <w:b w:val="0"/>
          <w:i w:val="0"/>
          <w:sz w:val="28"/>
          <w:szCs w:val="28"/>
        </w:rPr>
        <w:t xml:space="preserve"> </w:t>
      </w:r>
      <w:r w:rsidR="002A1D1E">
        <w:rPr>
          <w:rFonts w:ascii="Times New Roman" w:hAnsi="Times New Roman"/>
          <w:b w:val="0"/>
          <w:i w:val="0"/>
          <w:sz w:val="28"/>
          <w:szCs w:val="28"/>
        </w:rPr>
        <w:t>районно</w:t>
      </w:r>
      <w:r w:rsidR="003D087C" w:rsidRPr="004D775E">
        <w:rPr>
          <w:rFonts w:ascii="Times New Roman" w:hAnsi="Times New Roman"/>
          <w:b w:val="0"/>
          <w:i w:val="0"/>
          <w:sz w:val="28"/>
          <w:szCs w:val="28"/>
        </w:rPr>
        <w:t>ї державної адміністрації</w:t>
      </w:r>
      <w:r w:rsidRPr="004D775E">
        <w:rPr>
          <w:rFonts w:ascii="Times New Roman" w:hAnsi="Times New Roman"/>
          <w:b w:val="0"/>
          <w:i w:val="0"/>
          <w:sz w:val="28"/>
          <w:szCs w:val="28"/>
        </w:rPr>
        <w:t xml:space="preserve"> готує в електронній формі висновок за формою, затвердженою Мін’юстом.</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1" w:name="_3l18frh" w:colFirst="0" w:colLast="0"/>
      <w:bookmarkEnd w:id="41"/>
      <w:r w:rsidRPr="004D775E">
        <w:rPr>
          <w:rFonts w:ascii="Times New Roman" w:hAnsi="Times New Roman"/>
          <w:b w:val="0"/>
          <w:i w:val="0"/>
          <w:sz w:val="28"/>
          <w:szCs w:val="28"/>
        </w:rPr>
        <w:t xml:space="preserve">Висновок вноситься до системи електронного документообігу </w:t>
      </w:r>
      <w:r w:rsidR="002A1D1E">
        <w:rPr>
          <w:rFonts w:ascii="Times New Roman" w:hAnsi="Times New Roman"/>
          <w:b w:val="0"/>
          <w:i w:val="0"/>
          <w:sz w:val="28"/>
          <w:szCs w:val="28"/>
        </w:rPr>
        <w:t>районно</w:t>
      </w:r>
      <w:r w:rsidR="003D087C" w:rsidRPr="004D775E">
        <w:rPr>
          <w:rFonts w:ascii="Times New Roman" w:hAnsi="Times New Roman"/>
          <w:b w:val="0"/>
          <w:i w:val="0"/>
          <w:sz w:val="28"/>
          <w:szCs w:val="28"/>
        </w:rPr>
        <w:t>ї державної адміністрації</w:t>
      </w:r>
      <w:r w:rsidRPr="004D775E">
        <w:rPr>
          <w:rFonts w:ascii="Times New Roman" w:hAnsi="Times New Roman"/>
          <w:b w:val="0"/>
          <w:i w:val="0"/>
          <w:sz w:val="28"/>
          <w:szCs w:val="28"/>
        </w:rPr>
        <w:t xml:space="preserve"> як внутрішній документ, логічно пов’язаний із проектом, до якого він підготовлений, за підписом </w:t>
      </w:r>
      <w:r w:rsidR="003D087C" w:rsidRPr="004D775E">
        <w:rPr>
          <w:rFonts w:ascii="Times New Roman" w:hAnsi="Times New Roman"/>
          <w:b w:val="0"/>
          <w:i w:val="0"/>
          <w:sz w:val="28"/>
          <w:szCs w:val="28"/>
        </w:rPr>
        <w:t xml:space="preserve">начальника юридичного </w:t>
      </w:r>
      <w:r w:rsidR="002A1D1E">
        <w:rPr>
          <w:rFonts w:ascii="Times New Roman" w:hAnsi="Times New Roman"/>
          <w:b w:val="0"/>
          <w:i w:val="0"/>
          <w:sz w:val="28"/>
          <w:szCs w:val="28"/>
        </w:rPr>
        <w:t>відділу</w:t>
      </w:r>
      <w:r w:rsidR="003D087C" w:rsidRPr="004D775E">
        <w:rPr>
          <w:rFonts w:ascii="Times New Roman" w:hAnsi="Times New Roman"/>
          <w:b w:val="0"/>
          <w:i w:val="0"/>
          <w:sz w:val="28"/>
          <w:szCs w:val="28"/>
        </w:rPr>
        <w:t xml:space="preserve"> апарату </w:t>
      </w:r>
      <w:r w:rsidR="002A1D1E">
        <w:rPr>
          <w:rFonts w:ascii="Times New Roman" w:hAnsi="Times New Roman"/>
          <w:b w:val="0"/>
          <w:i w:val="0"/>
          <w:sz w:val="28"/>
          <w:szCs w:val="28"/>
        </w:rPr>
        <w:t>районн</w:t>
      </w:r>
      <w:r w:rsidR="003D087C" w:rsidRPr="004D775E">
        <w:rPr>
          <w:rFonts w:ascii="Times New Roman" w:hAnsi="Times New Roman"/>
          <w:b w:val="0"/>
          <w:i w:val="0"/>
          <w:sz w:val="28"/>
          <w:szCs w:val="28"/>
        </w:rPr>
        <w:t>ої державної адміністрації</w:t>
      </w:r>
      <w:r w:rsidRPr="004D775E">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2" w:name="_206ipza" w:colFirst="0" w:colLast="0"/>
      <w:bookmarkEnd w:id="42"/>
      <w:r w:rsidRPr="004D775E">
        <w:rPr>
          <w:rFonts w:ascii="Times New Roman" w:hAnsi="Times New Roman"/>
          <w:b w:val="0"/>
          <w:i w:val="0"/>
          <w:sz w:val="28"/>
          <w:szCs w:val="28"/>
        </w:rPr>
        <w:t xml:space="preserve">У разі відсутності зауважень до проекту електронного документа </w:t>
      </w:r>
      <w:r w:rsidR="00A53EA9">
        <w:rPr>
          <w:rFonts w:ascii="Times New Roman" w:hAnsi="Times New Roman"/>
          <w:b w:val="0"/>
          <w:i w:val="0"/>
          <w:sz w:val="28"/>
          <w:szCs w:val="28"/>
        </w:rPr>
        <w:t xml:space="preserve">начальник </w:t>
      </w:r>
      <w:r w:rsidRPr="004D775E">
        <w:rPr>
          <w:rFonts w:ascii="Times New Roman" w:hAnsi="Times New Roman"/>
          <w:b w:val="0"/>
          <w:i w:val="0"/>
          <w:sz w:val="28"/>
          <w:szCs w:val="28"/>
        </w:rPr>
        <w:t xml:space="preserve"> юридично</w:t>
      </w:r>
      <w:r w:rsidR="003D087C" w:rsidRPr="004D775E">
        <w:rPr>
          <w:rFonts w:ascii="Times New Roman" w:hAnsi="Times New Roman"/>
          <w:b w:val="0"/>
          <w:i w:val="0"/>
          <w:sz w:val="28"/>
          <w:szCs w:val="28"/>
        </w:rPr>
        <w:t xml:space="preserve">го </w:t>
      </w:r>
      <w:r w:rsidR="00A53EA9">
        <w:rPr>
          <w:rFonts w:ascii="Times New Roman" w:hAnsi="Times New Roman"/>
          <w:b w:val="0"/>
          <w:i w:val="0"/>
          <w:sz w:val="28"/>
          <w:szCs w:val="28"/>
        </w:rPr>
        <w:t>відділу апарату райдержадміністрації</w:t>
      </w:r>
      <w:r w:rsidRPr="004D775E">
        <w:rPr>
          <w:rFonts w:ascii="Times New Roman" w:hAnsi="Times New Roman"/>
          <w:b w:val="0"/>
          <w:i w:val="0"/>
          <w:sz w:val="28"/>
          <w:szCs w:val="28"/>
        </w:rPr>
        <w:t xml:space="preserve"> візує проект електронного документа в системі елек</w:t>
      </w:r>
      <w:r w:rsidR="003D087C" w:rsidRPr="004D775E">
        <w:rPr>
          <w:rFonts w:ascii="Times New Roman" w:hAnsi="Times New Roman"/>
          <w:b w:val="0"/>
          <w:i w:val="0"/>
          <w:sz w:val="28"/>
          <w:szCs w:val="28"/>
        </w:rPr>
        <w:t xml:space="preserve">тронного документообігу </w:t>
      </w:r>
      <w:r w:rsidR="002A1D1E">
        <w:rPr>
          <w:rFonts w:ascii="Times New Roman" w:hAnsi="Times New Roman"/>
          <w:b w:val="0"/>
          <w:i w:val="0"/>
          <w:sz w:val="28"/>
          <w:szCs w:val="28"/>
        </w:rPr>
        <w:t>районн</w:t>
      </w:r>
      <w:r w:rsidR="003D087C" w:rsidRPr="004D775E">
        <w:rPr>
          <w:rFonts w:ascii="Times New Roman" w:hAnsi="Times New Roman"/>
          <w:b w:val="0"/>
          <w:i w:val="0"/>
          <w:sz w:val="28"/>
          <w:szCs w:val="28"/>
        </w:rPr>
        <w:t>ої державної адміністрації</w:t>
      </w:r>
      <w:r w:rsidRPr="004D775E">
        <w:rPr>
          <w:rFonts w:ascii="Times New Roman" w:hAnsi="Times New Roman"/>
          <w:b w:val="0"/>
          <w:i w:val="0"/>
          <w:sz w:val="28"/>
          <w:szCs w:val="28"/>
        </w:rPr>
        <w:t>.</w:t>
      </w:r>
    </w:p>
    <w:p w:rsidR="00246439" w:rsidRPr="00CF1EBC" w:rsidRDefault="00246439" w:rsidP="006D46B4">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Підписання проектів електронних документів</w:t>
      </w:r>
      <w:r w:rsidR="00785456">
        <w:rPr>
          <w:rFonts w:ascii="Times New Roman" w:hAnsi="Times New Roman"/>
          <w:sz w:val="28"/>
          <w:szCs w:val="28"/>
          <w:highlight w:val="white"/>
        </w:rPr>
        <w:t xml:space="preserve"> </w:t>
      </w:r>
      <w:r w:rsidR="00785456">
        <w:rPr>
          <w:rFonts w:ascii="Times New Roman" w:hAnsi="Times New Roman"/>
          <w:sz w:val="28"/>
          <w:szCs w:val="28"/>
        </w:rPr>
        <w:t xml:space="preserve">                                                            </w:t>
      </w:r>
      <w:r w:rsidR="00785456" w:rsidRPr="00CF1EBC">
        <w:rPr>
          <w:rFonts w:ascii="Times New Roman" w:hAnsi="Times New Roman"/>
          <w:sz w:val="28"/>
          <w:szCs w:val="28"/>
        </w:rPr>
        <w:t>та/або документів в паперовій формі</w:t>
      </w:r>
    </w:p>
    <w:p w:rsidR="00246439" w:rsidRPr="004D775E" w:rsidRDefault="00246439" w:rsidP="00CB7127">
      <w:pPr>
        <w:shd w:val="clear" w:color="auto" w:fill="FFFFFF"/>
        <w:spacing w:before="120" w:line="276" w:lineRule="auto"/>
        <w:ind w:firstLine="567"/>
        <w:jc w:val="center"/>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w:t>
      </w:r>
      <w:proofErr w:type="spellEnd"/>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Посадові особи є </w:t>
      </w:r>
      <w:proofErr w:type="spellStart"/>
      <w:r w:rsidRPr="004D775E">
        <w:rPr>
          <w:rFonts w:ascii="Times New Roman" w:hAnsi="Times New Roman"/>
          <w:b w:val="0"/>
          <w:i w:val="0"/>
          <w:color w:val="000000"/>
          <w:sz w:val="28"/>
          <w:szCs w:val="28"/>
        </w:rPr>
        <w:t>підписувачами</w:t>
      </w:r>
      <w:proofErr w:type="spellEnd"/>
      <w:r w:rsidRPr="004D775E">
        <w:rPr>
          <w:rFonts w:ascii="Times New Roman" w:hAnsi="Times New Roman"/>
          <w:b w:val="0"/>
          <w:i w:val="0"/>
          <w:color w:val="000000"/>
          <w:sz w:val="28"/>
          <w:szCs w:val="28"/>
        </w:rPr>
        <w:t xml:space="preserve"> п</w:t>
      </w:r>
      <w:r w:rsidR="0031465D" w:rsidRPr="004D775E">
        <w:rPr>
          <w:rFonts w:ascii="Times New Roman" w:hAnsi="Times New Roman"/>
          <w:b w:val="0"/>
          <w:i w:val="0"/>
          <w:color w:val="000000"/>
          <w:sz w:val="28"/>
          <w:szCs w:val="28"/>
        </w:rPr>
        <w:t>роектів електронних документів</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або документів в паперовій формі</w:t>
      </w:r>
      <w:r w:rsidR="0031465D" w:rsidRPr="00CF1EBC">
        <w:rPr>
          <w:rFonts w:ascii="Times New Roman" w:hAnsi="Times New Roman"/>
          <w:b w:val="0"/>
          <w:i w:val="0"/>
          <w:sz w:val="28"/>
          <w:szCs w:val="28"/>
        </w:rPr>
        <w:t xml:space="preserve"> </w:t>
      </w:r>
      <w:r w:rsidR="0031465D" w:rsidRPr="004D775E">
        <w:rPr>
          <w:rFonts w:ascii="Times New Roman" w:hAnsi="Times New Roman"/>
          <w:b w:val="0"/>
          <w:i w:val="0"/>
          <w:color w:val="000000"/>
          <w:sz w:val="28"/>
          <w:szCs w:val="28"/>
        </w:rPr>
        <w:t>у</w:t>
      </w:r>
      <w:r w:rsidRPr="004D775E">
        <w:rPr>
          <w:rFonts w:ascii="Times New Roman" w:hAnsi="Times New Roman"/>
          <w:b w:val="0"/>
          <w:i w:val="0"/>
          <w:color w:val="000000"/>
          <w:sz w:val="28"/>
          <w:szCs w:val="28"/>
        </w:rPr>
        <w:t xml:space="preserve"> межах своїх повноважень.</w:t>
      </w:r>
    </w:p>
    <w:p w:rsidR="00A5221A" w:rsidRPr="00AB7E8F" w:rsidRDefault="00246439" w:rsidP="00E35B8B">
      <w:pPr>
        <w:pStyle w:val="3"/>
        <w:keepNext w:val="0"/>
        <w:widowControl w:val="0"/>
        <w:numPr>
          <w:ilvl w:val="0"/>
          <w:numId w:val="10"/>
        </w:numPr>
        <w:pBdr>
          <w:top w:val="nil"/>
          <w:left w:val="nil"/>
          <w:bottom w:val="nil"/>
          <w:right w:val="nil"/>
          <w:between w:val="nil"/>
        </w:pBdr>
        <w:shd w:val="clear" w:color="auto" w:fill="FFFFFF"/>
        <w:tabs>
          <w:tab w:val="left" w:pos="1134"/>
        </w:tabs>
        <w:spacing w:line="276" w:lineRule="auto"/>
        <w:ind w:left="0" w:firstLine="567"/>
        <w:jc w:val="both"/>
        <w:rPr>
          <w:rFonts w:ascii="Times New Roman" w:hAnsi="Times New Roman"/>
          <w:b w:val="0"/>
          <w:i w:val="0"/>
          <w:sz w:val="28"/>
          <w:szCs w:val="28"/>
        </w:rPr>
      </w:pPr>
      <w:proofErr w:type="spellStart"/>
      <w:r w:rsidRPr="00AB7E8F">
        <w:rPr>
          <w:rFonts w:ascii="Times New Roman" w:hAnsi="Times New Roman"/>
          <w:b w:val="0"/>
          <w:i w:val="0"/>
          <w:color w:val="000000"/>
          <w:sz w:val="28"/>
          <w:szCs w:val="28"/>
        </w:rPr>
        <w:t>Підписувачем</w:t>
      </w:r>
      <w:proofErr w:type="spellEnd"/>
      <w:r w:rsidRPr="00AB7E8F">
        <w:rPr>
          <w:rFonts w:ascii="Times New Roman" w:hAnsi="Times New Roman"/>
          <w:b w:val="0"/>
          <w:i w:val="0"/>
          <w:color w:val="000000"/>
          <w:sz w:val="28"/>
          <w:szCs w:val="28"/>
        </w:rPr>
        <w:t xml:space="preserve"> проектів електронних документів, </w:t>
      </w:r>
      <w:r w:rsidRPr="00CF1EBC">
        <w:rPr>
          <w:rFonts w:ascii="Times New Roman" w:hAnsi="Times New Roman"/>
          <w:b w:val="0"/>
          <w:i w:val="0"/>
          <w:sz w:val="28"/>
          <w:szCs w:val="28"/>
        </w:rPr>
        <w:t xml:space="preserve">що надсилаються </w:t>
      </w:r>
      <w:r w:rsidR="00BA1F4C" w:rsidRPr="00CF1EBC">
        <w:rPr>
          <w:rFonts w:ascii="Times New Roman" w:hAnsi="Times New Roman"/>
          <w:b w:val="0"/>
          <w:i w:val="0"/>
          <w:sz w:val="28"/>
          <w:szCs w:val="28"/>
        </w:rPr>
        <w:t xml:space="preserve">районною </w:t>
      </w:r>
      <w:r w:rsidR="00A5221A" w:rsidRPr="00CF1EBC">
        <w:rPr>
          <w:rFonts w:ascii="Times New Roman" w:hAnsi="Times New Roman"/>
          <w:b w:val="0"/>
          <w:i w:val="0"/>
          <w:sz w:val="28"/>
          <w:szCs w:val="28"/>
        </w:rPr>
        <w:t>державною адміністрацією</w:t>
      </w:r>
      <w:r w:rsidRPr="00CF1EBC">
        <w:rPr>
          <w:rFonts w:ascii="Times New Roman" w:hAnsi="Times New Roman"/>
          <w:b w:val="0"/>
          <w:i w:val="0"/>
          <w:sz w:val="28"/>
          <w:szCs w:val="28"/>
        </w:rPr>
        <w:t xml:space="preserve"> до Верховної Ради України, Адміністрації Президента України, Кабінету Мініст</w:t>
      </w:r>
      <w:r w:rsidR="00A5221A" w:rsidRPr="00CF1EBC">
        <w:rPr>
          <w:rFonts w:ascii="Times New Roman" w:hAnsi="Times New Roman"/>
          <w:b w:val="0"/>
          <w:i w:val="0"/>
          <w:sz w:val="28"/>
          <w:szCs w:val="28"/>
        </w:rPr>
        <w:t>рів України,</w:t>
      </w:r>
      <w:r w:rsidR="00BA1F4C" w:rsidRPr="008E41E6">
        <w:rPr>
          <w:rFonts w:ascii="Times New Roman" w:hAnsi="Times New Roman"/>
          <w:b w:val="0"/>
          <w:i w:val="0"/>
          <w:color w:val="FF0000"/>
          <w:sz w:val="28"/>
          <w:szCs w:val="28"/>
        </w:rPr>
        <w:t xml:space="preserve"> </w:t>
      </w:r>
      <w:r w:rsidR="00BA1F4C" w:rsidRPr="0077407B">
        <w:rPr>
          <w:rFonts w:ascii="Times New Roman" w:hAnsi="Times New Roman"/>
          <w:b w:val="0"/>
          <w:i w:val="0"/>
          <w:sz w:val="28"/>
          <w:szCs w:val="28"/>
        </w:rPr>
        <w:t>Львівської обласної державної адміністрації</w:t>
      </w:r>
      <w:r w:rsidR="00A5221A" w:rsidRPr="008E41E6">
        <w:rPr>
          <w:rFonts w:ascii="Times New Roman" w:hAnsi="Times New Roman"/>
          <w:b w:val="0"/>
          <w:i w:val="0"/>
          <w:color w:val="FF0000"/>
          <w:sz w:val="28"/>
          <w:szCs w:val="28"/>
        </w:rPr>
        <w:t xml:space="preserve"> </w:t>
      </w:r>
      <w:r w:rsidR="00A5221A" w:rsidRPr="00AB7E8F">
        <w:rPr>
          <w:rFonts w:ascii="Times New Roman" w:hAnsi="Times New Roman"/>
          <w:b w:val="0"/>
          <w:i w:val="0"/>
          <w:color w:val="000000"/>
          <w:sz w:val="28"/>
          <w:szCs w:val="28"/>
        </w:rPr>
        <w:t>є керівництво</w:t>
      </w:r>
      <w:r w:rsidRPr="00AB7E8F">
        <w:rPr>
          <w:rFonts w:ascii="Times New Roman" w:hAnsi="Times New Roman"/>
          <w:b w:val="0"/>
          <w:i w:val="0"/>
          <w:color w:val="000000"/>
          <w:sz w:val="28"/>
          <w:szCs w:val="28"/>
        </w:rPr>
        <w:t xml:space="preserve"> </w:t>
      </w:r>
      <w:r w:rsidR="00BA1F4C">
        <w:rPr>
          <w:rFonts w:ascii="Times New Roman" w:hAnsi="Times New Roman"/>
          <w:b w:val="0"/>
          <w:i w:val="0"/>
          <w:color w:val="000000"/>
          <w:sz w:val="28"/>
          <w:szCs w:val="28"/>
        </w:rPr>
        <w:t>районн</w:t>
      </w:r>
      <w:r w:rsidR="00A5221A" w:rsidRPr="00AB7E8F">
        <w:rPr>
          <w:rFonts w:ascii="Times New Roman" w:hAnsi="Times New Roman"/>
          <w:b w:val="0"/>
          <w:i w:val="0"/>
          <w:color w:val="000000"/>
          <w:sz w:val="28"/>
          <w:szCs w:val="28"/>
        </w:rPr>
        <w:t>ої державної адміністрації.</w:t>
      </w:r>
      <w:r w:rsidRPr="00AB7E8F">
        <w:rPr>
          <w:rFonts w:ascii="Times New Roman" w:hAnsi="Times New Roman"/>
          <w:b w:val="0"/>
          <w:i w:val="0"/>
          <w:color w:val="000000"/>
          <w:sz w:val="28"/>
          <w:szCs w:val="28"/>
        </w:rPr>
        <w:t xml:space="preserve"> </w:t>
      </w:r>
    </w:p>
    <w:p w:rsidR="00246439" w:rsidRPr="00AB7E8F" w:rsidRDefault="00246439" w:rsidP="00E35B8B">
      <w:pPr>
        <w:pStyle w:val="3"/>
        <w:keepNext w:val="0"/>
        <w:widowControl w:val="0"/>
        <w:numPr>
          <w:ilvl w:val="0"/>
          <w:numId w:val="10"/>
        </w:numPr>
        <w:pBdr>
          <w:top w:val="nil"/>
          <w:left w:val="nil"/>
          <w:bottom w:val="nil"/>
          <w:right w:val="nil"/>
          <w:between w:val="nil"/>
        </w:pBdr>
        <w:shd w:val="clear" w:color="auto" w:fill="FFFFFF"/>
        <w:tabs>
          <w:tab w:val="left" w:pos="1134"/>
        </w:tabs>
        <w:spacing w:line="276" w:lineRule="auto"/>
        <w:ind w:left="0" w:firstLine="567"/>
        <w:jc w:val="both"/>
        <w:rPr>
          <w:rFonts w:ascii="Times New Roman" w:hAnsi="Times New Roman"/>
          <w:b w:val="0"/>
          <w:i w:val="0"/>
          <w:sz w:val="28"/>
          <w:szCs w:val="28"/>
        </w:rPr>
      </w:pPr>
      <w:proofErr w:type="spellStart"/>
      <w:r w:rsidRPr="00AB7E8F">
        <w:rPr>
          <w:rFonts w:ascii="Times New Roman" w:hAnsi="Times New Roman"/>
          <w:b w:val="0"/>
          <w:i w:val="0"/>
          <w:sz w:val="28"/>
          <w:szCs w:val="28"/>
        </w:rPr>
        <w:t>Підписувачем</w:t>
      </w:r>
      <w:proofErr w:type="spellEnd"/>
      <w:r w:rsidRPr="00AB7E8F">
        <w:rPr>
          <w:rFonts w:ascii="Times New Roman" w:hAnsi="Times New Roman"/>
          <w:b w:val="0"/>
          <w:i w:val="0"/>
          <w:sz w:val="28"/>
          <w:szCs w:val="28"/>
        </w:rPr>
        <w:t xml:space="preserve"> проектів електронних документів</w:t>
      </w:r>
      <w:r w:rsidR="00785456">
        <w:rPr>
          <w:rFonts w:ascii="Times New Roman" w:hAnsi="Times New Roman"/>
          <w:b w:val="0"/>
          <w:i w:val="0"/>
          <w:sz w:val="28"/>
          <w:szCs w:val="28"/>
        </w:rPr>
        <w:t xml:space="preserve"> </w:t>
      </w:r>
      <w:r w:rsidR="00785456" w:rsidRPr="00CF1EBC">
        <w:rPr>
          <w:rFonts w:ascii="Times New Roman" w:hAnsi="Times New Roman"/>
          <w:b w:val="0"/>
          <w:i w:val="0"/>
          <w:sz w:val="28"/>
          <w:szCs w:val="28"/>
        </w:rPr>
        <w:t>або документів в паперовій формі</w:t>
      </w:r>
      <w:r w:rsidRPr="00AB7E8F">
        <w:rPr>
          <w:rFonts w:ascii="Times New Roman" w:hAnsi="Times New Roman"/>
          <w:b w:val="0"/>
          <w:i w:val="0"/>
          <w:sz w:val="28"/>
          <w:szCs w:val="28"/>
        </w:rPr>
        <w:t xml:space="preserve">, що надсилаються установам вищого рівня, та доручень установам, організаціям </w:t>
      </w:r>
      <w:r w:rsidR="00B168AB" w:rsidRPr="00AB7E8F">
        <w:rPr>
          <w:rFonts w:ascii="Times New Roman" w:hAnsi="Times New Roman"/>
          <w:b w:val="0"/>
          <w:i w:val="0"/>
          <w:sz w:val="28"/>
          <w:szCs w:val="28"/>
        </w:rPr>
        <w:t>і</w:t>
      </w:r>
      <w:r w:rsidRPr="00AB7E8F">
        <w:rPr>
          <w:rFonts w:ascii="Times New Roman" w:hAnsi="Times New Roman"/>
          <w:b w:val="0"/>
          <w:i w:val="0"/>
          <w:sz w:val="28"/>
          <w:szCs w:val="28"/>
        </w:rPr>
        <w:t xml:space="preserve"> підприємствам, що належать до сфери управління </w:t>
      </w:r>
      <w:r w:rsidR="00BA1F4C">
        <w:rPr>
          <w:rFonts w:ascii="Times New Roman" w:hAnsi="Times New Roman"/>
          <w:b w:val="0"/>
          <w:i w:val="0"/>
          <w:sz w:val="28"/>
          <w:szCs w:val="28"/>
        </w:rPr>
        <w:t>район</w:t>
      </w:r>
      <w:r w:rsidR="00A5221A" w:rsidRPr="00AB7E8F">
        <w:rPr>
          <w:rFonts w:ascii="Times New Roman" w:hAnsi="Times New Roman"/>
          <w:b w:val="0"/>
          <w:i w:val="0"/>
          <w:sz w:val="28"/>
          <w:szCs w:val="28"/>
        </w:rPr>
        <w:t>ної державної адміністрації</w:t>
      </w:r>
      <w:r w:rsidRPr="00AB7E8F">
        <w:rPr>
          <w:rFonts w:ascii="Times New Roman" w:hAnsi="Times New Roman"/>
          <w:b w:val="0"/>
          <w:i w:val="0"/>
          <w:sz w:val="28"/>
          <w:szCs w:val="28"/>
        </w:rPr>
        <w:t>, є керівни</w:t>
      </w:r>
      <w:r w:rsidR="00A5221A" w:rsidRPr="00AB7E8F">
        <w:rPr>
          <w:rFonts w:ascii="Times New Roman" w:hAnsi="Times New Roman"/>
          <w:b w:val="0"/>
          <w:i w:val="0"/>
          <w:sz w:val="28"/>
          <w:szCs w:val="28"/>
        </w:rPr>
        <w:t xml:space="preserve">цтво </w:t>
      </w:r>
      <w:r w:rsidR="00BA1F4C">
        <w:rPr>
          <w:rFonts w:ascii="Times New Roman" w:hAnsi="Times New Roman"/>
          <w:b w:val="0"/>
          <w:i w:val="0"/>
          <w:sz w:val="28"/>
          <w:szCs w:val="28"/>
        </w:rPr>
        <w:t>районної</w:t>
      </w:r>
      <w:r w:rsidR="00A5221A" w:rsidRPr="00AB7E8F">
        <w:rPr>
          <w:rFonts w:ascii="Times New Roman" w:hAnsi="Times New Roman"/>
          <w:b w:val="0"/>
          <w:i w:val="0"/>
          <w:sz w:val="28"/>
          <w:szCs w:val="28"/>
        </w:rPr>
        <w:t xml:space="preserve"> державної адміністрації</w:t>
      </w:r>
      <w:r w:rsidR="00B168AB" w:rsidRPr="00AB7E8F">
        <w:rPr>
          <w:rFonts w:ascii="Times New Roman" w:hAnsi="Times New Roman"/>
          <w:b w:val="0"/>
          <w:i w:val="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Підписувачем</w:t>
      </w:r>
      <w:proofErr w:type="spellEnd"/>
      <w:r w:rsidRPr="004D775E">
        <w:rPr>
          <w:rFonts w:ascii="Times New Roman" w:hAnsi="Times New Roman"/>
          <w:sz w:val="28"/>
          <w:szCs w:val="28"/>
          <w:highlight w:val="white"/>
        </w:rPr>
        <w:t xml:space="preserve"> проектів електронних документів</w:t>
      </w:r>
      <w:r w:rsidR="00785456">
        <w:rPr>
          <w:rFonts w:ascii="Times New Roman" w:hAnsi="Times New Roman"/>
          <w:sz w:val="28"/>
          <w:szCs w:val="28"/>
          <w:highlight w:val="white"/>
        </w:rPr>
        <w:t xml:space="preserve"> </w:t>
      </w:r>
      <w:r w:rsidR="00785456" w:rsidRPr="00CF1EBC">
        <w:rPr>
          <w:rFonts w:ascii="Times New Roman" w:hAnsi="Times New Roman"/>
          <w:sz w:val="28"/>
          <w:szCs w:val="28"/>
        </w:rPr>
        <w:t>або</w:t>
      </w:r>
      <w:r w:rsidR="00785456" w:rsidRPr="00CF1EBC">
        <w:rPr>
          <w:rFonts w:ascii="Times New Roman" w:hAnsi="Times New Roman"/>
          <w:b/>
          <w:i/>
          <w:sz w:val="28"/>
          <w:szCs w:val="28"/>
        </w:rPr>
        <w:t xml:space="preserve"> </w:t>
      </w:r>
      <w:r w:rsidR="00785456" w:rsidRPr="00CF1EBC">
        <w:rPr>
          <w:rFonts w:ascii="Times New Roman" w:hAnsi="Times New Roman"/>
          <w:sz w:val="28"/>
          <w:szCs w:val="28"/>
        </w:rPr>
        <w:t>документів в паперовій формі</w:t>
      </w:r>
      <w:r w:rsidRPr="00785456">
        <w:rPr>
          <w:rFonts w:ascii="Times New Roman" w:hAnsi="Times New Roman"/>
          <w:sz w:val="28"/>
          <w:szCs w:val="28"/>
          <w:highlight w:val="white"/>
        </w:rPr>
        <w:t>,</w:t>
      </w:r>
      <w:r w:rsidRPr="004D775E">
        <w:rPr>
          <w:rFonts w:ascii="Times New Roman" w:hAnsi="Times New Roman"/>
          <w:sz w:val="28"/>
          <w:szCs w:val="28"/>
          <w:highlight w:val="white"/>
        </w:rPr>
        <w:t xml:space="preserve"> що надсилаються установам того ж або нижчого рівня, що належать до сфери управління </w:t>
      </w:r>
      <w:r w:rsidR="00BA1F4C">
        <w:rPr>
          <w:rFonts w:ascii="Times New Roman" w:hAnsi="Times New Roman"/>
          <w:sz w:val="28"/>
          <w:szCs w:val="28"/>
          <w:highlight w:val="white"/>
        </w:rPr>
        <w:t>район</w:t>
      </w:r>
      <w:r w:rsidR="005B0799"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xml:space="preserve">, а також листів </w:t>
      </w:r>
      <w:r w:rsidRPr="004D775E">
        <w:rPr>
          <w:rFonts w:ascii="Times New Roman" w:hAnsi="Times New Roman"/>
          <w:sz w:val="28"/>
          <w:szCs w:val="28"/>
          <w:highlight w:val="white"/>
        </w:rPr>
        <w:lastRenderedPageBreak/>
        <w:t>щодо розро</w:t>
      </w:r>
      <w:r w:rsidR="005B0799" w:rsidRPr="004D775E">
        <w:rPr>
          <w:rFonts w:ascii="Times New Roman" w:hAnsi="Times New Roman"/>
          <w:sz w:val="28"/>
          <w:szCs w:val="28"/>
          <w:highlight w:val="white"/>
        </w:rPr>
        <w:t xml:space="preserve">блення проектів актів є керівництво </w:t>
      </w:r>
      <w:r w:rsidR="00BA1F4C">
        <w:rPr>
          <w:rFonts w:ascii="Times New Roman" w:hAnsi="Times New Roman"/>
          <w:sz w:val="28"/>
          <w:szCs w:val="28"/>
          <w:highlight w:val="white"/>
        </w:rPr>
        <w:t>район</w:t>
      </w:r>
      <w:r w:rsidR="005B0799" w:rsidRPr="004D775E">
        <w:rPr>
          <w:rFonts w:ascii="Times New Roman" w:hAnsi="Times New Roman"/>
          <w:sz w:val="28"/>
          <w:szCs w:val="28"/>
          <w:highlight w:val="white"/>
        </w:rPr>
        <w:t xml:space="preserve">ної державної адміністрації та </w:t>
      </w:r>
      <w:r w:rsidRPr="004D775E">
        <w:rPr>
          <w:rFonts w:ascii="Times New Roman" w:hAnsi="Times New Roman"/>
          <w:sz w:val="28"/>
          <w:szCs w:val="28"/>
          <w:highlight w:val="white"/>
        </w:rPr>
        <w:t xml:space="preserve"> структурн</w:t>
      </w:r>
      <w:r w:rsidR="00B168AB">
        <w:rPr>
          <w:rFonts w:ascii="Times New Roman" w:hAnsi="Times New Roman"/>
          <w:sz w:val="28"/>
          <w:szCs w:val="28"/>
          <w:highlight w:val="white"/>
        </w:rPr>
        <w:t>их</w:t>
      </w:r>
      <w:r w:rsidRPr="004D775E">
        <w:rPr>
          <w:rFonts w:ascii="Times New Roman" w:hAnsi="Times New Roman"/>
          <w:sz w:val="28"/>
          <w:szCs w:val="28"/>
          <w:highlight w:val="white"/>
        </w:rPr>
        <w:t xml:space="preserve"> підрозділ</w:t>
      </w:r>
      <w:r w:rsidR="00B168AB">
        <w:rPr>
          <w:rFonts w:ascii="Times New Roman" w:hAnsi="Times New Roman"/>
          <w:sz w:val="28"/>
          <w:szCs w:val="28"/>
          <w:highlight w:val="white"/>
        </w:rPr>
        <w:t>ів</w:t>
      </w:r>
      <w:r w:rsidRPr="004D775E">
        <w:rPr>
          <w:rFonts w:ascii="Times New Roman" w:hAnsi="Times New Roman"/>
          <w:sz w:val="28"/>
          <w:szCs w:val="28"/>
          <w:highlight w:val="white"/>
        </w:rPr>
        <w:t xml:space="preserve"> </w:t>
      </w:r>
      <w:r w:rsidR="00BA1F4C">
        <w:rPr>
          <w:rFonts w:ascii="Times New Roman" w:hAnsi="Times New Roman"/>
          <w:sz w:val="28"/>
          <w:szCs w:val="28"/>
          <w:highlight w:val="white"/>
        </w:rPr>
        <w:t>район</w:t>
      </w:r>
      <w:r w:rsidR="005B0799"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xml:space="preserve"> згідно з визначеною компете</w:t>
      </w:r>
      <w:r w:rsidR="0031465D" w:rsidRPr="004D775E">
        <w:rPr>
          <w:rFonts w:ascii="Times New Roman" w:hAnsi="Times New Roman"/>
          <w:sz w:val="28"/>
          <w:szCs w:val="28"/>
          <w:highlight w:val="white"/>
        </w:rPr>
        <w:t>нцією або особа, що виконує їх</w:t>
      </w:r>
      <w:r w:rsidRPr="004D775E">
        <w:rPr>
          <w:rFonts w:ascii="Times New Roman" w:hAnsi="Times New Roman"/>
          <w:sz w:val="28"/>
          <w:szCs w:val="28"/>
          <w:highlight w:val="white"/>
        </w:rPr>
        <w:t xml:space="preserve"> обов’язки.</w:t>
      </w:r>
    </w:p>
    <w:p w:rsidR="00246439" w:rsidRDefault="00246439" w:rsidP="00CB7127">
      <w:pPr>
        <w:shd w:val="clear" w:color="auto" w:fill="FFFFFF"/>
        <w:spacing w:before="12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Підписувачі</w:t>
      </w:r>
      <w:proofErr w:type="spellEnd"/>
      <w:r w:rsidRPr="004D775E">
        <w:rPr>
          <w:rFonts w:ascii="Times New Roman" w:hAnsi="Times New Roman"/>
          <w:sz w:val="28"/>
          <w:szCs w:val="28"/>
          <w:highlight w:val="white"/>
        </w:rPr>
        <w:t xml:space="preserve"> проектів електронних документів</w:t>
      </w:r>
      <w:r w:rsidR="00785456">
        <w:rPr>
          <w:rFonts w:ascii="Times New Roman" w:hAnsi="Times New Roman"/>
          <w:sz w:val="28"/>
          <w:szCs w:val="28"/>
          <w:highlight w:val="white"/>
        </w:rPr>
        <w:t xml:space="preserve"> </w:t>
      </w:r>
      <w:r w:rsidR="00785456" w:rsidRPr="00CF1EBC">
        <w:rPr>
          <w:rFonts w:ascii="Times New Roman" w:hAnsi="Times New Roman"/>
          <w:sz w:val="28"/>
          <w:szCs w:val="28"/>
        </w:rPr>
        <w:t>або документів в паперовій формі</w:t>
      </w:r>
      <w:r w:rsidRPr="00CF1EBC">
        <w:rPr>
          <w:rFonts w:ascii="Times New Roman" w:hAnsi="Times New Roman"/>
          <w:sz w:val="28"/>
          <w:szCs w:val="28"/>
          <w:highlight w:val="white"/>
        </w:rPr>
        <w:t>,</w:t>
      </w:r>
      <w:r w:rsidRPr="004D775E">
        <w:rPr>
          <w:rFonts w:ascii="Times New Roman" w:hAnsi="Times New Roman"/>
          <w:sz w:val="28"/>
          <w:szCs w:val="28"/>
          <w:highlight w:val="white"/>
        </w:rPr>
        <w:t xml:space="preserve"> що надсилаються підприємствам, установам та організаціям, які не належать до державного сектору економіки, громадянам, визначаються </w:t>
      </w:r>
      <w:r w:rsidR="005B0799" w:rsidRPr="004D775E">
        <w:rPr>
          <w:rFonts w:ascii="Times New Roman" w:hAnsi="Times New Roman"/>
          <w:sz w:val="28"/>
          <w:szCs w:val="28"/>
          <w:highlight w:val="white"/>
        </w:rPr>
        <w:t>розпорядження</w:t>
      </w:r>
      <w:r w:rsidR="0031465D" w:rsidRPr="004D775E">
        <w:rPr>
          <w:rFonts w:ascii="Times New Roman" w:hAnsi="Times New Roman"/>
          <w:sz w:val="28"/>
          <w:szCs w:val="28"/>
          <w:highlight w:val="white"/>
        </w:rPr>
        <w:t>м</w:t>
      </w:r>
      <w:r w:rsidR="005B0799" w:rsidRPr="004D775E">
        <w:rPr>
          <w:rFonts w:ascii="Times New Roman" w:hAnsi="Times New Roman"/>
          <w:sz w:val="28"/>
          <w:szCs w:val="28"/>
          <w:highlight w:val="white"/>
        </w:rPr>
        <w:t xml:space="preserve"> голови </w:t>
      </w:r>
      <w:r w:rsidR="00BA1F4C">
        <w:rPr>
          <w:rFonts w:ascii="Times New Roman" w:hAnsi="Times New Roman"/>
          <w:sz w:val="28"/>
          <w:szCs w:val="28"/>
          <w:highlight w:val="white"/>
        </w:rPr>
        <w:t>район</w:t>
      </w:r>
      <w:r w:rsidR="0031465D" w:rsidRPr="004D775E">
        <w:rPr>
          <w:rFonts w:ascii="Times New Roman" w:hAnsi="Times New Roman"/>
          <w:sz w:val="28"/>
          <w:szCs w:val="28"/>
          <w:highlight w:val="white"/>
        </w:rPr>
        <w:t xml:space="preserve">ної державної адміністрації </w:t>
      </w:r>
      <w:r w:rsidR="005B0799" w:rsidRPr="004D775E">
        <w:rPr>
          <w:rFonts w:ascii="Times New Roman" w:hAnsi="Times New Roman"/>
          <w:sz w:val="28"/>
          <w:szCs w:val="28"/>
          <w:highlight w:val="white"/>
        </w:rPr>
        <w:t>про розподіл функціональних обов</w:t>
      </w:r>
      <w:r w:rsidR="005B0799" w:rsidRPr="009C45EA">
        <w:rPr>
          <w:rFonts w:ascii="Times New Roman" w:hAnsi="Times New Roman"/>
          <w:sz w:val="28"/>
          <w:szCs w:val="28"/>
          <w:highlight w:val="white"/>
        </w:rPr>
        <w:t>’</w:t>
      </w:r>
      <w:r w:rsidR="005B0799" w:rsidRPr="004D775E">
        <w:rPr>
          <w:rFonts w:ascii="Times New Roman" w:hAnsi="Times New Roman"/>
          <w:sz w:val="28"/>
          <w:szCs w:val="28"/>
          <w:highlight w:val="white"/>
        </w:rPr>
        <w:t>язків.</w:t>
      </w:r>
    </w:p>
    <w:p w:rsidR="00192097" w:rsidRPr="004D775E" w:rsidRDefault="00192097" w:rsidP="00CB7127">
      <w:pPr>
        <w:shd w:val="clear" w:color="auto" w:fill="FFFFFF"/>
        <w:spacing w:before="120" w:line="276" w:lineRule="auto"/>
        <w:ind w:firstLine="567"/>
        <w:jc w:val="both"/>
        <w:rPr>
          <w:rFonts w:ascii="Times New Roman" w:hAnsi="Times New Roman"/>
          <w:sz w:val="28"/>
          <w:szCs w:val="28"/>
          <w:highlight w:val="white"/>
        </w:rPr>
      </w:pPr>
      <w:proofErr w:type="spellStart"/>
      <w:r>
        <w:rPr>
          <w:rFonts w:ascii="Times New Roman" w:hAnsi="Times New Roman"/>
          <w:sz w:val="28"/>
          <w:szCs w:val="28"/>
          <w:highlight w:val="white"/>
        </w:rPr>
        <w:t>Підписувачем</w:t>
      </w:r>
      <w:proofErr w:type="spellEnd"/>
      <w:r>
        <w:rPr>
          <w:rFonts w:ascii="Times New Roman" w:hAnsi="Times New Roman"/>
          <w:sz w:val="28"/>
          <w:szCs w:val="28"/>
          <w:highlight w:val="white"/>
        </w:rPr>
        <w:t xml:space="preserve"> проектів доповідних і службових записок є керівник структурного підрозділу </w:t>
      </w:r>
      <w:r w:rsidR="00BA1F4C">
        <w:rPr>
          <w:rFonts w:ascii="Times New Roman" w:hAnsi="Times New Roman"/>
          <w:sz w:val="28"/>
          <w:szCs w:val="28"/>
          <w:highlight w:val="white"/>
        </w:rPr>
        <w:t>район</w:t>
      </w:r>
      <w:r>
        <w:rPr>
          <w:rFonts w:ascii="Times New Roman" w:hAnsi="Times New Roman"/>
          <w:sz w:val="28"/>
          <w:szCs w:val="28"/>
          <w:highlight w:val="white"/>
        </w:rPr>
        <w:t>ної державної адміністрації згідно з визначеною компетенцією або особа, що виконує його обов’язки.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43" w:name="_4k668n3" w:colFirst="0" w:colLast="0"/>
      <w:bookmarkEnd w:id="43"/>
      <w:r w:rsidRPr="004D775E">
        <w:rPr>
          <w:rFonts w:ascii="Times New Roman" w:hAnsi="Times New Roman"/>
          <w:b w:val="0"/>
          <w:i w:val="0"/>
          <w:color w:val="000000"/>
          <w:sz w:val="28"/>
          <w:szCs w:val="28"/>
        </w:rPr>
        <w:t xml:space="preserve">Реквізит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xml:space="preserve"> складається з найменування посади особи, яка підписує електронний документ</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або документ в паперовій формі</w:t>
      </w:r>
      <w:r w:rsidRPr="004D775E">
        <w:rPr>
          <w:rFonts w:ascii="Times New Roman" w:hAnsi="Times New Roman"/>
          <w:b w:val="0"/>
          <w:i w:val="0"/>
          <w:color w:val="000000"/>
          <w:sz w:val="28"/>
          <w:szCs w:val="28"/>
        </w:rPr>
        <w:t>, імені і прізвища, наприклад:</w:t>
      </w:r>
    </w:p>
    <w:p w:rsidR="00246439" w:rsidRPr="004D775E" w:rsidRDefault="00246439" w:rsidP="00CB7127">
      <w:pPr>
        <w:spacing w:line="276" w:lineRule="auto"/>
        <w:ind w:firstLine="567"/>
        <w:rPr>
          <w:rFonts w:ascii="Times New Roman" w:hAnsi="Times New Roman"/>
          <w:sz w:val="28"/>
          <w:szCs w:val="28"/>
        </w:rPr>
      </w:pPr>
    </w:p>
    <w:tbl>
      <w:tblPr>
        <w:tblW w:w="0" w:type="auto"/>
        <w:tblLook w:val="04A0"/>
      </w:tblPr>
      <w:tblGrid>
        <w:gridCol w:w="4643"/>
        <w:gridCol w:w="4644"/>
      </w:tblGrid>
      <w:tr w:rsidR="00246439" w:rsidRPr="004D775E" w:rsidTr="00606467">
        <w:tc>
          <w:tcPr>
            <w:tcW w:w="4643" w:type="dxa"/>
            <w:shd w:val="clear" w:color="auto" w:fill="auto"/>
          </w:tcPr>
          <w:p w:rsidR="00246439" w:rsidRPr="004D775E" w:rsidRDefault="00A21A81" w:rsidP="00CB7127">
            <w:pPr>
              <w:spacing w:before="120" w:line="276" w:lineRule="auto"/>
              <w:ind w:firstLine="567"/>
              <w:jc w:val="center"/>
              <w:rPr>
                <w:rFonts w:ascii="Times New Roman" w:hAnsi="Times New Roman"/>
                <w:sz w:val="28"/>
                <w:szCs w:val="28"/>
              </w:rPr>
            </w:pPr>
            <w:r w:rsidRPr="004D775E">
              <w:rPr>
                <w:rFonts w:ascii="Times New Roman" w:hAnsi="Times New Roman"/>
                <w:sz w:val="28"/>
                <w:szCs w:val="28"/>
              </w:rPr>
              <w:t>Голова</w:t>
            </w:r>
          </w:p>
        </w:tc>
        <w:tc>
          <w:tcPr>
            <w:tcW w:w="4644" w:type="dxa"/>
            <w:shd w:val="clear" w:color="auto" w:fill="auto"/>
          </w:tcPr>
          <w:p w:rsidR="00246439" w:rsidRPr="004D775E" w:rsidRDefault="00246439" w:rsidP="00CB7127">
            <w:pPr>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Проекти електронних документів </w:t>
      </w:r>
      <w:r w:rsidR="00785456" w:rsidRPr="00CF1EBC">
        <w:rPr>
          <w:rFonts w:ascii="Times New Roman" w:hAnsi="Times New Roman"/>
          <w:b w:val="0"/>
          <w:i w:val="0"/>
          <w:sz w:val="28"/>
          <w:szCs w:val="28"/>
        </w:rPr>
        <w:t>або документів в паперовій формі</w:t>
      </w:r>
      <w:r w:rsidR="00785456"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підписуються, як правило, однією посадовою особою, а у разі, коли за зміст проекту електронного документа відповідальні кілька осіб</w:t>
      </w:r>
      <w:r w:rsidR="0031465D"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двома або більше посадовими особами. При цьому реквізити посадових осіб — </w:t>
      </w:r>
      <w:proofErr w:type="spellStart"/>
      <w:r w:rsidRPr="004D775E">
        <w:rPr>
          <w:rFonts w:ascii="Times New Roman" w:hAnsi="Times New Roman"/>
          <w:b w:val="0"/>
          <w:i w:val="0"/>
          <w:color w:val="000000"/>
          <w:sz w:val="28"/>
          <w:szCs w:val="28"/>
        </w:rPr>
        <w:t>підписувачів</w:t>
      </w:r>
      <w:proofErr w:type="spellEnd"/>
      <w:r w:rsidRPr="004D775E">
        <w:rPr>
          <w:rFonts w:ascii="Times New Roman" w:hAnsi="Times New Roman"/>
          <w:b w:val="0"/>
          <w:i w:val="0"/>
          <w:color w:val="000000"/>
          <w:sz w:val="28"/>
          <w:szCs w:val="28"/>
        </w:rPr>
        <w:t xml:space="preserve"> розміщуються один під одним відповідно до підпорядкованості осіб. Наприклад:</w:t>
      </w:r>
    </w:p>
    <w:tbl>
      <w:tblPr>
        <w:tblW w:w="0" w:type="auto"/>
        <w:tblLook w:val="04A0"/>
      </w:tblPr>
      <w:tblGrid>
        <w:gridCol w:w="4643"/>
        <w:gridCol w:w="4644"/>
      </w:tblGrid>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rPr>
            </w:pPr>
            <w:r w:rsidRPr="004D775E">
              <w:rPr>
                <w:rFonts w:ascii="Times New Roman" w:hAnsi="Times New Roman"/>
                <w:sz w:val="28"/>
                <w:szCs w:val="28"/>
                <w:highlight w:val="white"/>
              </w:rPr>
              <w:t>Директор</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rPr>
            </w:pPr>
            <w:r w:rsidRPr="004D775E">
              <w:rPr>
                <w:rFonts w:ascii="Times New Roman" w:hAnsi="Times New Roman"/>
                <w:sz w:val="28"/>
                <w:szCs w:val="28"/>
                <w:highlight w:val="white"/>
              </w:rPr>
              <w:t>Головний бухгалтер</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line="276" w:lineRule="auto"/>
              <w:ind w:left="1134"/>
              <w:rPr>
                <w:rFonts w:ascii="Times New Roman" w:hAnsi="Times New Roman"/>
                <w:sz w:val="28"/>
                <w:szCs w:val="28"/>
                <w:highlight w:val="white"/>
                <w:lang w:val="ru-RU"/>
              </w:rPr>
            </w:pPr>
            <w:proofErr w:type="spellStart"/>
            <w:r w:rsidRPr="004D775E">
              <w:rPr>
                <w:rFonts w:ascii="Times New Roman" w:hAnsi="Times New Roman"/>
                <w:sz w:val="28"/>
                <w:szCs w:val="28"/>
                <w:highlight w:val="white"/>
                <w:lang w:val="ru-RU"/>
              </w:rPr>
              <w:t>або</w:t>
            </w:r>
            <w:proofErr w:type="spellEnd"/>
          </w:p>
        </w:tc>
        <w:tc>
          <w:tcPr>
            <w:tcW w:w="4644" w:type="dxa"/>
            <w:shd w:val="clear" w:color="auto" w:fill="auto"/>
          </w:tcPr>
          <w:p w:rsidR="00246439" w:rsidRPr="004D775E" w:rsidRDefault="00246439" w:rsidP="00CB7127">
            <w:pPr>
              <w:spacing w:before="120" w:line="276" w:lineRule="auto"/>
              <w:ind w:firstLine="567"/>
              <w:jc w:val="center"/>
              <w:rPr>
                <w:rFonts w:ascii="Times New Roman" w:hAnsi="Times New Roman"/>
                <w:sz w:val="28"/>
                <w:szCs w:val="28"/>
                <w:highlight w:val="white"/>
              </w:rPr>
            </w:pP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lang w:val="ru-RU"/>
              </w:rPr>
            </w:pPr>
            <w:r w:rsidRPr="004D775E">
              <w:rPr>
                <w:rFonts w:ascii="Times New Roman" w:hAnsi="Times New Roman"/>
                <w:sz w:val="28"/>
                <w:szCs w:val="28"/>
                <w:highlight w:val="white"/>
              </w:rPr>
              <w:t>Голова комісії</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rPr>
            </w:pPr>
            <w:r w:rsidRPr="004D775E">
              <w:rPr>
                <w:rFonts w:ascii="Times New Roman" w:hAnsi="Times New Roman"/>
                <w:sz w:val="28"/>
                <w:szCs w:val="28"/>
                <w:highlight w:val="white"/>
              </w:rPr>
              <w:t>Секретар комісії</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4" w:name="_2zbgiuw" w:colFirst="0" w:colLast="0"/>
      <w:bookmarkEnd w:id="44"/>
      <w:r w:rsidRPr="004D775E">
        <w:rPr>
          <w:rFonts w:ascii="Times New Roman" w:hAnsi="Times New Roman"/>
          <w:b w:val="0"/>
          <w:i w:val="0"/>
          <w:color w:val="000000"/>
          <w:sz w:val="28"/>
          <w:szCs w:val="28"/>
        </w:rPr>
        <w:t>У разі підписання проекту спільного електронного документа</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або документа в паперовій формі</w:t>
      </w:r>
      <w:r w:rsidRPr="004D775E">
        <w:rPr>
          <w:rFonts w:ascii="Times New Roman" w:hAnsi="Times New Roman"/>
          <w:b w:val="0"/>
          <w:i w:val="0"/>
          <w:color w:val="000000"/>
          <w:sz w:val="28"/>
          <w:szCs w:val="28"/>
        </w:rPr>
        <w:t xml:space="preserve"> кількома особами, які займають однакові посади, їх реквізити розміщуються на одному рівні, наприклад:</w:t>
      </w:r>
      <w:r w:rsidRPr="004D775E">
        <w:rPr>
          <w:rFonts w:ascii="Times New Roman" w:hAnsi="Times New Roman"/>
          <w:b w:val="0"/>
          <w:i w:val="0"/>
          <w:sz w:val="28"/>
          <w:szCs w:val="28"/>
          <w:highlight w:val="white"/>
        </w:rPr>
        <w:t xml:space="preserve"> </w:t>
      </w:r>
    </w:p>
    <w:tbl>
      <w:tblPr>
        <w:tblW w:w="0" w:type="auto"/>
        <w:tblLook w:val="04A0"/>
      </w:tblPr>
      <w:tblGrid>
        <w:gridCol w:w="4643"/>
        <w:gridCol w:w="4644"/>
      </w:tblGrid>
      <w:tr w:rsidR="00246439" w:rsidRPr="004D775E" w:rsidTr="00606467">
        <w:tc>
          <w:tcPr>
            <w:tcW w:w="4643" w:type="dxa"/>
            <w:shd w:val="clear" w:color="auto" w:fill="auto"/>
          </w:tcPr>
          <w:p w:rsidR="00641719" w:rsidRDefault="00641719" w:rsidP="00641719">
            <w:pPr>
              <w:spacing w:before="120" w:after="120" w:line="276" w:lineRule="auto"/>
              <w:rPr>
                <w:rFonts w:ascii="Times New Roman" w:hAnsi="Times New Roman"/>
                <w:sz w:val="28"/>
                <w:szCs w:val="28"/>
                <w:highlight w:val="white"/>
              </w:rPr>
            </w:pPr>
            <w:r>
              <w:rPr>
                <w:rFonts w:ascii="Times New Roman" w:hAnsi="Times New Roman"/>
                <w:sz w:val="28"/>
                <w:szCs w:val="28"/>
                <w:highlight w:val="white"/>
              </w:rPr>
              <w:t xml:space="preserve">         </w:t>
            </w:r>
            <w:r w:rsidR="005A60A6" w:rsidRPr="004D775E">
              <w:rPr>
                <w:rFonts w:ascii="Times New Roman" w:hAnsi="Times New Roman"/>
                <w:sz w:val="28"/>
                <w:szCs w:val="28"/>
                <w:highlight w:val="white"/>
              </w:rPr>
              <w:t xml:space="preserve">Голова </w:t>
            </w:r>
            <w:r>
              <w:rPr>
                <w:rFonts w:ascii="Times New Roman" w:hAnsi="Times New Roman"/>
                <w:sz w:val="28"/>
                <w:szCs w:val="28"/>
                <w:highlight w:val="white"/>
              </w:rPr>
              <w:t>Яворівської районної</w:t>
            </w:r>
          </w:p>
          <w:p w:rsidR="00246439" w:rsidRPr="004D775E" w:rsidRDefault="00641719" w:rsidP="00641719">
            <w:pPr>
              <w:spacing w:before="120" w:after="120" w:line="276" w:lineRule="auto"/>
              <w:rPr>
                <w:rFonts w:ascii="Times New Roman" w:hAnsi="Times New Roman"/>
                <w:sz w:val="28"/>
                <w:szCs w:val="28"/>
                <w:highlight w:val="white"/>
              </w:rPr>
            </w:pPr>
            <w:r>
              <w:rPr>
                <w:rFonts w:ascii="Times New Roman" w:hAnsi="Times New Roman"/>
                <w:sz w:val="28"/>
                <w:szCs w:val="28"/>
                <w:highlight w:val="white"/>
              </w:rPr>
              <w:t xml:space="preserve">           </w:t>
            </w:r>
            <w:r w:rsidR="005A60A6" w:rsidRPr="004D775E">
              <w:rPr>
                <w:rFonts w:ascii="Times New Roman" w:hAnsi="Times New Roman"/>
                <w:sz w:val="28"/>
                <w:szCs w:val="28"/>
                <w:highlight w:val="white"/>
              </w:rPr>
              <w:t xml:space="preserve"> </w:t>
            </w:r>
            <w:r>
              <w:rPr>
                <w:rFonts w:ascii="Times New Roman" w:hAnsi="Times New Roman"/>
                <w:sz w:val="28"/>
                <w:szCs w:val="28"/>
                <w:highlight w:val="white"/>
              </w:rPr>
              <w:t xml:space="preserve"> </w:t>
            </w:r>
            <w:r w:rsidR="005A60A6" w:rsidRPr="004D775E">
              <w:rPr>
                <w:rFonts w:ascii="Times New Roman" w:hAnsi="Times New Roman"/>
                <w:sz w:val="28"/>
                <w:szCs w:val="28"/>
                <w:highlight w:val="white"/>
              </w:rPr>
              <w:t>державної адміністрації</w:t>
            </w:r>
          </w:p>
        </w:tc>
        <w:tc>
          <w:tcPr>
            <w:tcW w:w="4644" w:type="dxa"/>
            <w:shd w:val="clear" w:color="auto" w:fill="auto"/>
          </w:tcPr>
          <w:p w:rsidR="00246439" w:rsidRPr="004D775E" w:rsidRDefault="005A60A6" w:rsidP="00641719">
            <w:pPr>
              <w:spacing w:before="120" w:after="120" w:line="276" w:lineRule="auto"/>
              <w:jc w:val="center"/>
              <w:rPr>
                <w:rFonts w:ascii="Times New Roman" w:hAnsi="Times New Roman"/>
                <w:sz w:val="28"/>
                <w:szCs w:val="28"/>
              </w:rPr>
            </w:pPr>
            <w:r w:rsidRPr="004D775E">
              <w:rPr>
                <w:rFonts w:ascii="Times New Roman" w:hAnsi="Times New Roman"/>
                <w:sz w:val="28"/>
                <w:szCs w:val="28"/>
              </w:rPr>
              <w:t xml:space="preserve">Голова </w:t>
            </w:r>
            <w:r w:rsidR="00641719">
              <w:rPr>
                <w:rFonts w:ascii="Times New Roman" w:hAnsi="Times New Roman"/>
                <w:sz w:val="28"/>
                <w:szCs w:val="28"/>
              </w:rPr>
              <w:t>Яворівської районної</w:t>
            </w:r>
            <w:r w:rsidRPr="004D775E">
              <w:rPr>
                <w:rFonts w:ascii="Times New Roman" w:hAnsi="Times New Roman"/>
                <w:sz w:val="28"/>
                <w:szCs w:val="28"/>
              </w:rPr>
              <w:t xml:space="preserve"> ради</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c>
          <w:tcPr>
            <w:tcW w:w="4644" w:type="dxa"/>
            <w:shd w:val="clear" w:color="auto" w:fill="auto"/>
          </w:tcPr>
          <w:p w:rsidR="00246439" w:rsidRPr="004D775E" w:rsidRDefault="00246439" w:rsidP="00B67224">
            <w:pPr>
              <w:spacing w:before="120" w:after="120"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5" w:name="_1egqt2p" w:colFirst="0" w:colLast="0"/>
      <w:bookmarkEnd w:id="45"/>
      <w:r w:rsidRPr="004D775E">
        <w:rPr>
          <w:rFonts w:ascii="Times New Roman" w:hAnsi="Times New Roman"/>
          <w:b w:val="0"/>
          <w:i w:val="0"/>
          <w:color w:val="000000"/>
          <w:sz w:val="28"/>
          <w:szCs w:val="28"/>
        </w:rPr>
        <w:lastRenderedPageBreak/>
        <w:t xml:space="preserve">У разі відсутності посадової особи, реквізити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xml:space="preserve"> якої зазначено у проекті електронного документа</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або документа в паперовій формі</w:t>
      </w:r>
      <w:r w:rsidRPr="004D775E">
        <w:rPr>
          <w:rFonts w:ascii="Times New Roman" w:hAnsi="Times New Roman"/>
          <w:b w:val="0"/>
          <w:i w:val="0"/>
          <w:color w:val="000000"/>
          <w:sz w:val="28"/>
          <w:szCs w:val="28"/>
        </w:rPr>
        <w:t xml:space="preserve">, автором проекту створюється новий </w:t>
      </w:r>
      <w:r w:rsidR="006A7E35">
        <w:rPr>
          <w:rFonts w:ascii="Times New Roman" w:hAnsi="Times New Roman"/>
          <w:b w:val="0"/>
          <w:i w:val="0"/>
          <w:color w:val="000000"/>
          <w:sz w:val="28"/>
          <w:szCs w:val="28"/>
        </w:rPr>
        <w:t>проект документа</w:t>
      </w:r>
      <w:r w:rsidRPr="004D775E">
        <w:rPr>
          <w:rFonts w:ascii="Times New Roman" w:hAnsi="Times New Roman"/>
          <w:b w:val="0"/>
          <w:i w:val="0"/>
          <w:color w:val="000000"/>
          <w:sz w:val="28"/>
          <w:szCs w:val="28"/>
        </w:rPr>
        <w:t xml:space="preserve">, в якому змінюються лише реквізити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після чого відповідний примірник без повторного погодження вноситься на підпис особі, що виконує її обов’язки.</w:t>
      </w:r>
    </w:p>
    <w:p w:rsidR="00246439" w:rsidRPr="004D775E" w:rsidRDefault="00191CB1" w:rsidP="00CB7127">
      <w:pPr>
        <w:pStyle w:val="a5"/>
        <w:spacing w:line="276" w:lineRule="auto"/>
        <w:jc w:val="center"/>
        <w:rPr>
          <w:rFonts w:ascii="Times New Roman" w:hAnsi="Times New Roman"/>
          <w:sz w:val="28"/>
          <w:szCs w:val="28"/>
          <w:highlight w:val="white"/>
        </w:rPr>
      </w:pPr>
      <w:bookmarkStart w:id="46" w:name="_3ygebqi" w:colFirst="0" w:colLast="0"/>
      <w:bookmarkEnd w:id="46"/>
      <w:r w:rsidRPr="004D775E">
        <w:rPr>
          <w:rFonts w:ascii="Times New Roman" w:hAnsi="Times New Roman"/>
          <w:sz w:val="28"/>
          <w:szCs w:val="28"/>
          <w:highlight w:val="white"/>
        </w:rPr>
        <w:t xml:space="preserve">Голова </w:t>
      </w:r>
      <w:r w:rsidR="00641719">
        <w:rPr>
          <w:rFonts w:ascii="Times New Roman" w:hAnsi="Times New Roman"/>
          <w:sz w:val="28"/>
          <w:szCs w:val="28"/>
          <w:highlight w:val="white"/>
        </w:rPr>
        <w:t>районн</w:t>
      </w:r>
      <w:r w:rsidRPr="004D775E">
        <w:rPr>
          <w:rFonts w:ascii="Times New Roman" w:hAnsi="Times New Roman"/>
          <w:sz w:val="28"/>
          <w:szCs w:val="28"/>
          <w:highlight w:val="white"/>
        </w:rPr>
        <w:t>ої державної адміністрації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47" w:name="_2dlolyb" w:colFirst="0" w:colLast="0"/>
      <w:bookmarkEnd w:id="47"/>
      <w:r w:rsidRPr="004D775E">
        <w:rPr>
          <w:rFonts w:ascii="Times New Roman" w:hAnsi="Times New Roman"/>
          <w:b w:val="0"/>
          <w:i w:val="0"/>
          <w:color w:val="000000"/>
          <w:sz w:val="28"/>
          <w:szCs w:val="28"/>
          <w:highlight w:val="white"/>
        </w:rPr>
        <w:t xml:space="preserve">У разі коли </w:t>
      </w:r>
      <w:proofErr w:type="spellStart"/>
      <w:r w:rsidRPr="004D775E">
        <w:rPr>
          <w:rFonts w:ascii="Times New Roman" w:hAnsi="Times New Roman"/>
          <w:b w:val="0"/>
          <w:i w:val="0"/>
          <w:color w:val="000000"/>
          <w:sz w:val="28"/>
          <w:szCs w:val="28"/>
          <w:highlight w:val="white"/>
        </w:rPr>
        <w:t>підписувачем</w:t>
      </w:r>
      <w:proofErr w:type="spellEnd"/>
      <w:r w:rsidRPr="004D775E">
        <w:rPr>
          <w:rFonts w:ascii="Times New Roman" w:hAnsi="Times New Roman"/>
          <w:b w:val="0"/>
          <w:i w:val="0"/>
          <w:color w:val="000000"/>
          <w:sz w:val="28"/>
          <w:szCs w:val="28"/>
          <w:highlight w:val="white"/>
        </w:rPr>
        <w:t xml:space="preserve"> електронного документа</w:t>
      </w:r>
      <w:r w:rsidR="00785456">
        <w:rPr>
          <w:rFonts w:ascii="Times New Roman" w:hAnsi="Times New Roman"/>
          <w:b w:val="0"/>
          <w:i w:val="0"/>
          <w:color w:val="000000"/>
          <w:sz w:val="28"/>
          <w:szCs w:val="28"/>
          <w:highlight w:val="white"/>
        </w:rPr>
        <w:t xml:space="preserve"> </w:t>
      </w:r>
      <w:r w:rsidR="00785456" w:rsidRPr="006A7E35">
        <w:rPr>
          <w:rFonts w:ascii="Times New Roman" w:hAnsi="Times New Roman"/>
          <w:b w:val="0"/>
          <w:i w:val="0"/>
          <w:sz w:val="28"/>
          <w:szCs w:val="28"/>
        </w:rPr>
        <w:t>або документа в паперовій формі</w:t>
      </w:r>
      <w:r w:rsidRPr="006A7E35">
        <w:rPr>
          <w:rFonts w:ascii="Times New Roman" w:hAnsi="Times New Roman"/>
          <w:b w:val="0"/>
          <w:i w:val="0"/>
          <w:sz w:val="28"/>
          <w:szCs w:val="28"/>
          <w:highlight w:val="white"/>
        </w:rPr>
        <w:t xml:space="preserve"> </w:t>
      </w:r>
      <w:r w:rsidRPr="004D775E">
        <w:rPr>
          <w:rFonts w:ascii="Times New Roman" w:hAnsi="Times New Roman"/>
          <w:b w:val="0"/>
          <w:i w:val="0"/>
          <w:color w:val="000000"/>
          <w:sz w:val="28"/>
          <w:szCs w:val="28"/>
          <w:highlight w:val="white"/>
        </w:rPr>
        <w:t xml:space="preserve">є </w:t>
      </w:r>
      <w:r w:rsidR="00191CB1" w:rsidRPr="004D775E">
        <w:rPr>
          <w:rFonts w:ascii="Times New Roman" w:hAnsi="Times New Roman"/>
          <w:b w:val="0"/>
          <w:i w:val="0"/>
          <w:color w:val="000000"/>
          <w:sz w:val="28"/>
          <w:szCs w:val="28"/>
          <w:highlight w:val="white"/>
        </w:rPr>
        <w:t xml:space="preserve">голова </w:t>
      </w:r>
      <w:r w:rsidR="00641719">
        <w:rPr>
          <w:rFonts w:ascii="Times New Roman" w:hAnsi="Times New Roman"/>
          <w:b w:val="0"/>
          <w:i w:val="0"/>
          <w:color w:val="000000"/>
          <w:sz w:val="28"/>
          <w:szCs w:val="28"/>
          <w:highlight w:val="white"/>
        </w:rPr>
        <w:t>район</w:t>
      </w:r>
      <w:r w:rsidR="00191CB1" w:rsidRPr="004D775E">
        <w:rPr>
          <w:rFonts w:ascii="Times New Roman" w:hAnsi="Times New Roman"/>
          <w:b w:val="0"/>
          <w:i w:val="0"/>
          <w:color w:val="000000"/>
          <w:sz w:val="28"/>
          <w:szCs w:val="28"/>
          <w:highlight w:val="white"/>
        </w:rPr>
        <w:t>ної державної адміністрації</w:t>
      </w:r>
      <w:r w:rsidRPr="004D775E">
        <w:rPr>
          <w:rFonts w:ascii="Times New Roman" w:hAnsi="Times New Roman"/>
          <w:b w:val="0"/>
          <w:i w:val="0"/>
          <w:color w:val="000000"/>
          <w:sz w:val="28"/>
          <w:szCs w:val="28"/>
          <w:highlight w:val="white"/>
        </w:rPr>
        <w:t xml:space="preserve"> погоджений проект електронного документа </w:t>
      </w:r>
      <w:r w:rsidR="00785456" w:rsidRPr="006A7E35">
        <w:rPr>
          <w:rFonts w:ascii="Times New Roman" w:hAnsi="Times New Roman"/>
          <w:b w:val="0"/>
          <w:i w:val="0"/>
          <w:sz w:val="28"/>
          <w:szCs w:val="28"/>
        </w:rPr>
        <w:t>або документа в паперовій формі</w:t>
      </w:r>
      <w:r w:rsidR="00785456"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надходить до уповноваженої особи</w:t>
      </w:r>
      <w:r w:rsidR="00191CB1"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8" w:name="_sqyw64" w:colFirst="0" w:colLast="0"/>
      <w:bookmarkEnd w:id="48"/>
      <w:r w:rsidRPr="004D775E">
        <w:rPr>
          <w:rFonts w:ascii="Times New Roman" w:hAnsi="Times New Roman"/>
          <w:b w:val="0"/>
          <w:i w:val="0"/>
          <w:color w:val="000000"/>
          <w:sz w:val="28"/>
          <w:szCs w:val="28"/>
          <w:highlight w:val="white"/>
        </w:rPr>
        <w:t>Уповноважен</w:t>
      </w:r>
      <w:r w:rsidR="00E92BCF" w:rsidRPr="004D775E">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 xml:space="preserve"> особ</w:t>
      </w:r>
      <w:r w:rsidR="009D2FC6" w:rsidRPr="004D775E">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перевіряє проект електронного </w:t>
      </w:r>
      <w:r w:rsidRPr="00A44177">
        <w:rPr>
          <w:rFonts w:ascii="Times New Roman" w:hAnsi="Times New Roman"/>
          <w:sz w:val="28"/>
          <w:szCs w:val="28"/>
          <w:highlight w:val="white"/>
        </w:rPr>
        <w:t xml:space="preserve">документа </w:t>
      </w:r>
      <w:r w:rsidR="00A44177" w:rsidRPr="006A7E35">
        <w:rPr>
          <w:rFonts w:ascii="Times New Roman" w:hAnsi="Times New Roman"/>
          <w:sz w:val="28"/>
          <w:szCs w:val="28"/>
        </w:rPr>
        <w:t>або документа в паперовій формі</w:t>
      </w:r>
      <w:r w:rsidR="00A44177" w:rsidRPr="00A44177">
        <w:rPr>
          <w:rFonts w:ascii="Times New Roman" w:hAnsi="Times New Roman"/>
          <w:sz w:val="28"/>
          <w:szCs w:val="28"/>
          <w:highlight w:val="white"/>
        </w:rPr>
        <w:t xml:space="preserve"> </w:t>
      </w:r>
      <w:r w:rsidRPr="004D775E">
        <w:rPr>
          <w:rFonts w:ascii="Times New Roman" w:hAnsi="Times New Roman"/>
          <w:sz w:val="28"/>
          <w:szCs w:val="28"/>
          <w:highlight w:val="white"/>
        </w:rPr>
        <w:t>на предмет його відповідності вимогам щодо підготовки відповідних проектів;</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перевіряє дійсність усіх накладених на проект електронного документа електронних цифрових </w:t>
      </w:r>
      <w:r w:rsidR="00191CB1" w:rsidRPr="004D775E">
        <w:rPr>
          <w:rFonts w:ascii="Times New Roman" w:hAnsi="Times New Roman"/>
          <w:sz w:val="28"/>
          <w:szCs w:val="28"/>
          <w:highlight w:val="white"/>
        </w:rPr>
        <w:t xml:space="preserve">підписів та передає його </w:t>
      </w:r>
      <w:r w:rsidR="009D2FC6" w:rsidRPr="004D775E">
        <w:rPr>
          <w:rFonts w:ascii="Times New Roman" w:hAnsi="Times New Roman"/>
          <w:sz w:val="28"/>
          <w:szCs w:val="28"/>
          <w:highlight w:val="white"/>
        </w:rPr>
        <w:t>голові</w:t>
      </w:r>
      <w:r w:rsidR="00191CB1" w:rsidRPr="004D775E">
        <w:rPr>
          <w:rFonts w:ascii="Times New Roman" w:hAnsi="Times New Roman"/>
          <w:sz w:val="28"/>
          <w:szCs w:val="28"/>
          <w:highlight w:val="white"/>
        </w:rPr>
        <w:t xml:space="preserve"> </w:t>
      </w:r>
      <w:r w:rsidR="00641719">
        <w:rPr>
          <w:rFonts w:ascii="Times New Roman" w:hAnsi="Times New Roman"/>
          <w:color w:val="000000"/>
          <w:sz w:val="28"/>
          <w:szCs w:val="28"/>
          <w:highlight w:val="white"/>
        </w:rPr>
        <w:t>районн</w:t>
      </w:r>
      <w:r w:rsidR="00191CB1" w:rsidRPr="00AB7E8F">
        <w:rPr>
          <w:rFonts w:ascii="Times New Roman" w:hAnsi="Times New Roman"/>
          <w:color w:val="000000"/>
          <w:sz w:val="28"/>
          <w:szCs w:val="28"/>
          <w:highlight w:val="white"/>
        </w:rPr>
        <w:t>ої державної адміністрації</w:t>
      </w:r>
      <w:r w:rsidR="00191CB1" w:rsidRPr="004D775E">
        <w:rPr>
          <w:rFonts w:ascii="Times New Roman" w:hAnsi="Times New Roman"/>
          <w:sz w:val="28"/>
          <w:szCs w:val="28"/>
          <w:highlight w:val="white"/>
        </w:rPr>
        <w:t xml:space="preserve"> на підпис</w:t>
      </w:r>
      <w:r w:rsidRPr="004D775E">
        <w:rPr>
          <w:rFonts w:ascii="Times New Roman" w:hAnsi="Times New Roman"/>
          <w:sz w:val="28"/>
          <w:szCs w:val="28"/>
          <w:highlight w:val="white"/>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(без додатків, що не потребують підписання), та подає його на підпис </w:t>
      </w:r>
      <w:r w:rsidR="009D2FC6" w:rsidRPr="004D775E">
        <w:rPr>
          <w:rFonts w:ascii="Times New Roman" w:hAnsi="Times New Roman"/>
          <w:sz w:val="28"/>
          <w:szCs w:val="28"/>
          <w:highlight w:val="white"/>
        </w:rPr>
        <w:t>голові</w:t>
      </w:r>
      <w:r w:rsidRPr="004D775E">
        <w:rPr>
          <w:rFonts w:ascii="Times New Roman" w:hAnsi="Times New Roman"/>
          <w:sz w:val="28"/>
          <w:szCs w:val="28"/>
          <w:highlight w:val="white"/>
        </w:rPr>
        <w:t xml:space="preserve"> </w:t>
      </w:r>
      <w:r w:rsidR="003409C7">
        <w:rPr>
          <w:rFonts w:ascii="Times New Roman" w:hAnsi="Times New Roman"/>
          <w:color w:val="000000"/>
          <w:sz w:val="28"/>
          <w:szCs w:val="28"/>
          <w:highlight w:val="white"/>
        </w:rPr>
        <w:t>район</w:t>
      </w:r>
      <w:r w:rsidR="00191CB1" w:rsidRPr="00AB7E8F">
        <w:rPr>
          <w:rFonts w:ascii="Times New Roman" w:hAnsi="Times New Roman"/>
          <w:color w:val="000000"/>
          <w:sz w:val="28"/>
          <w:szCs w:val="28"/>
          <w:highlight w:val="white"/>
        </w:rPr>
        <w:t>ної державної адміністрації</w:t>
      </w:r>
      <w:r w:rsidR="00413593" w:rsidRPr="00AB7E8F">
        <w:rPr>
          <w:rFonts w:ascii="Times New Roman" w:hAnsi="Times New Roman"/>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49" w:name="_3cqmetx" w:colFirst="0" w:colLast="0"/>
      <w:bookmarkEnd w:id="49"/>
      <w:r w:rsidRPr="004D775E">
        <w:rPr>
          <w:rFonts w:ascii="Times New Roman" w:hAnsi="Times New Roman"/>
          <w:b w:val="0"/>
          <w:i w:val="0"/>
          <w:color w:val="000000"/>
          <w:sz w:val="28"/>
          <w:szCs w:val="28"/>
          <w:highlight w:val="white"/>
        </w:rPr>
        <w:t xml:space="preserve">У разі коли </w:t>
      </w:r>
      <w:r w:rsidR="009D2FC6" w:rsidRPr="00AB7E8F">
        <w:rPr>
          <w:rFonts w:ascii="Times New Roman" w:hAnsi="Times New Roman"/>
          <w:b w:val="0"/>
          <w:i w:val="0"/>
          <w:sz w:val="28"/>
          <w:szCs w:val="28"/>
          <w:highlight w:val="white"/>
        </w:rPr>
        <w:t>голова</w:t>
      </w:r>
      <w:r w:rsidR="00413593" w:rsidRPr="004D775E">
        <w:rPr>
          <w:rFonts w:ascii="Times New Roman" w:hAnsi="Times New Roman"/>
          <w:i w:val="0"/>
          <w:sz w:val="28"/>
          <w:szCs w:val="28"/>
          <w:highlight w:val="white"/>
        </w:rPr>
        <w:t xml:space="preserve"> </w:t>
      </w:r>
      <w:r w:rsidR="003409C7">
        <w:rPr>
          <w:rFonts w:ascii="Times New Roman" w:hAnsi="Times New Roman"/>
          <w:b w:val="0"/>
          <w:i w:val="0"/>
          <w:color w:val="000000"/>
          <w:sz w:val="28"/>
          <w:szCs w:val="28"/>
          <w:highlight w:val="white"/>
        </w:rPr>
        <w:t>район</w:t>
      </w:r>
      <w:r w:rsidR="00413593" w:rsidRPr="004D775E">
        <w:rPr>
          <w:rFonts w:ascii="Times New Roman" w:hAnsi="Times New Roman"/>
          <w:b w:val="0"/>
          <w:i w:val="0"/>
          <w:color w:val="000000"/>
          <w:sz w:val="28"/>
          <w:szCs w:val="28"/>
          <w:highlight w:val="white"/>
        </w:rPr>
        <w:t>ної державної адміністрації</w:t>
      </w:r>
      <w:r w:rsidRPr="004D775E">
        <w:rPr>
          <w:rFonts w:ascii="Times New Roman" w:hAnsi="Times New Roman"/>
          <w:b w:val="0"/>
          <w:i w:val="0"/>
          <w:color w:val="000000"/>
          <w:sz w:val="28"/>
          <w:szCs w:val="28"/>
          <w:highlight w:val="white"/>
        </w:rPr>
        <w:t xml:space="preserve"> або уповноважен</w:t>
      </w:r>
      <w:r w:rsidR="009D2FC6" w:rsidRPr="004D775E">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 xml:space="preserve"> особ</w:t>
      </w:r>
      <w:r w:rsidR="009D2FC6" w:rsidRPr="004D775E">
        <w:rPr>
          <w:rFonts w:ascii="Times New Roman" w:hAnsi="Times New Roman"/>
          <w:b w:val="0"/>
          <w:i w:val="0"/>
          <w:color w:val="000000"/>
          <w:sz w:val="28"/>
          <w:szCs w:val="28"/>
          <w:highlight w:val="white"/>
        </w:rPr>
        <w:t>а</w:t>
      </w:r>
      <w:r w:rsidR="00413593"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 xml:space="preserve">вносить до проекту електронного документа редакційні правки, </w:t>
      </w:r>
      <w:r w:rsidRPr="004D775E">
        <w:rPr>
          <w:rFonts w:ascii="Times New Roman" w:hAnsi="Times New Roman"/>
          <w:b w:val="0"/>
          <w:i w:val="0"/>
          <w:color w:val="000000"/>
          <w:sz w:val="28"/>
          <w:szCs w:val="28"/>
        </w:rPr>
        <w:t>система елек</w:t>
      </w:r>
      <w:r w:rsidR="00E92BCF" w:rsidRPr="004D775E">
        <w:rPr>
          <w:rFonts w:ascii="Times New Roman" w:hAnsi="Times New Roman"/>
          <w:b w:val="0"/>
          <w:i w:val="0"/>
          <w:color w:val="000000"/>
          <w:sz w:val="28"/>
          <w:szCs w:val="28"/>
        </w:rPr>
        <w:t xml:space="preserve">тронного документообігу </w:t>
      </w:r>
      <w:r w:rsidR="003409C7">
        <w:rPr>
          <w:rFonts w:ascii="Times New Roman" w:hAnsi="Times New Roman"/>
          <w:b w:val="0"/>
          <w:i w:val="0"/>
          <w:color w:val="000000"/>
          <w:sz w:val="28"/>
          <w:szCs w:val="28"/>
        </w:rPr>
        <w:t>районн</w:t>
      </w:r>
      <w:r w:rsidR="00E92BCF" w:rsidRPr="004D775E">
        <w:rPr>
          <w:rFonts w:ascii="Times New Roman" w:hAnsi="Times New Roman"/>
          <w:b w:val="0"/>
          <w:i w:val="0"/>
          <w:color w:val="000000"/>
          <w:sz w:val="28"/>
          <w:szCs w:val="28"/>
        </w:rPr>
        <w:t>ої державної адміністрації</w:t>
      </w:r>
      <w:r w:rsidRPr="004D775E">
        <w:rPr>
          <w:rFonts w:ascii="Times New Roman" w:hAnsi="Times New Roman"/>
          <w:b w:val="0"/>
          <w:i w:val="0"/>
          <w:color w:val="000000"/>
          <w:sz w:val="28"/>
          <w:szCs w:val="28"/>
          <w:highlight w:val="white"/>
        </w:rPr>
        <w:t xml:space="preserve"> автоматично створює нову версію проекту електронного документа, яка за рішенням </w:t>
      </w:r>
      <w:r w:rsidR="009D2FC6" w:rsidRPr="00AB7E8F">
        <w:rPr>
          <w:rFonts w:ascii="Times New Roman" w:hAnsi="Times New Roman"/>
          <w:b w:val="0"/>
          <w:i w:val="0"/>
          <w:sz w:val="28"/>
          <w:szCs w:val="28"/>
          <w:highlight w:val="white"/>
        </w:rPr>
        <w:t>голови</w:t>
      </w:r>
      <w:r w:rsidR="00413593" w:rsidRPr="004D775E">
        <w:rPr>
          <w:rFonts w:ascii="Times New Roman" w:hAnsi="Times New Roman"/>
          <w:i w:val="0"/>
          <w:sz w:val="28"/>
          <w:szCs w:val="28"/>
          <w:highlight w:val="white"/>
        </w:rPr>
        <w:t xml:space="preserve"> </w:t>
      </w:r>
      <w:r w:rsidR="003409C7">
        <w:rPr>
          <w:rFonts w:ascii="Times New Roman" w:hAnsi="Times New Roman"/>
          <w:b w:val="0"/>
          <w:i w:val="0"/>
          <w:color w:val="000000"/>
          <w:sz w:val="28"/>
          <w:szCs w:val="28"/>
          <w:highlight w:val="white"/>
        </w:rPr>
        <w:t>районн</w:t>
      </w:r>
      <w:r w:rsidR="00413593" w:rsidRPr="004D775E">
        <w:rPr>
          <w:rFonts w:ascii="Times New Roman" w:hAnsi="Times New Roman"/>
          <w:b w:val="0"/>
          <w:i w:val="0"/>
          <w:color w:val="000000"/>
          <w:sz w:val="28"/>
          <w:szCs w:val="28"/>
          <w:highlight w:val="white"/>
        </w:rPr>
        <w:t>ої державної адміністрації</w:t>
      </w:r>
      <w:r w:rsidRPr="004D775E">
        <w:rPr>
          <w:rFonts w:ascii="Times New Roman" w:hAnsi="Times New Roman"/>
          <w:b w:val="0"/>
          <w:i w:val="0"/>
          <w:color w:val="000000"/>
          <w:sz w:val="28"/>
          <w:szCs w:val="28"/>
          <w:highlight w:val="white"/>
        </w:rPr>
        <w:t xml:space="preserve"> може бути підписана без повторного погодження.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0" w:name="_1rvwp1q" w:colFirst="0" w:colLast="0"/>
      <w:bookmarkEnd w:id="50"/>
      <w:r w:rsidRPr="004D775E">
        <w:rPr>
          <w:rFonts w:ascii="Times New Roman" w:hAnsi="Times New Roman"/>
          <w:b w:val="0"/>
          <w:i w:val="0"/>
          <w:color w:val="000000"/>
          <w:sz w:val="28"/>
          <w:szCs w:val="28"/>
          <w:highlight w:val="white"/>
        </w:rPr>
        <w:t xml:space="preserve">Після підписання документа </w:t>
      </w:r>
      <w:r w:rsidR="009D2FC6" w:rsidRPr="00AB7E8F">
        <w:rPr>
          <w:rFonts w:ascii="Times New Roman" w:hAnsi="Times New Roman"/>
          <w:b w:val="0"/>
          <w:i w:val="0"/>
          <w:sz w:val="28"/>
          <w:szCs w:val="28"/>
          <w:highlight w:val="white"/>
        </w:rPr>
        <w:t>головою</w:t>
      </w:r>
      <w:r w:rsidR="00413593" w:rsidRPr="004D775E">
        <w:rPr>
          <w:rFonts w:ascii="Times New Roman" w:hAnsi="Times New Roman"/>
          <w:i w:val="0"/>
          <w:sz w:val="28"/>
          <w:szCs w:val="28"/>
          <w:highlight w:val="white"/>
        </w:rPr>
        <w:t xml:space="preserve"> </w:t>
      </w:r>
      <w:r w:rsidR="003409C7">
        <w:rPr>
          <w:rFonts w:ascii="Times New Roman" w:hAnsi="Times New Roman"/>
          <w:b w:val="0"/>
          <w:i w:val="0"/>
          <w:color w:val="000000"/>
          <w:sz w:val="28"/>
          <w:szCs w:val="28"/>
          <w:highlight w:val="white"/>
        </w:rPr>
        <w:t>район</w:t>
      </w:r>
      <w:r w:rsidR="00413593" w:rsidRPr="004D775E">
        <w:rPr>
          <w:rFonts w:ascii="Times New Roman" w:hAnsi="Times New Roman"/>
          <w:b w:val="0"/>
          <w:i w:val="0"/>
          <w:color w:val="000000"/>
          <w:sz w:val="28"/>
          <w:szCs w:val="28"/>
          <w:highlight w:val="white"/>
        </w:rPr>
        <w:t>ної державної адміністрації</w:t>
      </w:r>
      <w:r w:rsidRPr="004D775E">
        <w:rPr>
          <w:rFonts w:ascii="Times New Roman" w:hAnsi="Times New Roman"/>
          <w:b w:val="0"/>
          <w:i w:val="0"/>
          <w:color w:val="000000"/>
          <w:sz w:val="28"/>
          <w:szCs w:val="28"/>
          <w:highlight w:val="white"/>
        </w:rPr>
        <w:t xml:space="preserve"> в електронній формі </w:t>
      </w:r>
      <w:r w:rsidR="00A44177" w:rsidRPr="006A7E35">
        <w:rPr>
          <w:rFonts w:ascii="Times New Roman" w:hAnsi="Times New Roman"/>
          <w:b w:val="0"/>
          <w:i w:val="0"/>
          <w:sz w:val="28"/>
          <w:szCs w:val="28"/>
        </w:rPr>
        <w:t>або документа в паперовій формі</w:t>
      </w:r>
      <w:r w:rsidR="00A44177"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він реєструється та</w:t>
      </w:r>
      <w:r w:rsidR="007B01EF">
        <w:rPr>
          <w:rFonts w:ascii="Times New Roman" w:hAnsi="Times New Roman"/>
          <w:b w:val="0"/>
          <w:i w:val="0"/>
          <w:color w:val="000000"/>
          <w:sz w:val="28"/>
          <w:szCs w:val="28"/>
          <w:highlight w:val="white"/>
        </w:rPr>
        <w:t xml:space="preserve"> автоматично</w:t>
      </w:r>
      <w:r w:rsidRPr="004D775E">
        <w:rPr>
          <w:rFonts w:ascii="Times New Roman" w:hAnsi="Times New Roman"/>
          <w:b w:val="0"/>
          <w:i w:val="0"/>
          <w:color w:val="000000"/>
          <w:sz w:val="28"/>
          <w:szCs w:val="28"/>
          <w:highlight w:val="white"/>
        </w:rPr>
        <w:t xml:space="preserve"> надсилається через </w:t>
      </w:r>
      <w:r w:rsidRPr="004D775E">
        <w:rPr>
          <w:rFonts w:ascii="Times New Roman" w:hAnsi="Times New Roman"/>
          <w:b w:val="0"/>
          <w:i w:val="0"/>
          <w:color w:val="000000"/>
          <w:sz w:val="28"/>
          <w:szCs w:val="28"/>
        </w:rPr>
        <w:t>систему взаємодії</w:t>
      </w:r>
      <w:r w:rsidR="00A44177">
        <w:rPr>
          <w:rFonts w:ascii="Times New Roman" w:hAnsi="Times New Roman"/>
          <w:b w:val="0"/>
          <w:i w:val="0"/>
          <w:color w:val="000000"/>
          <w:sz w:val="28"/>
          <w:szCs w:val="28"/>
        </w:rPr>
        <w:t xml:space="preserve"> </w:t>
      </w:r>
      <w:r w:rsidR="00A44177" w:rsidRPr="006A7E35">
        <w:rPr>
          <w:rFonts w:ascii="Times New Roman" w:hAnsi="Times New Roman"/>
          <w:b w:val="0"/>
          <w:i w:val="0"/>
          <w:sz w:val="28"/>
          <w:szCs w:val="28"/>
        </w:rPr>
        <w:t>або у журнальному виді</w:t>
      </w:r>
      <w:r w:rsidRPr="006A7E35">
        <w:rPr>
          <w:rFonts w:ascii="Times New Roman" w:hAnsi="Times New Roman"/>
          <w:b w:val="0"/>
          <w:i w:val="0"/>
          <w:sz w:val="28"/>
          <w:szCs w:val="28"/>
          <w:highlight w:val="white"/>
        </w:rPr>
        <w:t xml:space="preserve">. </w:t>
      </w:r>
      <w:r w:rsidRPr="004D775E">
        <w:rPr>
          <w:rFonts w:ascii="Times New Roman" w:hAnsi="Times New Roman"/>
          <w:b w:val="0"/>
          <w:i w:val="0"/>
          <w:color w:val="000000"/>
          <w:sz w:val="28"/>
          <w:szCs w:val="28"/>
          <w:highlight w:val="white"/>
        </w:rPr>
        <w:t>Паперовий примірник, який відповідно до номенклатури справ має постійний або тривалий (понад 10 років) строк зберігання, уповноважен</w:t>
      </w:r>
      <w:r w:rsidR="007B01EF">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 xml:space="preserve"> особ</w:t>
      </w:r>
      <w:r w:rsidR="007B01EF">
        <w:rPr>
          <w:rFonts w:ascii="Times New Roman" w:hAnsi="Times New Roman"/>
          <w:b w:val="0"/>
          <w:i w:val="0"/>
          <w:color w:val="000000"/>
          <w:sz w:val="28"/>
          <w:szCs w:val="28"/>
          <w:highlight w:val="white"/>
        </w:rPr>
        <w:t>а</w:t>
      </w:r>
      <w:r w:rsidR="006A7E35">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 xml:space="preserve"> переда</w:t>
      </w:r>
      <w:r w:rsidR="007B01EF">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 xml:space="preserve"> до відповідного структурного підрозділу лише для зберігання та формування у справу згідно з номенклатурою справ.</w:t>
      </w:r>
    </w:p>
    <w:p w:rsidR="006A7E35" w:rsidRDefault="00246439" w:rsidP="006A7E35">
      <w:pPr>
        <w:pStyle w:val="a5"/>
        <w:spacing w:line="276" w:lineRule="auto"/>
        <w:jc w:val="center"/>
        <w:rPr>
          <w:rFonts w:ascii="Times New Roman" w:hAnsi="Times New Roman"/>
          <w:sz w:val="28"/>
          <w:szCs w:val="28"/>
          <w:highlight w:val="white"/>
        </w:rPr>
      </w:pPr>
      <w:bookmarkStart w:id="51" w:name="_4bvk7pj" w:colFirst="0" w:colLast="0"/>
      <w:bookmarkEnd w:id="51"/>
      <w:r w:rsidRPr="004D775E">
        <w:rPr>
          <w:rFonts w:ascii="Times New Roman" w:hAnsi="Times New Roman"/>
          <w:sz w:val="28"/>
          <w:szCs w:val="28"/>
          <w:highlight w:val="white"/>
        </w:rPr>
        <w:lastRenderedPageBreak/>
        <w:t>Підписання проекту документа заступник</w:t>
      </w:r>
      <w:r w:rsidR="000C3A72" w:rsidRPr="004D775E">
        <w:rPr>
          <w:rFonts w:ascii="Times New Roman" w:hAnsi="Times New Roman"/>
          <w:sz w:val="28"/>
          <w:szCs w:val="28"/>
          <w:highlight w:val="white"/>
        </w:rPr>
        <w:t>ами</w:t>
      </w:r>
      <w:r w:rsidRPr="004D775E">
        <w:rPr>
          <w:rFonts w:ascii="Times New Roman" w:hAnsi="Times New Roman"/>
          <w:sz w:val="28"/>
          <w:szCs w:val="28"/>
          <w:highlight w:val="white"/>
        </w:rPr>
        <w:t xml:space="preserve"> </w:t>
      </w:r>
      <w:r w:rsidR="000C3A72" w:rsidRPr="004D775E">
        <w:rPr>
          <w:rFonts w:ascii="Times New Roman" w:hAnsi="Times New Roman"/>
          <w:sz w:val="28"/>
          <w:szCs w:val="28"/>
          <w:highlight w:val="white"/>
        </w:rPr>
        <w:t xml:space="preserve">голови </w:t>
      </w:r>
      <w:r w:rsidR="003409C7">
        <w:rPr>
          <w:rFonts w:ascii="Times New Roman" w:hAnsi="Times New Roman"/>
          <w:sz w:val="28"/>
          <w:szCs w:val="28"/>
          <w:highlight w:val="white"/>
        </w:rPr>
        <w:t>район</w:t>
      </w:r>
      <w:r w:rsidR="000C3A72"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xml:space="preserve">, </w:t>
      </w:r>
      <w:r w:rsidR="000C3A72" w:rsidRPr="004D775E">
        <w:rPr>
          <w:rFonts w:ascii="Times New Roman" w:hAnsi="Times New Roman"/>
          <w:sz w:val="28"/>
          <w:szCs w:val="28"/>
          <w:highlight w:val="white"/>
        </w:rPr>
        <w:t xml:space="preserve">керівником апарату </w:t>
      </w:r>
      <w:r w:rsidR="003409C7">
        <w:rPr>
          <w:rFonts w:ascii="Times New Roman" w:hAnsi="Times New Roman"/>
          <w:sz w:val="28"/>
          <w:szCs w:val="28"/>
          <w:highlight w:val="white"/>
        </w:rPr>
        <w:t>район</w:t>
      </w:r>
      <w:r w:rsidR="000C3A72" w:rsidRPr="004D775E">
        <w:rPr>
          <w:rFonts w:ascii="Times New Roman" w:hAnsi="Times New Roman"/>
          <w:sz w:val="28"/>
          <w:szCs w:val="28"/>
          <w:highlight w:val="white"/>
        </w:rPr>
        <w:t>ної державної адміністрації</w:t>
      </w:r>
      <w:bookmarkStart w:id="52" w:name="_2r0uhxc" w:colFirst="0" w:colLast="0"/>
      <w:bookmarkEnd w:id="52"/>
    </w:p>
    <w:p w:rsidR="006A7E35" w:rsidRDefault="00246439" w:rsidP="006A7E35">
      <w:pPr>
        <w:pStyle w:val="a5"/>
        <w:spacing w:line="276" w:lineRule="auto"/>
        <w:jc w:val="both"/>
        <w:rPr>
          <w:rFonts w:ascii="Times New Roman" w:hAnsi="Times New Roman"/>
          <w:color w:val="000000"/>
          <w:sz w:val="28"/>
          <w:szCs w:val="28"/>
          <w:highlight w:val="white"/>
        </w:rPr>
      </w:pPr>
      <w:r w:rsidRPr="006A7E35">
        <w:rPr>
          <w:rFonts w:ascii="Times New Roman" w:hAnsi="Times New Roman"/>
          <w:color w:val="000000"/>
          <w:sz w:val="28"/>
          <w:szCs w:val="28"/>
          <w:highlight w:val="white"/>
        </w:rPr>
        <w:t xml:space="preserve">У разі коли </w:t>
      </w:r>
      <w:proofErr w:type="spellStart"/>
      <w:r w:rsidRPr="006A7E35">
        <w:rPr>
          <w:rFonts w:ascii="Times New Roman" w:hAnsi="Times New Roman"/>
          <w:color w:val="000000"/>
          <w:sz w:val="28"/>
          <w:szCs w:val="28"/>
          <w:highlight w:val="white"/>
        </w:rPr>
        <w:t>підписувачем</w:t>
      </w:r>
      <w:proofErr w:type="spellEnd"/>
      <w:r w:rsidRPr="006A7E35">
        <w:rPr>
          <w:rFonts w:ascii="Times New Roman" w:hAnsi="Times New Roman"/>
          <w:color w:val="000000"/>
          <w:sz w:val="28"/>
          <w:szCs w:val="28"/>
          <w:highlight w:val="white"/>
        </w:rPr>
        <w:t xml:space="preserve"> документа є </w:t>
      </w:r>
      <w:r w:rsidR="00E92BCF" w:rsidRPr="006A7E35">
        <w:rPr>
          <w:rFonts w:ascii="Times New Roman" w:hAnsi="Times New Roman"/>
          <w:color w:val="000000"/>
          <w:sz w:val="28"/>
          <w:szCs w:val="28"/>
          <w:highlight w:val="white"/>
        </w:rPr>
        <w:t xml:space="preserve">заступник </w:t>
      </w:r>
      <w:r w:rsidR="000C3A72" w:rsidRPr="006A7E35">
        <w:rPr>
          <w:rFonts w:ascii="Times New Roman" w:hAnsi="Times New Roman"/>
          <w:color w:val="000000"/>
          <w:sz w:val="28"/>
          <w:szCs w:val="28"/>
          <w:highlight w:val="white"/>
        </w:rPr>
        <w:t>голов</w:t>
      </w:r>
      <w:r w:rsidR="00E92BCF" w:rsidRPr="006A7E35">
        <w:rPr>
          <w:rFonts w:ascii="Times New Roman" w:hAnsi="Times New Roman"/>
          <w:color w:val="000000"/>
          <w:sz w:val="28"/>
          <w:szCs w:val="28"/>
          <w:highlight w:val="white"/>
        </w:rPr>
        <w:t>и</w:t>
      </w:r>
      <w:r w:rsidR="000C3A72" w:rsidRPr="006A7E35">
        <w:rPr>
          <w:rFonts w:ascii="Times New Roman" w:hAnsi="Times New Roman"/>
          <w:color w:val="000000"/>
          <w:sz w:val="28"/>
          <w:szCs w:val="28"/>
          <w:highlight w:val="white"/>
        </w:rPr>
        <w:t xml:space="preserve"> </w:t>
      </w:r>
      <w:r w:rsidR="003409C7" w:rsidRPr="006A7E35">
        <w:rPr>
          <w:rFonts w:ascii="Times New Roman" w:hAnsi="Times New Roman"/>
          <w:color w:val="000000"/>
          <w:sz w:val="28"/>
          <w:szCs w:val="28"/>
          <w:highlight w:val="white"/>
        </w:rPr>
        <w:t>район</w:t>
      </w:r>
      <w:r w:rsidR="000C3A72" w:rsidRPr="006A7E35">
        <w:rPr>
          <w:rFonts w:ascii="Times New Roman" w:hAnsi="Times New Roman"/>
          <w:color w:val="000000"/>
          <w:sz w:val="28"/>
          <w:szCs w:val="28"/>
          <w:highlight w:val="white"/>
        </w:rPr>
        <w:t xml:space="preserve">ної державної адміністрації, керівник апарату </w:t>
      </w:r>
      <w:r w:rsidR="003409C7" w:rsidRPr="006A7E35">
        <w:rPr>
          <w:rFonts w:ascii="Times New Roman" w:hAnsi="Times New Roman"/>
          <w:color w:val="000000"/>
          <w:sz w:val="28"/>
          <w:szCs w:val="28"/>
          <w:highlight w:val="white"/>
        </w:rPr>
        <w:t>район</w:t>
      </w:r>
      <w:r w:rsidR="000C3A72" w:rsidRPr="006A7E35">
        <w:rPr>
          <w:rFonts w:ascii="Times New Roman" w:hAnsi="Times New Roman"/>
          <w:color w:val="000000"/>
          <w:sz w:val="28"/>
          <w:szCs w:val="28"/>
          <w:highlight w:val="white"/>
        </w:rPr>
        <w:t xml:space="preserve">ної державної адміністрації </w:t>
      </w:r>
      <w:r w:rsidRPr="006A7E35">
        <w:rPr>
          <w:rFonts w:ascii="Times New Roman" w:hAnsi="Times New Roman"/>
          <w:color w:val="000000"/>
          <w:sz w:val="28"/>
          <w:szCs w:val="28"/>
          <w:highlight w:val="white"/>
        </w:rPr>
        <w:t xml:space="preserve">відповідний електронний документ після погодження в установленому </w:t>
      </w:r>
      <w:r w:rsidR="00AF0013" w:rsidRPr="006A7E35">
        <w:rPr>
          <w:rFonts w:ascii="Times New Roman" w:hAnsi="Times New Roman"/>
          <w:color w:val="000000"/>
          <w:sz w:val="28"/>
          <w:szCs w:val="28"/>
          <w:highlight w:val="white"/>
        </w:rPr>
        <w:t xml:space="preserve">цією Інструкцією порядку </w:t>
      </w:r>
      <w:r w:rsidRPr="006A7E35">
        <w:rPr>
          <w:rFonts w:ascii="Times New Roman" w:hAnsi="Times New Roman"/>
          <w:color w:val="000000"/>
          <w:sz w:val="28"/>
          <w:szCs w:val="28"/>
          <w:highlight w:val="white"/>
        </w:rPr>
        <w:t xml:space="preserve">надходить через </w:t>
      </w:r>
      <w:r w:rsidRPr="006A7E35">
        <w:rPr>
          <w:rFonts w:ascii="Times New Roman" w:hAnsi="Times New Roman"/>
          <w:color w:val="000000"/>
          <w:sz w:val="28"/>
          <w:szCs w:val="28"/>
        </w:rPr>
        <w:t>систему елек</w:t>
      </w:r>
      <w:r w:rsidR="00E92BCF" w:rsidRPr="006A7E35">
        <w:rPr>
          <w:rFonts w:ascii="Times New Roman" w:hAnsi="Times New Roman"/>
          <w:color w:val="000000"/>
          <w:sz w:val="28"/>
          <w:szCs w:val="28"/>
        </w:rPr>
        <w:t xml:space="preserve">тронного документообігу </w:t>
      </w:r>
      <w:r w:rsidR="003409C7" w:rsidRPr="006A7E35">
        <w:rPr>
          <w:rFonts w:ascii="Times New Roman" w:hAnsi="Times New Roman"/>
          <w:color w:val="000000"/>
          <w:sz w:val="28"/>
          <w:szCs w:val="28"/>
        </w:rPr>
        <w:t>район</w:t>
      </w:r>
      <w:r w:rsidR="00E92BCF" w:rsidRPr="006A7E35">
        <w:rPr>
          <w:rFonts w:ascii="Times New Roman" w:hAnsi="Times New Roman"/>
          <w:color w:val="000000"/>
          <w:sz w:val="28"/>
          <w:szCs w:val="28"/>
        </w:rPr>
        <w:t>ної державної адміністрації</w:t>
      </w:r>
      <w:r w:rsidRPr="006A7E35">
        <w:rPr>
          <w:rFonts w:ascii="Times New Roman" w:hAnsi="Times New Roman"/>
          <w:color w:val="000000"/>
          <w:sz w:val="28"/>
          <w:szCs w:val="28"/>
          <w:highlight w:val="white"/>
        </w:rPr>
        <w:t xml:space="preserve"> безпосередньо до відповідного </w:t>
      </w:r>
      <w:proofErr w:type="spellStart"/>
      <w:r w:rsidR="00AF0013" w:rsidRPr="006A7E35">
        <w:rPr>
          <w:rFonts w:ascii="Times New Roman" w:hAnsi="Times New Roman"/>
          <w:color w:val="000000"/>
          <w:sz w:val="28"/>
          <w:szCs w:val="28"/>
          <w:highlight w:val="white"/>
        </w:rPr>
        <w:t>підписува</w:t>
      </w:r>
      <w:r w:rsidR="00E80677" w:rsidRPr="006A7E35">
        <w:rPr>
          <w:rFonts w:ascii="Times New Roman" w:hAnsi="Times New Roman"/>
          <w:color w:val="000000"/>
          <w:sz w:val="28"/>
          <w:szCs w:val="28"/>
          <w:highlight w:val="white"/>
        </w:rPr>
        <w:t>ч</w:t>
      </w:r>
      <w:r w:rsidR="00AF0013" w:rsidRPr="006A7E35">
        <w:rPr>
          <w:rFonts w:ascii="Times New Roman" w:hAnsi="Times New Roman"/>
          <w:color w:val="000000"/>
          <w:sz w:val="28"/>
          <w:szCs w:val="28"/>
          <w:highlight w:val="white"/>
        </w:rPr>
        <w:t>а</w:t>
      </w:r>
      <w:proofErr w:type="spellEnd"/>
      <w:r w:rsidR="00AF0013" w:rsidRPr="006A7E35">
        <w:rPr>
          <w:rFonts w:ascii="Times New Roman" w:hAnsi="Times New Roman"/>
          <w:color w:val="000000"/>
          <w:sz w:val="28"/>
          <w:szCs w:val="28"/>
          <w:highlight w:val="white"/>
        </w:rPr>
        <w:t xml:space="preserve"> або уповноваженої особи, що організовує та забезпечує його роботу</w:t>
      </w:r>
      <w:r w:rsidR="006A7E35">
        <w:rPr>
          <w:rFonts w:ascii="Times New Roman" w:hAnsi="Times New Roman"/>
          <w:color w:val="000000"/>
          <w:sz w:val="28"/>
          <w:szCs w:val="28"/>
          <w:highlight w:val="white"/>
        </w:rPr>
        <w:t>.</w:t>
      </w:r>
    </w:p>
    <w:p w:rsidR="00246439" w:rsidRPr="006A7E35" w:rsidRDefault="00075ACB" w:rsidP="006A7E35">
      <w:pPr>
        <w:pStyle w:val="a5"/>
        <w:spacing w:line="276" w:lineRule="auto"/>
        <w:jc w:val="both"/>
        <w:rPr>
          <w:rFonts w:ascii="Times New Roman" w:hAnsi="Times New Roman"/>
          <w:sz w:val="28"/>
          <w:szCs w:val="28"/>
          <w:highlight w:val="white"/>
        </w:rPr>
      </w:pPr>
      <w:r w:rsidRPr="006A7E35">
        <w:rPr>
          <w:rFonts w:ascii="Times New Roman" w:hAnsi="Times New Roman"/>
          <w:sz w:val="28"/>
          <w:szCs w:val="28"/>
          <w:highlight w:val="white"/>
        </w:rPr>
        <w:t>Після підписання документа у паперовій формі він передається для реєстрації у журнальному виді до відділу діловодства та документообігу апарату райдержадміністрації.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3" w:name="_1664s55" w:colFirst="0" w:colLast="0"/>
      <w:bookmarkEnd w:id="53"/>
      <w:r w:rsidRPr="004D775E">
        <w:rPr>
          <w:rFonts w:ascii="Times New Roman" w:hAnsi="Times New Roman"/>
          <w:b w:val="0"/>
          <w:i w:val="0"/>
          <w:color w:val="000000"/>
          <w:sz w:val="28"/>
          <w:szCs w:val="28"/>
          <w:highlight w:val="white"/>
        </w:rPr>
        <w:t xml:space="preserve">Відхилений </w:t>
      </w:r>
      <w:proofErr w:type="spellStart"/>
      <w:r w:rsidRPr="004D775E">
        <w:rPr>
          <w:rFonts w:ascii="Times New Roman" w:hAnsi="Times New Roman"/>
          <w:b w:val="0"/>
          <w:i w:val="0"/>
          <w:color w:val="000000"/>
          <w:sz w:val="28"/>
          <w:szCs w:val="28"/>
          <w:highlight w:val="white"/>
        </w:rPr>
        <w:t>підписувачем</w:t>
      </w:r>
      <w:proofErr w:type="spellEnd"/>
      <w:r w:rsidRPr="004D775E">
        <w:rPr>
          <w:rFonts w:ascii="Times New Roman" w:hAnsi="Times New Roman"/>
          <w:b w:val="0"/>
          <w:i w:val="0"/>
          <w:color w:val="000000"/>
          <w:sz w:val="28"/>
          <w:szCs w:val="28"/>
          <w:highlight w:val="white"/>
        </w:rPr>
        <w:t xml:space="preserve"> проект повертається </w:t>
      </w:r>
      <w:r w:rsidRPr="004D775E">
        <w:rPr>
          <w:rFonts w:ascii="Times New Roman" w:hAnsi="Times New Roman"/>
          <w:b w:val="0"/>
          <w:i w:val="0"/>
          <w:color w:val="000000"/>
          <w:sz w:val="28"/>
          <w:szCs w:val="28"/>
        </w:rPr>
        <w:t xml:space="preserve">системою електронного документообігу </w:t>
      </w:r>
      <w:r w:rsidR="003409C7">
        <w:rPr>
          <w:rFonts w:ascii="Times New Roman" w:hAnsi="Times New Roman"/>
          <w:b w:val="0"/>
          <w:i w:val="0"/>
          <w:color w:val="000000"/>
          <w:sz w:val="28"/>
          <w:szCs w:val="28"/>
        </w:rPr>
        <w:t>район</w:t>
      </w:r>
      <w:r w:rsidR="00A002D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його автору із зазначенням вмотивованої причини відхилення.</w:t>
      </w:r>
    </w:p>
    <w:p w:rsidR="003409C7" w:rsidRDefault="00246439" w:rsidP="00B168AB">
      <w:pPr>
        <w:pStyle w:val="a5"/>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 xml:space="preserve">Особливості погодження проектів електронних документів </w:t>
      </w:r>
    </w:p>
    <w:p w:rsidR="00246439" w:rsidRPr="004D775E" w:rsidRDefault="00D74383" w:rsidP="00B168AB">
      <w:pPr>
        <w:pStyle w:val="a5"/>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в</w:t>
      </w:r>
      <w:r w:rsidR="00A002D7" w:rsidRPr="004D775E">
        <w:rPr>
          <w:rFonts w:ascii="Times New Roman" w:hAnsi="Times New Roman"/>
          <w:sz w:val="28"/>
          <w:szCs w:val="28"/>
          <w:highlight w:val="white"/>
        </w:rPr>
        <w:t xml:space="preserve"> </w:t>
      </w:r>
      <w:r w:rsidR="003409C7">
        <w:rPr>
          <w:rFonts w:ascii="Times New Roman" w:hAnsi="Times New Roman"/>
          <w:sz w:val="28"/>
          <w:szCs w:val="28"/>
          <w:highlight w:val="white"/>
        </w:rPr>
        <w:t>район</w:t>
      </w:r>
      <w:r w:rsidR="00A002D7" w:rsidRPr="004D775E">
        <w:rPr>
          <w:rFonts w:ascii="Times New Roman" w:hAnsi="Times New Roman"/>
          <w:sz w:val="28"/>
          <w:szCs w:val="28"/>
          <w:highlight w:val="white"/>
        </w:rPr>
        <w:t>ній державній адміністрації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4" w:name="_3q5sasy" w:colFirst="0" w:colLast="0"/>
      <w:bookmarkEnd w:id="54"/>
      <w:r w:rsidRPr="004D775E">
        <w:rPr>
          <w:rFonts w:ascii="Times New Roman" w:hAnsi="Times New Roman"/>
          <w:b w:val="0"/>
          <w:i w:val="0"/>
          <w:color w:val="000000"/>
          <w:sz w:val="28"/>
          <w:szCs w:val="28"/>
          <w:highlight w:val="white"/>
        </w:rPr>
        <w:t>Процедура погодження проекту електронного документа контролюється його автором, а у разі його відсутності</w:t>
      </w:r>
      <w:r w:rsidR="00D74383" w:rsidRPr="004D775E">
        <w:rPr>
          <w:rFonts w:ascii="Times New Roman" w:hAnsi="Times New Roman"/>
          <w:b w:val="0"/>
          <w:i w:val="0"/>
          <w:color w:val="000000"/>
          <w:sz w:val="28"/>
          <w:szCs w:val="28"/>
          <w:highlight w:val="white"/>
        </w:rPr>
        <w:t xml:space="preserve"> – </w:t>
      </w:r>
      <w:r w:rsidRPr="004D775E">
        <w:rPr>
          <w:rFonts w:ascii="Times New Roman" w:hAnsi="Times New Roman"/>
          <w:b w:val="0"/>
          <w:i w:val="0"/>
          <w:color w:val="000000"/>
          <w:sz w:val="28"/>
          <w:szCs w:val="28"/>
          <w:highlight w:val="white"/>
        </w:rPr>
        <w:t>особою, яка виконує його обов’язки.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5" w:name="_25b2l0r" w:colFirst="0" w:colLast="0"/>
      <w:bookmarkEnd w:id="55"/>
      <w:r w:rsidRPr="004D775E">
        <w:rPr>
          <w:rFonts w:ascii="Times New Roman" w:hAnsi="Times New Roman"/>
          <w:b w:val="0"/>
          <w:i w:val="0"/>
          <w:color w:val="000000"/>
          <w:sz w:val="28"/>
          <w:szCs w:val="28"/>
          <w:highlight w:val="white"/>
        </w:rPr>
        <w:t xml:space="preserve">У разі надходження проекту електронного документа на погодження </w:t>
      </w:r>
      <w:proofErr w:type="spellStart"/>
      <w:r w:rsidRPr="004D775E">
        <w:rPr>
          <w:rFonts w:ascii="Times New Roman" w:hAnsi="Times New Roman"/>
          <w:b w:val="0"/>
          <w:i w:val="0"/>
          <w:color w:val="000000"/>
          <w:sz w:val="28"/>
          <w:szCs w:val="28"/>
          <w:highlight w:val="white"/>
        </w:rPr>
        <w:t>погоджувач</w:t>
      </w:r>
      <w:proofErr w:type="spellEnd"/>
      <w:r w:rsidRPr="004D775E">
        <w:rPr>
          <w:rFonts w:ascii="Times New Roman" w:hAnsi="Times New Roman"/>
          <w:b w:val="0"/>
          <w:i w:val="0"/>
          <w:color w:val="000000"/>
          <w:sz w:val="28"/>
          <w:szCs w:val="28"/>
          <w:highlight w:val="white"/>
        </w:rPr>
        <w:t xml:space="preserve">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6" w:name="_kgcv8k" w:colFirst="0" w:colLast="0"/>
      <w:bookmarkEnd w:id="56"/>
      <w:r w:rsidRPr="004D775E">
        <w:rPr>
          <w:rFonts w:ascii="Times New Roman" w:hAnsi="Times New Roman"/>
          <w:b w:val="0"/>
          <w:i w:val="0"/>
          <w:color w:val="000000"/>
          <w:sz w:val="28"/>
          <w:szCs w:val="28"/>
          <w:highlight w:val="white"/>
        </w:rPr>
        <w:t xml:space="preserve">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та підписуються електронним цифровим підписом особи, яка створила коментар.</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7" w:name="_34g0dwd" w:colFirst="0" w:colLast="0"/>
      <w:bookmarkEnd w:id="57"/>
      <w:r w:rsidRPr="004D775E">
        <w:rPr>
          <w:rFonts w:ascii="Times New Roman" w:hAnsi="Times New Roman"/>
          <w:b w:val="0"/>
          <w:i w:val="0"/>
          <w:color w:val="000000"/>
          <w:sz w:val="28"/>
          <w:szCs w:val="28"/>
          <w:highlight w:val="white"/>
        </w:rPr>
        <w:t>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8" w:name="_1jlao46" w:colFirst="0" w:colLast="0"/>
      <w:bookmarkEnd w:id="58"/>
      <w:r w:rsidRPr="004D775E">
        <w:rPr>
          <w:rFonts w:ascii="Times New Roman" w:hAnsi="Times New Roman"/>
          <w:b w:val="0"/>
          <w:i w:val="0"/>
          <w:color w:val="000000"/>
          <w:sz w:val="28"/>
          <w:szCs w:val="28"/>
          <w:highlight w:val="white"/>
        </w:rPr>
        <w:t xml:space="preserve">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w:t>
      </w:r>
      <w:r w:rsidRPr="004D775E">
        <w:rPr>
          <w:rFonts w:ascii="Times New Roman" w:hAnsi="Times New Roman"/>
          <w:b w:val="0"/>
          <w:i w:val="0"/>
          <w:color w:val="000000"/>
          <w:sz w:val="28"/>
          <w:szCs w:val="28"/>
          <w:highlight w:val="white"/>
        </w:rPr>
        <w:lastRenderedPageBreak/>
        <w:t>зауваження.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9" w:name="_43ky6rz" w:colFirst="0" w:colLast="0"/>
      <w:bookmarkEnd w:id="59"/>
      <w:proofErr w:type="spellStart"/>
      <w:r w:rsidRPr="004D775E">
        <w:rPr>
          <w:rFonts w:ascii="Times New Roman" w:hAnsi="Times New Roman"/>
          <w:b w:val="0"/>
          <w:i w:val="0"/>
          <w:color w:val="000000"/>
          <w:sz w:val="28"/>
          <w:szCs w:val="28"/>
          <w:highlight w:val="white"/>
        </w:rPr>
        <w:t>Погоджувач</w:t>
      </w:r>
      <w:proofErr w:type="spellEnd"/>
      <w:r w:rsidRPr="004D775E">
        <w:rPr>
          <w:rFonts w:ascii="Times New Roman" w:hAnsi="Times New Roman"/>
          <w:b w:val="0"/>
          <w:i w:val="0"/>
          <w:color w:val="000000"/>
          <w:sz w:val="28"/>
          <w:szCs w:val="28"/>
          <w:highlight w:val="white"/>
        </w:rPr>
        <w:t xml:space="preserve"> візує проект електронного документа лише у </w:t>
      </w:r>
      <w:r w:rsidR="00B464BC" w:rsidRPr="004D775E">
        <w:rPr>
          <w:rFonts w:ascii="Times New Roman" w:hAnsi="Times New Roman"/>
          <w:b w:val="0"/>
          <w:i w:val="0"/>
          <w:color w:val="000000"/>
          <w:sz w:val="28"/>
          <w:szCs w:val="28"/>
          <w:highlight w:val="white"/>
        </w:rPr>
        <w:t xml:space="preserve">разі відсутності в нього </w:t>
      </w:r>
      <w:r w:rsidRPr="004D775E">
        <w:rPr>
          <w:rFonts w:ascii="Times New Roman" w:hAnsi="Times New Roman"/>
          <w:b w:val="0"/>
          <w:i w:val="0"/>
          <w:color w:val="000000"/>
          <w:sz w:val="28"/>
          <w:szCs w:val="28"/>
          <w:highlight w:val="white"/>
        </w:rPr>
        <w:t>зауважень. Погоджений проект електронного документа автоматично пе</w:t>
      </w:r>
      <w:r w:rsidR="00B464BC" w:rsidRPr="004D775E">
        <w:rPr>
          <w:rFonts w:ascii="Times New Roman" w:hAnsi="Times New Roman"/>
          <w:b w:val="0"/>
          <w:i w:val="0"/>
          <w:color w:val="000000"/>
          <w:sz w:val="28"/>
          <w:szCs w:val="28"/>
          <w:highlight w:val="white"/>
        </w:rPr>
        <w:t xml:space="preserve">редається наступному </w:t>
      </w:r>
      <w:proofErr w:type="spellStart"/>
      <w:r w:rsidR="00B464BC" w:rsidRPr="004D775E">
        <w:rPr>
          <w:rFonts w:ascii="Times New Roman" w:hAnsi="Times New Roman"/>
          <w:b w:val="0"/>
          <w:i w:val="0"/>
          <w:color w:val="000000"/>
          <w:sz w:val="28"/>
          <w:szCs w:val="28"/>
          <w:highlight w:val="white"/>
        </w:rPr>
        <w:t>погоджувачеві</w:t>
      </w:r>
      <w:proofErr w:type="spellEnd"/>
      <w:r w:rsidRPr="004D775E">
        <w:rPr>
          <w:rFonts w:ascii="Times New Roman" w:hAnsi="Times New Roman"/>
          <w:b w:val="0"/>
          <w:i w:val="0"/>
          <w:color w:val="000000"/>
          <w:sz w:val="28"/>
          <w:szCs w:val="28"/>
          <w:highlight w:val="white"/>
        </w:rPr>
        <w:t xml:space="preserve"> згідно з переліком </w:t>
      </w:r>
      <w:proofErr w:type="spellStart"/>
      <w:r w:rsidRPr="004D775E">
        <w:rPr>
          <w:rFonts w:ascii="Times New Roman" w:hAnsi="Times New Roman"/>
          <w:b w:val="0"/>
          <w:i w:val="0"/>
          <w:color w:val="000000"/>
          <w:sz w:val="28"/>
          <w:szCs w:val="28"/>
          <w:highlight w:val="white"/>
        </w:rPr>
        <w:t>погоджувачів</w:t>
      </w:r>
      <w:proofErr w:type="spellEnd"/>
      <w:r w:rsidRPr="004D775E">
        <w:rPr>
          <w:rFonts w:ascii="Times New Roman" w:hAnsi="Times New Roman"/>
          <w:b w:val="0"/>
          <w:i w:val="0"/>
          <w:color w:val="000000"/>
          <w:sz w:val="28"/>
          <w:szCs w:val="28"/>
          <w:highlight w:val="white"/>
        </w:rPr>
        <w:t xml:space="preserve"> та </w:t>
      </w:r>
      <w:proofErr w:type="spellStart"/>
      <w:r w:rsidRPr="004D775E">
        <w:rPr>
          <w:rFonts w:ascii="Times New Roman" w:hAnsi="Times New Roman"/>
          <w:b w:val="0"/>
          <w:i w:val="0"/>
          <w:color w:val="000000"/>
          <w:sz w:val="28"/>
          <w:szCs w:val="28"/>
          <w:highlight w:val="white"/>
        </w:rPr>
        <w:t>підписувачів</w:t>
      </w:r>
      <w:proofErr w:type="spellEnd"/>
      <w:r w:rsidRPr="004D775E">
        <w:rPr>
          <w:rFonts w:ascii="Times New Roman" w:hAnsi="Times New Roman"/>
          <w:b w:val="0"/>
          <w:i w:val="0"/>
          <w:color w:val="000000"/>
          <w:sz w:val="28"/>
          <w:szCs w:val="28"/>
          <w:highlight w:val="white"/>
        </w:rPr>
        <w:t xml:space="preserve">,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CB7127">
      <w:pPr>
        <w:pStyle w:val="a5"/>
        <w:spacing w:line="276" w:lineRule="auto"/>
        <w:jc w:val="both"/>
        <w:rPr>
          <w:rFonts w:ascii="Times New Roman" w:hAnsi="Times New Roman"/>
          <w:sz w:val="28"/>
          <w:szCs w:val="28"/>
        </w:rPr>
      </w:pPr>
      <w:bookmarkStart w:id="60" w:name="_2iq8gzs" w:colFirst="0" w:colLast="0"/>
      <w:bookmarkEnd w:id="60"/>
      <w:r w:rsidRPr="004D775E">
        <w:rPr>
          <w:rFonts w:ascii="Times New Roman" w:hAnsi="Times New Roman"/>
          <w:sz w:val="28"/>
          <w:szCs w:val="28"/>
        </w:rPr>
        <w:t>Погодження із зауваженнями не допускається, крім випадків погодження проектів актів, порядок погодження яких визначено законодавством.</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1" w:name="_xvir7l" w:colFirst="0" w:colLast="0"/>
      <w:bookmarkEnd w:id="61"/>
      <w:r w:rsidRPr="004D775E">
        <w:rPr>
          <w:rFonts w:ascii="Times New Roman" w:hAnsi="Times New Roman"/>
          <w:b w:val="0"/>
          <w:i w:val="0"/>
          <w:color w:val="000000"/>
          <w:sz w:val="28"/>
          <w:szCs w:val="28"/>
          <w:highlight w:val="white"/>
        </w:rPr>
        <w:t xml:space="preserve">У разі внесення будь-яких редакційних правок до проекту електронного документа </w:t>
      </w:r>
      <w:r w:rsidRPr="004D775E">
        <w:rPr>
          <w:rFonts w:ascii="Times New Roman" w:hAnsi="Times New Roman"/>
          <w:b w:val="0"/>
          <w:i w:val="0"/>
          <w:color w:val="000000"/>
          <w:sz w:val="28"/>
          <w:szCs w:val="28"/>
        </w:rPr>
        <w:t>система елект</w:t>
      </w:r>
      <w:r w:rsidR="00B464BC" w:rsidRPr="004D775E">
        <w:rPr>
          <w:rFonts w:ascii="Times New Roman" w:hAnsi="Times New Roman"/>
          <w:b w:val="0"/>
          <w:i w:val="0"/>
          <w:color w:val="000000"/>
          <w:sz w:val="28"/>
          <w:szCs w:val="28"/>
        </w:rPr>
        <w:t xml:space="preserve">ронного документообігу </w:t>
      </w:r>
      <w:r w:rsidR="0017727B">
        <w:rPr>
          <w:rFonts w:ascii="Times New Roman" w:hAnsi="Times New Roman"/>
          <w:b w:val="0"/>
          <w:i w:val="0"/>
          <w:color w:val="000000"/>
          <w:sz w:val="28"/>
          <w:szCs w:val="28"/>
        </w:rPr>
        <w:t>район</w:t>
      </w:r>
      <w:r w:rsidR="00B464BC"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відкликає його з погодження та повертає проект електронного документа автору.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2" w:name="_3hv69ve" w:colFirst="0" w:colLast="0"/>
      <w:bookmarkEnd w:id="62"/>
      <w:r w:rsidRPr="004D775E">
        <w:rPr>
          <w:rFonts w:ascii="Times New Roman" w:hAnsi="Times New Roman"/>
          <w:b w:val="0"/>
          <w:i w:val="0"/>
          <w:color w:val="000000"/>
          <w:sz w:val="28"/>
          <w:szCs w:val="28"/>
          <w:highlight w:val="white"/>
        </w:rPr>
        <w:t>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246439" w:rsidRPr="004D775E" w:rsidRDefault="00246439" w:rsidP="00CB7127">
      <w:pPr>
        <w:pStyle w:val="a5"/>
        <w:spacing w:line="276" w:lineRule="auto"/>
        <w:jc w:val="both"/>
        <w:rPr>
          <w:rFonts w:ascii="Times New Roman" w:hAnsi="Times New Roman"/>
          <w:sz w:val="28"/>
          <w:szCs w:val="28"/>
          <w:highlight w:val="white"/>
        </w:rPr>
      </w:pPr>
      <w:bookmarkStart w:id="63" w:name="_1x0gk37" w:colFirst="0" w:colLast="0"/>
      <w:bookmarkEnd w:id="63"/>
      <w:r w:rsidRPr="004D775E">
        <w:rPr>
          <w:rFonts w:ascii="Times New Roman" w:hAnsi="Times New Roman"/>
          <w:sz w:val="28"/>
          <w:szCs w:val="28"/>
          <w:highlight w:val="white"/>
        </w:rPr>
        <w:t>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246439" w:rsidRPr="004D775E"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вмотивовано відхиляє надані </w:t>
      </w:r>
      <w:r w:rsidRPr="004D775E">
        <w:rPr>
          <w:rFonts w:ascii="Times New Roman" w:hAnsi="Times New Roman"/>
          <w:sz w:val="28"/>
          <w:szCs w:val="28"/>
          <w:highlight w:val="white"/>
        </w:rPr>
        <w:t xml:space="preserve">зауваження та пропозиції </w:t>
      </w:r>
      <w:r w:rsidRPr="004D775E">
        <w:rPr>
          <w:rFonts w:ascii="Times New Roman" w:hAnsi="Times New Roman"/>
          <w:sz w:val="28"/>
          <w:szCs w:val="28"/>
        </w:rPr>
        <w:t xml:space="preserve">із зазначенням підстав у відповідному коментарі, що вноситься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rPr>
        <w:t xml:space="preserve">, з накладанням електронного цифрового підпису автора проекту, після чого повертає проект електронного документа на погодження у попередній його редакції без необхідності його </w:t>
      </w:r>
      <w:proofErr w:type="spellStart"/>
      <w:r w:rsidRPr="004D775E">
        <w:rPr>
          <w:rFonts w:ascii="Times New Roman" w:hAnsi="Times New Roman"/>
          <w:sz w:val="28"/>
          <w:szCs w:val="28"/>
        </w:rPr>
        <w:t>перевізування</w:t>
      </w:r>
      <w:proofErr w:type="spellEnd"/>
      <w:r w:rsidRPr="004D775E">
        <w:rPr>
          <w:rFonts w:ascii="Times New Roman" w:hAnsi="Times New Roman"/>
          <w:sz w:val="28"/>
          <w:szCs w:val="28"/>
        </w:rPr>
        <w:t xml:space="preserve"> </w:t>
      </w:r>
      <w:proofErr w:type="spellStart"/>
      <w:r w:rsidRPr="004D775E">
        <w:rPr>
          <w:rFonts w:ascii="Times New Roman" w:hAnsi="Times New Roman"/>
          <w:sz w:val="28"/>
          <w:szCs w:val="28"/>
        </w:rPr>
        <w:t>погоджувачами</w:t>
      </w:r>
      <w:proofErr w:type="spellEnd"/>
      <w:r w:rsidRPr="004D775E">
        <w:rPr>
          <w:rFonts w:ascii="Times New Roman" w:hAnsi="Times New Roman"/>
          <w:sz w:val="28"/>
          <w:szCs w:val="28"/>
        </w:rPr>
        <w:t>, якими проект було погоджено.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4" w:name="_4h042r0" w:colFirst="0" w:colLast="0"/>
      <w:bookmarkEnd w:id="64"/>
      <w:proofErr w:type="spellStart"/>
      <w:r w:rsidRPr="004D775E">
        <w:rPr>
          <w:rFonts w:ascii="Times New Roman" w:hAnsi="Times New Roman"/>
          <w:b w:val="0"/>
          <w:i w:val="0"/>
          <w:sz w:val="28"/>
          <w:szCs w:val="28"/>
          <w:highlight w:val="white"/>
        </w:rPr>
        <w:t>Погоджувач</w:t>
      </w:r>
      <w:proofErr w:type="spellEnd"/>
      <w:r w:rsidRPr="004D775E">
        <w:rPr>
          <w:rFonts w:ascii="Times New Roman" w:hAnsi="Times New Roman"/>
          <w:b w:val="0"/>
          <w:i w:val="0"/>
          <w:sz w:val="28"/>
          <w:szCs w:val="28"/>
          <w:highlight w:val="white"/>
        </w:rPr>
        <w:t>, яким отримано проект електронного документа, повинен його погодити або повернути із вмотивованими зауваженнями та пропозиціям</w:t>
      </w:r>
      <w:r w:rsidR="00B464BC" w:rsidRPr="004D775E">
        <w:rPr>
          <w:rFonts w:ascii="Times New Roman" w:hAnsi="Times New Roman"/>
          <w:b w:val="0"/>
          <w:i w:val="0"/>
          <w:sz w:val="28"/>
          <w:szCs w:val="28"/>
          <w:highlight w:val="white"/>
        </w:rPr>
        <w:t xml:space="preserve">и протягом строків, визначених </w:t>
      </w:r>
      <w:r w:rsidR="00BE26FF">
        <w:rPr>
          <w:rFonts w:ascii="Times New Roman" w:hAnsi="Times New Roman"/>
          <w:b w:val="0"/>
          <w:i w:val="0"/>
          <w:sz w:val="28"/>
          <w:szCs w:val="28"/>
          <w:highlight w:val="white"/>
        </w:rPr>
        <w:t xml:space="preserve">цією </w:t>
      </w:r>
      <w:r w:rsidR="00B464BC" w:rsidRPr="004D775E">
        <w:rPr>
          <w:rFonts w:ascii="Times New Roman" w:hAnsi="Times New Roman"/>
          <w:b w:val="0"/>
          <w:i w:val="0"/>
          <w:sz w:val="28"/>
          <w:szCs w:val="28"/>
          <w:highlight w:val="white"/>
        </w:rPr>
        <w:t>І</w:t>
      </w:r>
      <w:r w:rsidRPr="004D775E">
        <w:rPr>
          <w:rFonts w:ascii="Times New Roman" w:hAnsi="Times New Roman"/>
          <w:b w:val="0"/>
          <w:i w:val="0"/>
          <w:sz w:val="28"/>
          <w:szCs w:val="28"/>
          <w:highlight w:val="white"/>
        </w:rPr>
        <w:t>нструкцією.</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5" w:name="_2w5ecyt" w:colFirst="0" w:colLast="0"/>
      <w:bookmarkEnd w:id="65"/>
      <w:r w:rsidRPr="004D775E">
        <w:rPr>
          <w:rFonts w:ascii="Times New Roman" w:hAnsi="Times New Roman"/>
          <w:b w:val="0"/>
          <w:i w:val="0"/>
          <w:color w:val="00000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4D775E">
        <w:rPr>
          <w:rFonts w:ascii="Times New Roman" w:hAnsi="Times New Roman"/>
          <w:b w:val="0"/>
          <w:i w:val="0"/>
          <w:color w:val="000000"/>
          <w:sz w:val="28"/>
          <w:szCs w:val="28"/>
        </w:rPr>
        <w:t xml:space="preserve">систему електронного документообігу </w:t>
      </w:r>
      <w:r w:rsidR="0017727B">
        <w:rPr>
          <w:rFonts w:ascii="Times New Roman" w:hAnsi="Times New Roman"/>
          <w:b w:val="0"/>
          <w:i w:val="0"/>
          <w:color w:val="000000"/>
          <w:sz w:val="28"/>
          <w:szCs w:val="28"/>
        </w:rPr>
        <w:t>район</w:t>
      </w:r>
      <w:r w:rsidR="00915F3D"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автор проекту, як логічно пов’язаний із документом, щодо якого скликалась узгоджувальна нарада.</w:t>
      </w:r>
    </w:p>
    <w:p w:rsidR="00246439" w:rsidRPr="004D775E" w:rsidRDefault="00246439" w:rsidP="00CB7127">
      <w:pPr>
        <w:pStyle w:val="a5"/>
        <w:spacing w:line="276" w:lineRule="auto"/>
        <w:jc w:val="both"/>
        <w:rPr>
          <w:rFonts w:ascii="Times New Roman" w:hAnsi="Times New Roman"/>
          <w:sz w:val="28"/>
          <w:szCs w:val="28"/>
          <w:highlight w:val="white"/>
        </w:rPr>
      </w:pPr>
      <w:bookmarkStart w:id="66" w:name="_1baon6m" w:colFirst="0" w:colLast="0"/>
      <w:bookmarkEnd w:id="66"/>
      <w:r w:rsidRPr="004D775E">
        <w:rPr>
          <w:rFonts w:ascii="Times New Roman" w:hAnsi="Times New Roman"/>
          <w:sz w:val="28"/>
          <w:szCs w:val="28"/>
          <w:highlight w:val="white"/>
        </w:rPr>
        <w:lastRenderedPageBreak/>
        <w:t xml:space="preserve">Зазначений протокол візується в </w:t>
      </w:r>
      <w:r w:rsidRPr="004D775E">
        <w:rPr>
          <w:rFonts w:ascii="Times New Roman" w:hAnsi="Times New Roman"/>
          <w:color w:val="000000"/>
          <w:sz w:val="28"/>
          <w:szCs w:val="28"/>
        </w:rPr>
        <w:t xml:space="preserve">системі електронного документообігу </w:t>
      </w:r>
      <w:r w:rsidR="0017727B">
        <w:rPr>
          <w:rFonts w:ascii="Times New Roman" w:hAnsi="Times New Roman"/>
          <w:color w:val="000000"/>
          <w:sz w:val="28"/>
          <w:szCs w:val="28"/>
        </w:rPr>
        <w:t>район</w:t>
      </w:r>
      <w:r w:rsidR="00915F3D" w:rsidRPr="004D775E">
        <w:rPr>
          <w:rFonts w:ascii="Times New Roman" w:hAnsi="Times New Roman"/>
          <w:color w:val="000000"/>
          <w:sz w:val="28"/>
          <w:szCs w:val="28"/>
        </w:rPr>
        <w:t>ної державної адміністрації</w:t>
      </w:r>
      <w:r w:rsidRPr="004D775E">
        <w:rPr>
          <w:rFonts w:ascii="Times New Roman" w:hAnsi="Times New Roman"/>
          <w:sz w:val="28"/>
          <w:szCs w:val="28"/>
          <w:highlight w:val="white"/>
        </w:rPr>
        <w:t xml:space="preserve"> всіма учасниками наради та підписується керівниками структурних підрозділів, у яких були розбіжності.</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color w:val="000000"/>
          <w:sz w:val="28"/>
          <w:szCs w:val="28"/>
        </w:rPr>
        <w:t xml:space="preserve">Реєстраційно-моніторингова картка </w:t>
      </w:r>
      <w:r w:rsidRPr="004D775E">
        <w:rPr>
          <w:rFonts w:ascii="Times New Roman" w:hAnsi="Times New Roman"/>
          <w:sz w:val="28"/>
          <w:szCs w:val="28"/>
        </w:rPr>
        <w:t>зареєстрованого протоколу містить посилання на електронний документ, щодо якого його було створено.</w:t>
      </w:r>
    </w:p>
    <w:p w:rsidR="00246439" w:rsidRPr="004D775E" w:rsidRDefault="00246439" w:rsidP="00CB7127">
      <w:pPr>
        <w:pStyle w:val="a5"/>
        <w:spacing w:line="276" w:lineRule="auto"/>
        <w:jc w:val="both"/>
        <w:rPr>
          <w:rFonts w:ascii="Times New Roman" w:hAnsi="Times New Roman"/>
          <w:sz w:val="28"/>
          <w:szCs w:val="28"/>
        </w:rPr>
      </w:pPr>
      <w:bookmarkStart w:id="67" w:name="_3vac5uf" w:colFirst="0" w:colLast="0"/>
      <w:bookmarkEnd w:id="67"/>
      <w:r w:rsidRPr="004D775E">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8" w:name="_2afmg28" w:colFirst="0" w:colLast="0"/>
      <w:bookmarkEnd w:id="68"/>
      <w:r w:rsidRPr="004D775E">
        <w:rPr>
          <w:rFonts w:ascii="Times New Roman" w:hAnsi="Times New Roman"/>
          <w:b w:val="0"/>
          <w:i w:val="0"/>
          <w:color w:val="000000"/>
          <w:sz w:val="28"/>
          <w:szCs w:val="28"/>
          <w:highlight w:val="white"/>
        </w:rPr>
        <w:t xml:space="preserve">Проект електронного документа вважається погодженим та може бути підписаний лише після того, як його буде завізовано всіма </w:t>
      </w:r>
      <w:proofErr w:type="spellStart"/>
      <w:r w:rsidRPr="004D775E">
        <w:rPr>
          <w:rFonts w:ascii="Times New Roman" w:hAnsi="Times New Roman"/>
          <w:b w:val="0"/>
          <w:i w:val="0"/>
          <w:color w:val="000000"/>
          <w:sz w:val="28"/>
          <w:szCs w:val="28"/>
          <w:highlight w:val="white"/>
        </w:rPr>
        <w:t>погоджувачами</w:t>
      </w:r>
      <w:proofErr w:type="spellEnd"/>
      <w:r w:rsidRPr="004D775E">
        <w:rPr>
          <w:rFonts w:ascii="Times New Roman" w:hAnsi="Times New Roman"/>
          <w:b w:val="0"/>
          <w:i w:val="0"/>
          <w:color w:val="000000"/>
          <w:sz w:val="28"/>
          <w:szCs w:val="28"/>
          <w:highlight w:val="white"/>
        </w:rPr>
        <w:t xml:space="preserve">,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DF1CF2" w:rsidRDefault="00DF1CF2" w:rsidP="00CB7127">
      <w:pPr>
        <w:spacing w:before="120" w:line="276" w:lineRule="auto"/>
        <w:ind w:firstLine="567"/>
        <w:jc w:val="center"/>
        <w:rPr>
          <w:rFonts w:ascii="Times New Roman" w:hAnsi="Times New Roman"/>
          <w:sz w:val="28"/>
          <w:szCs w:val="28"/>
          <w:highlight w:val="white"/>
        </w:rPr>
      </w:pPr>
      <w:bookmarkStart w:id="69" w:name="_pkwqa1" w:colFirst="0" w:colLast="0"/>
      <w:bookmarkEnd w:id="69"/>
    </w:p>
    <w:p w:rsidR="00DF1CF2" w:rsidRPr="00DF1CF2" w:rsidRDefault="00915F3D" w:rsidP="00CB7127">
      <w:pPr>
        <w:spacing w:before="120" w:line="276" w:lineRule="auto"/>
        <w:ind w:firstLine="567"/>
        <w:jc w:val="center"/>
        <w:rPr>
          <w:rFonts w:ascii="Times New Roman" w:hAnsi="Times New Roman"/>
          <w:color w:val="00B050"/>
          <w:sz w:val="28"/>
          <w:szCs w:val="28"/>
          <w:highlight w:val="white"/>
        </w:rPr>
      </w:pPr>
      <w:r w:rsidRPr="004D775E">
        <w:rPr>
          <w:rFonts w:ascii="Times New Roman" w:hAnsi="Times New Roman"/>
          <w:sz w:val="28"/>
          <w:szCs w:val="28"/>
          <w:highlight w:val="white"/>
        </w:rPr>
        <w:t>Проекти розпоряджень,</w:t>
      </w:r>
      <w:r w:rsidR="00246439" w:rsidRPr="004D775E">
        <w:rPr>
          <w:rFonts w:ascii="Times New Roman" w:hAnsi="Times New Roman"/>
          <w:sz w:val="28"/>
          <w:szCs w:val="28"/>
          <w:highlight w:val="white"/>
        </w:rPr>
        <w:t xml:space="preserve"> </w:t>
      </w:r>
      <w:r w:rsidR="00363303" w:rsidRPr="004D775E">
        <w:rPr>
          <w:rFonts w:ascii="Times New Roman" w:hAnsi="Times New Roman"/>
          <w:sz w:val="28"/>
          <w:szCs w:val="28"/>
          <w:highlight w:val="white"/>
        </w:rPr>
        <w:t xml:space="preserve">доручень, </w:t>
      </w:r>
      <w:r w:rsidRPr="004D775E">
        <w:rPr>
          <w:rFonts w:ascii="Times New Roman" w:hAnsi="Times New Roman"/>
          <w:sz w:val="28"/>
          <w:szCs w:val="28"/>
          <w:highlight w:val="white"/>
        </w:rPr>
        <w:t>наказів</w:t>
      </w:r>
      <w:r w:rsidR="00557DA0">
        <w:rPr>
          <w:rFonts w:ascii="Times New Roman" w:hAnsi="Times New Roman"/>
          <w:sz w:val="28"/>
          <w:szCs w:val="28"/>
          <w:highlight w:val="white"/>
        </w:rPr>
        <w:t xml:space="preserve"> </w:t>
      </w:r>
      <w:r w:rsidR="00557DA0" w:rsidRPr="001F24E7">
        <w:rPr>
          <w:rFonts w:ascii="Times New Roman" w:hAnsi="Times New Roman"/>
          <w:sz w:val="28"/>
          <w:szCs w:val="28"/>
          <w:highlight w:val="white"/>
        </w:rPr>
        <w:t xml:space="preserve">та </w:t>
      </w:r>
      <w:r w:rsidR="00DF1CF2" w:rsidRPr="001F24E7">
        <w:rPr>
          <w:rFonts w:ascii="Times New Roman" w:hAnsi="Times New Roman"/>
          <w:sz w:val="28"/>
          <w:szCs w:val="28"/>
          <w:highlight w:val="white"/>
        </w:rPr>
        <w:t>рішень Колегії</w:t>
      </w:r>
      <w:r w:rsidR="00DF1CF2" w:rsidRPr="00DF1CF2">
        <w:rPr>
          <w:rFonts w:ascii="Times New Roman" w:hAnsi="Times New Roman"/>
          <w:color w:val="00B050"/>
          <w:sz w:val="28"/>
          <w:szCs w:val="28"/>
          <w:highlight w:val="white"/>
        </w:rPr>
        <w:t xml:space="preserve"> </w:t>
      </w:r>
    </w:p>
    <w:p w:rsidR="00246439" w:rsidRPr="004D775E" w:rsidRDefault="001B7ABB" w:rsidP="00CB7127">
      <w:pPr>
        <w:spacing w:before="120" w:line="276" w:lineRule="auto"/>
        <w:ind w:firstLine="567"/>
        <w:jc w:val="center"/>
        <w:rPr>
          <w:rFonts w:ascii="Times New Roman" w:hAnsi="Times New Roman"/>
          <w:sz w:val="28"/>
          <w:szCs w:val="28"/>
          <w:highlight w:val="white"/>
        </w:rPr>
      </w:pPr>
      <w:r>
        <w:rPr>
          <w:rFonts w:ascii="Times New Roman" w:hAnsi="Times New Roman"/>
          <w:sz w:val="28"/>
          <w:szCs w:val="28"/>
          <w:highlight w:val="white"/>
        </w:rPr>
        <w:t>район</w:t>
      </w:r>
      <w:r w:rsidR="00915F3D" w:rsidRPr="004D775E">
        <w:rPr>
          <w:rFonts w:ascii="Times New Roman" w:hAnsi="Times New Roman"/>
          <w:sz w:val="28"/>
          <w:szCs w:val="28"/>
          <w:highlight w:val="white"/>
        </w:rPr>
        <w:t>ної державної адміністрації</w:t>
      </w:r>
      <w:r w:rsidR="003E7FEB" w:rsidRPr="004D775E">
        <w:rPr>
          <w:rFonts w:ascii="Times New Roman" w:hAnsi="Times New Roman"/>
          <w:sz w:val="28"/>
          <w:szCs w:val="28"/>
          <w:highlight w:val="white"/>
        </w:rPr>
        <w:t>.</w:t>
      </w:r>
    </w:p>
    <w:p w:rsidR="00171281" w:rsidRPr="00BE711B" w:rsidRDefault="00915F3D" w:rsidP="00BE711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Голова </w:t>
      </w:r>
      <w:r w:rsidR="001B7ABB">
        <w:rPr>
          <w:rFonts w:ascii="Times New Roman" w:hAnsi="Times New Roman"/>
          <w:b w:val="0"/>
          <w:i w:val="0"/>
          <w:color w:val="000000"/>
          <w:sz w:val="28"/>
          <w:szCs w:val="28"/>
        </w:rPr>
        <w:t>район</w:t>
      </w:r>
      <w:r w:rsidR="00FE3927" w:rsidRPr="004D775E">
        <w:rPr>
          <w:rFonts w:ascii="Times New Roman" w:hAnsi="Times New Roman"/>
          <w:b w:val="0"/>
          <w:i w:val="0"/>
          <w:color w:val="000000"/>
          <w:sz w:val="28"/>
          <w:szCs w:val="28"/>
        </w:rPr>
        <w:t>ної державної адміністрації або особа, що виконує його обов’язки згідно з розподілом обов’язків</w:t>
      </w:r>
      <w:r w:rsidR="00AB7E8F">
        <w:rPr>
          <w:rFonts w:ascii="Times New Roman" w:hAnsi="Times New Roman"/>
          <w:b w:val="0"/>
          <w:i w:val="0"/>
          <w:color w:val="000000"/>
          <w:sz w:val="28"/>
          <w:szCs w:val="28"/>
        </w:rPr>
        <w:t xml:space="preserve"> </w:t>
      </w:r>
      <w:r w:rsidR="00AB7E8F" w:rsidRPr="004D775E">
        <w:rPr>
          <w:rFonts w:ascii="Times New Roman" w:hAnsi="Times New Roman"/>
          <w:b w:val="0"/>
          <w:i w:val="0"/>
          <w:color w:val="000000"/>
          <w:sz w:val="28"/>
          <w:szCs w:val="28"/>
        </w:rPr>
        <w:t>підписують розпорядженн</w:t>
      </w:r>
      <w:r w:rsidR="00AB7E8F">
        <w:rPr>
          <w:rFonts w:ascii="Times New Roman" w:hAnsi="Times New Roman"/>
          <w:b w:val="0"/>
          <w:i w:val="0"/>
          <w:color w:val="000000"/>
          <w:sz w:val="28"/>
          <w:szCs w:val="28"/>
        </w:rPr>
        <w:t xml:space="preserve">я </w:t>
      </w:r>
      <w:r w:rsidR="00AB7E8F" w:rsidRPr="004D775E">
        <w:rPr>
          <w:rFonts w:ascii="Times New Roman" w:hAnsi="Times New Roman"/>
          <w:b w:val="0"/>
          <w:i w:val="0"/>
          <w:color w:val="000000"/>
          <w:sz w:val="28"/>
          <w:szCs w:val="28"/>
        </w:rPr>
        <w:t>з основної діяльності, адміністративно-господарських питань</w:t>
      </w:r>
      <w:r w:rsidR="00FE3927" w:rsidRPr="004D775E">
        <w:rPr>
          <w:rFonts w:ascii="Times New Roman" w:hAnsi="Times New Roman"/>
          <w:b w:val="0"/>
          <w:i w:val="0"/>
          <w:color w:val="000000"/>
          <w:sz w:val="28"/>
          <w:szCs w:val="28"/>
        </w:rPr>
        <w:t xml:space="preserve">, </w:t>
      </w:r>
      <w:r w:rsidR="00AB7E8F" w:rsidRPr="004D775E">
        <w:rPr>
          <w:rFonts w:ascii="Times New Roman" w:hAnsi="Times New Roman"/>
          <w:b w:val="0"/>
          <w:i w:val="0"/>
          <w:color w:val="000000"/>
          <w:sz w:val="28"/>
          <w:szCs w:val="28"/>
        </w:rPr>
        <w:t>доручення</w:t>
      </w:r>
      <w:r w:rsidR="00557DA0">
        <w:rPr>
          <w:rFonts w:ascii="Times New Roman" w:hAnsi="Times New Roman"/>
          <w:b w:val="0"/>
          <w:i w:val="0"/>
          <w:color w:val="000000"/>
          <w:sz w:val="28"/>
          <w:szCs w:val="28"/>
        </w:rPr>
        <w:t xml:space="preserve"> </w:t>
      </w:r>
      <w:r w:rsidR="00557DA0" w:rsidRPr="001F24E7">
        <w:rPr>
          <w:rFonts w:ascii="Times New Roman" w:hAnsi="Times New Roman"/>
          <w:b w:val="0"/>
          <w:i w:val="0"/>
          <w:sz w:val="28"/>
          <w:szCs w:val="28"/>
        </w:rPr>
        <w:t xml:space="preserve">та </w:t>
      </w:r>
      <w:r w:rsidR="00DF1CF2" w:rsidRPr="001F24E7">
        <w:rPr>
          <w:rFonts w:ascii="Times New Roman" w:hAnsi="Times New Roman"/>
          <w:b w:val="0"/>
          <w:i w:val="0"/>
          <w:sz w:val="28"/>
          <w:szCs w:val="28"/>
        </w:rPr>
        <w:t>рішення Колегії</w:t>
      </w:r>
      <w:r w:rsidR="00AB7E8F" w:rsidRPr="001F24E7">
        <w:rPr>
          <w:rFonts w:ascii="Times New Roman" w:hAnsi="Times New Roman"/>
          <w:b w:val="0"/>
          <w:i w:val="0"/>
          <w:sz w:val="28"/>
          <w:szCs w:val="28"/>
        </w:rPr>
        <w:t>.</w:t>
      </w:r>
      <w:r w:rsidR="00AB7E8F" w:rsidRPr="004D775E">
        <w:rPr>
          <w:rFonts w:ascii="Times New Roman" w:hAnsi="Times New Roman"/>
          <w:b w:val="0"/>
          <w:i w:val="0"/>
          <w:color w:val="000000"/>
          <w:sz w:val="28"/>
          <w:szCs w:val="28"/>
        </w:rPr>
        <w:t xml:space="preserve"> </w:t>
      </w:r>
      <w:r w:rsidR="00AB7E8F">
        <w:rPr>
          <w:rFonts w:ascii="Times New Roman" w:hAnsi="Times New Roman"/>
          <w:b w:val="0"/>
          <w:i w:val="0"/>
          <w:color w:val="000000"/>
          <w:sz w:val="28"/>
          <w:szCs w:val="28"/>
        </w:rPr>
        <w:t>К</w:t>
      </w:r>
      <w:r w:rsidRPr="004D775E">
        <w:rPr>
          <w:rFonts w:ascii="Times New Roman" w:hAnsi="Times New Roman"/>
          <w:b w:val="0"/>
          <w:i w:val="0"/>
          <w:color w:val="000000"/>
          <w:sz w:val="28"/>
          <w:szCs w:val="28"/>
        </w:rPr>
        <w:t xml:space="preserve">ерівник апарату </w:t>
      </w:r>
      <w:r w:rsidR="001B7ABB">
        <w:rPr>
          <w:rFonts w:ascii="Times New Roman" w:hAnsi="Times New Roman"/>
          <w:b w:val="0"/>
          <w:i w:val="0"/>
          <w:color w:val="000000"/>
          <w:sz w:val="28"/>
          <w:szCs w:val="28"/>
        </w:rPr>
        <w:t>районн</w:t>
      </w:r>
      <w:r w:rsidRPr="004D775E">
        <w:rPr>
          <w:rFonts w:ascii="Times New Roman" w:hAnsi="Times New Roman"/>
          <w:b w:val="0"/>
          <w:i w:val="0"/>
          <w:color w:val="000000"/>
          <w:sz w:val="28"/>
          <w:szCs w:val="28"/>
        </w:rPr>
        <w:t xml:space="preserve">ої державної адміністрації, керівники структурних підрозділів підписують накази </w:t>
      </w:r>
      <w:r w:rsidR="00246439" w:rsidRPr="004D775E">
        <w:rPr>
          <w:rFonts w:ascii="Times New Roman" w:hAnsi="Times New Roman"/>
          <w:b w:val="0"/>
          <w:i w:val="0"/>
          <w:color w:val="000000"/>
          <w:sz w:val="28"/>
          <w:szCs w:val="28"/>
        </w:rPr>
        <w:t xml:space="preserve"> (далі —</w:t>
      </w:r>
      <w:r w:rsidR="00363303" w:rsidRPr="004D775E">
        <w:rPr>
          <w:rFonts w:ascii="Times New Roman" w:hAnsi="Times New Roman"/>
          <w:b w:val="0"/>
          <w:i w:val="0"/>
          <w:color w:val="000000"/>
          <w:sz w:val="28"/>
          <w:szCs w:val="28"/>
        </w:rPr>
        <w:t xml:space="preserve"> акти </w:t>
      </w:r>
      <w:r w:rsidR="001B7ABB">
        <w:rPr>
          <w:rFonts w:ascii="Times New Roman" w:hAnsi="Times New Roman"/>
          <w:b w:val="0"/>
          <w:i w:val="0"/>
          <w:sz w:val="28"/>
          <w:szCs w:val="28"/>
          <w:highlight w:val="white"/>
        </w:rPr>
        <w:t>район</w:t>
      </w:r>
      <w:r w:rsidR="00363303" w:rsidRPr="00AB7E8F">
        <w:rPr>
          <w:rFonts w:ascii="Times New Roman" w:hAnsi="Times New Roman"/>
          <w:b w:val="0"/>
          <w:i w:val="0"/>
          <w:sz w:val="28"/>
          <w:szCs w:val="28"/>
          <w:highlight w:val="white"/>
        </w:rPr>
        <w:t>ної державної адміністрації</w:t>
      </w:r>
      <w:r w:rsidR="00AB7E8F">
        <w:rPr>
          <w:rFonts w:ascii="Times New Roman" w:hAnsi="Times New Roman"/>
          <w:b w:val="0"/>
          <w:i w:val="0"/>
          <w:color w:val="000000"/>
          <w:sz w:val="28"/>
          <w:szCs w:val="28"/>
        </w:rPr>
        <w:t>)</w:t>
      </w:r>
      <w:r w:rsidR="00363303" w:rsidRPr="004D775E">
        <w:rPr>
          <w:rFonts w:ascii="Times New Roman" w:hAnsi="Times New Roman"/>
          <w:b w:val="0"/>
          <w:i w:val="0"/>
          <w:color w:val="000000"/>
          <w:sz w:val="28"/>
          <w:szCs w:val="28"/>
        </w:rPr>
        <w:t>.</w:t>
      </w:r>
    </w:p>
    <w:p w:rsidR="00246439" w:rsidRPr="004D775E" w:rsidRDefault="00246439" w:rsidP="00CB7127">
      <w:pPr>
        <w:tabs>
          <w:tab w:val="left" w:pos="851"/>
        </w:tabs>
        <w:spacing w:before="120" w:line="276" w:lineRule="auto"/>
        <w:ind w:firstLine="567"/>
        <w:jc w:val="both"/>
        <w:rPr>
          <w:rFonts w:ascii="Times New Roman" w:eastAsia="Courier New" w:hAnsi="Times New Roman"/>
          <w:sz w:val="28"/>
          <w:szCs w:val="28"/>
          <w:highlight w:val="white"/>
        </w:rPr>
      </w:pPr>
      <w:r w:rsidRPr="004D775E">
        <w:rPr>
          <w:rFonts w:ascii="Times New Roman" w:hAnsi="Times New Roman"/>
          <w:sz w:val="28"/>
          <w:szCs w:val="28"/>
        </w:rPr>
        <w:t>Питан</w:t>
      </w:r>
      <w:r w:rsidR="00363303" w:rsidRPr="004D775E">
        <w:rPr>
          <w:rFonts w:ascii="Times New Roman" w:hAnsi="Times New Roman"/>
          <w:sz w:val="28"/>
          <w:szCs w:val="28"/>
        </w:rPr>
        <w:t xml:space="preserve">ня підготовки проектів розпоряджень, наказів </w:t>
      </w:r>
      <w:r w:rsidRPr="004D775E">
        <w:rPr>
          <w:rFonts w:ascii="Times New Roman" w:hAnsi="Times New Roman"/>
          <w:sz w:val="28"/>
          <w:szCs w:val="28"/>
        </w:rPr>
        <w:t>з кадрових питань визначаються іншими нормативно-правовими актами.</w:t>
      </w:r>
    </w:p>
    <w:p w:rsidR="00246439" w:rsidRPr="00A44177"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Проекти актів </w:t>
      </w:r>
      <w:r w:rsidR="008005C6">
        <w:rPr>
          <w:rFonts w:ascii="Times New Roman" w:hAnsi="Times New Roman"/>
          <w:b w:val="0"/>
          <w:i w:val="0"/>
          <w:color w:val="000000"/>
          <w:sz w:val="28"/>
          <w:szCs w:val="28"/>
        </w:rPr>
        <w:t>район</w:t>
      </w:r>
      <w:r w:rsidR="0036330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готуються та </w:t>
      </w:r>
      <w:r w:rsidRPr="00A44177">
        <w:rPr>
          <w:rFonts w:ascii="Times New Roman" w:hAnsi="Times New Roman"/>
          <w:b w:val="0"/>
          <w:i w:val="0"/>
          <w:sz w:val="28"/>
          <w:szCs w:val="28"/>
        </w:rPr>
        <w:t xml:space="preserve">погоджуються в електронній </w:t>
      </w:r>
      <w:r w:rsidR="00A44177" w:rsidRPr="001F24E7">
        <w:rPr>
          <w:rFonts w:ascii="Times New Roman" w:hAnsi="Times New Roman"/>
          <w:b w:val="0"/>
          <w:i w:val="0"/>
          <w:sz w:val="28"/>
          <w:szCs w:val="28"/>
        </w:rPr>
        <w:t>або паперовій</w:t>
      </w:r>
      <w:r w:rsidR="00A44177" w:rsidRPr="00785456">
        <w:rPr>
          <w:rFonts w:ascii="Times New Roman" w:hAnsi="Times New Roman"/>
          <w:b w:val="0"/>
          <w:i w:val="0"/>
          <w:color w:val="00B050"/>
          <w:sz w:val="28"/>
          <w:szCs w:val="28"/>
        </w:rPr>
        <w:t xml:space="preserve"> </w:t>
      </w:r>
      <w:r w:rsidRPr="00A44177">
        <w:rPr>
          <w:rFonts w:ascii="Times New Roman" w:hAnsi="Times New Roman"/>
          <w:b w:val="0"/>
          <w:i w:val="0"/>
          <w:sz w:val="28"/>
          <w:szCs w:val="28"/>
        </w:rPr>
        <w:t>формі</w:t>
      </w:r>
      <w:r w:rsidR="00A44177" w:rsidRPr="00A44177">
        <w:rPr>
          <w:rFonts w:ascii="Times New Roman" w:hAnsi="Times New Roman"/>
          <w:b w:val="0"/>
          <w:i w:val="0"/>
          <w:sz w:val="28"/>
          <w:szCs w:val="28"/>
        </w:rPr>
        <w:t xml:space="preserve"> </w:t>
      </w:r>
      <w:r w:rsidRPr="00A44177">
        <w:rPr>
          <w:rFonts w:ascii="Times New Roman" w:hAnsi="Times New Roman"/>
          <w:b w:val="0"/>
          <w:i w:val="0"/>
          <w:sz w:val="28"/>
          <w:szCs w:val="28"/>
        </w:rPr>
        <w:t xml:space="preserve">відповідно до загальних вимог підготовки та погодження проектів електронних документів, визначених цією Інструкцією, на бланку, що автоматично генерується системою електронного документообігу </w:t>
      </w:r>
      <w:r w:rsidR="009A6DF8" w:rsidRPr="00A44177">
        <w:rPr>
          <w:rFonts w:ascii="Times New Roman" w:hAnsi="Times New Roman"/>
          <w:b w:val="0"/>
          <w:i w:val="0"/>
          <w:sz w:val="28"/>
          <w:szCs w:val="28"/>
          <w:highlight w:val="white"/>
        </w:rPr>
        <w:t>район</w:t>
      </w:r>
      <w:r w:rsidR="008E3842" w:rsidRPr="00A44177">
        <w:rPr>
          <w:rFonts w:ascii="Times New Roman" w:hAnsi="Times New Roman"/>
          <w:b w:val="0"/>
          <w:i w:val="0"/>
          <w:sz w:val="28"/>
          <w:szCs w:val="28"/>
          <w:highlight w:val="white"/>
        </w:rPr>
        <w:t>ної державної адміністрації</w:t>
      </w:r>
      <w:r w:rsidR="00DF1CF2">
        <w:rPr>
          <w:rFonts w:ascii="Times New Roman" w:hAnsi="Times New Roman"/>
          <w:b w:val="0"/>
          <w:i w:val="0"/>
          <w:sz w:val="28"/>
          <w:szCs w:val="28"/>
        </w:rPr>
        <w:t xml:space="preserve"> або на </w:t>
      </w:r>
      <w:r w:rsidRPr="00A44177">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Перед поданням </w:t>
      </w:r>
      <w:r w:rsidR="000B71B4" w:rsidRPr="004D775E">
        <w:rPr>
          <w:rFonts w:ascii="Times New Roman" w:hAnsi="Times New Roman"/>
          <w:b w:val="0"/>
          <w:i w:val="0"/>
          <w:sz w:val="28"/>
          <w:szCs w:val="28"/>
        </w:rPr>
        <w:t xml:space="preserve">на підпис </w:t>
      </w:r>
      <w:r w:rsidR="000B71B4">
        <w:rPr>
          <w:rFonts w:ascii="Times New Roman" w:hAnsi="Times New Roman"/>
          <w:b w:val="0"/>
          <w:i w:val="0"/>
          <w:sz w:val="28"/>
          <w:szCs w:val="28"/>
        </w:rPr>
        <w:t xml:space="preserve">нормативно-правового </w:t>
      </w:r>
      <w:r w:rsidRPr="004D775E">
        <w:rPr>
          <w:rFonts w:ascii="Times New Roman" w:hAnsi="Times New Roman"/>
          <w:b w:val="0"/>
          <w:i w:val="0"/>
          <w:sz w:val="28"/>
          <w:szCs w:val="28"/>
        </w:rPr>
        <w:t xml:space="preserve">акта </w:t>
      </w:r>
      <w:r w:rsidR="009A6DF8">
        <w:rPr>
          <w:rFonts w:ascii="Times New Roman" w:hAnsi="Times New Roman"/>
          <w:b w:val="0"/>
          <w:i w:val="0"/>
          <w:sz w:val="28"/>
          <w:szCs w:val="28"/>
          <w:highlight w:val="white"/>
        </w:rPr>
        <w:t>район</w:t>
      </w:r>
      <w:r w:rsidR="008E3842" w:rsidRPr="00AB7E8F">
        <w:rPr>
          <w:rFonts w:ascii="Times New Roman" w:hAnsi="Times New Roman"/>
          <w:b w:val="0"/>
          <w:i w:val="0"/>
          <w:sz w:val="28"/>
          <w:szCs w:val="28"/>
          <w:highlight w:val="white"/>
        </w:rPr>
        <w:t>ної державної адміністрації</w:t>
      </w:r>
      <w:r w:rsidRPr="004D775E">
        <w:rPr>
          <w:rFonts w:ascii="Times New Roman" w:hAnsi="Times New Roman"/>
          <w:b w:val="0"/>
          <w:i w:val="0"/>
          <w:sz w:val="28"/>
          <w:szCs w:val="28"/>
        </w:rPr>
        <w:t xml:space="preserve"> автор проекту друкує його </w:t>
      </w:r>
      <w:r w:rsidR="00AD1413">
        <w:rPr>
          <w:rFonts w:ascii="Times New Roman" w:hAnsi="Times New Roman"/>
          <w:b w:val="0"/>
          <w:i w:val="0"/>
          <w:sz w:val="28"/>
          <w:szCs w:val="28"/>
        </w:rPr>
        <w:t xml:space="preserve">на офіційному бланку розпорядження, наказу </w:t>
      </w:r>
      <w:r w:rsidR="009A6DF8">
        <w:rPr>
          <w:rFonts w:ascii="Times New Roman" w:hAnsi="Times New Roman"/>
          <w:b w:val="0"/>
          <w:i w:val="0"/>
          <w:sz w:val="28"/>
          <w:szCs w:val="28"/>
        </w:rPr>
        <w:t>район</w:t>
      </w:r>
      <w:r w:rsidR="00AD1413">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w:t>
      </w:r>
    </w:p>
    <w:p w:rsidR="00246439" w:rsidRPr="004D775E" w:rsidRDefault="00246439" w:rsidP="00CB7127">
      <w:pPr>
        <w:pStyle w:val="3"/>
        <w:keepNext w:val="0"/>
        <w:widowControl w:val="0"/>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На роздрукованому проекті акта </w:t>
      </w:r>
      <w:r w:rsidR="0078732A">
        <w:rPr>
          <w:rFonts w:ascii="Times New Roman" w:hAnsi="Times New Roman"/>
          <w:b w:val="0"/>
          <w:i w:val="0"/>
          <w:sz w:val="28"/>
          <w:szCs w:val="28"/>
        </w:rPr>
        <w:t>район</w:t>
      </w:r>
      <w:r w:rsidR="0045775B"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вимагається </w:t>
      </w:r>
      <w:proofErr w:type="spellStart"/>
      <w:r w:rsidRPr="004D775E">
        <w:rPr>
          <w:rFonts w:ascii="Times New Roman" w:hAnsi="Times New Roman"/>
          <w:b w:val="0"/>
          <w:i w:val="0"/>
          <w:sz w:val="28"/>
          <w:szCs w:val="28"/>
        </w:rPr>
        <w:t>проставлення</w:t>
      </w:r>
      <w:proofErr w:type="spellEnd"/>
      <w:r w:rsidRPr="004D775E">
        <w:rPr>
          <w:rFonts w:ascii="Times New Roman" w:hAnsi="Times New Roman"/>
          <w:b w:val="0"/>
          <w:i w:val="0"/>
          <w:sz w:val="28"/>
          <w:szCs w:val="28"/>
        </w:rPr>
        <w:t xml:space="preserve"> власноручної </w:t>
      </w:r>
      <w:r w:rsidR="00BE711B" w:rsidRPr="00BE711B">
        <w:rPr>
          <w:rFonts w:ascii="Times New Roman" w:hAnsi="Times New Roman"/>
          <w:b w:val="0"/>
          <w:i w:val="0"/>
          <w:sz w:val="28"/>
          <w:szCs w:val="28"/>
        </w:rPr>
        <w:t xml:space="preserve">візи працівника, який створив документ, керівник структурного підрозділу, в якому його створено, посадові особами, які визначені у проекті документа як виконавці завдань, що містяться в ньому, </w:t>
      </w:r>
      <w:r w:rsidR="0078732A">
        <w:rPr>
          <w:rFonts w:ascii="Times New Roman" w:hAnsi="Times New Roman"/>
          <w:b w:val="0"/>
          <w:i w:val="0"/>
          <w:sz w:val="28"/>
          <w:szCs w:val="28"/>
        </w:rPr>
        <w:t>начальник</w:t>
      </w:r>
      <w:r w:rsidR="00BE711B" w:rsidRPr="00BE711B">
        <w:rPr>
          <w:rFonts w:ascii="Times New Roman" w:hAnsi="Times New Roman"/>
          <w:b w:val="0"/>
          <w:i w:val="0"/>
          <w:sz w:val="28"/>
          <w:szCs w:val="28"/>
        </w:rPr>
        <w:t xml:space="preserve"> відділу діловодства та документообігу апарату </w:t>
      </w:r>
      <w:r w:rsidR="0078732A">
        <w:rPr>
          <w:rFonts w:ascii="Times New Roman" w:hAnsi="Times New Roman"/>
          <w:b w:val="0"/>
          <w:i w:val="0"/>
          <w:sz w:val="28"/>
          <w:szCs w:val="28"/>
        </w:rPr>
        <w:t>рай</w:t>
      </w:r>
      <w:r w:rsidR="00BE711B" w:rsidRPr="00BE711B">
        <w:rPr>
          <w:rFonts w:ascii="Times New Roman" w:hAnsi="Times New Roman"/>
          <w:b w:val="0"/>
          <w:i w:val="0"/>
          <w:sz w:val="28"/>
          <w:szCs w:val="28"/>
        </w:rPr>
        <w:t xml:space="preserve">держадміністрації, </w:t>
      </w:r>
      <w:r w:rsidR="0078732A">
        <w:rPr>
          <w:rFonts w:ascii="Times New Roman" w:hAnsi="Times New Roman"/>
          <w:b w:val="0"/>
          <w:i w:val="0"/>
          <w:sz w:val="28"/>
          <w:szCs w:val="28"/>
        </w:rPr>
        <w:t>головний спеціаліст</w:t>
      </w:r>
      <w:r w:rsidR="00BE711B" w:rsidRPr="00BE711B">
        <w:rPr>
          <w:rFonts w:ascii="Times New Roman" w:hAnsi="Times New Roman"/>
          <w:b w:val="0"/>
          <w:i w:val="0"/>
          <w:sz w:val="28"/>
          <w:szCs w:val="28"/>
        </w:rPr>
        <w:t xml:space="preserve"> взаємодії з правоохоронними </w:t>
      </w:r>
      <w:r w:rsidR="00BE711B" w:rsidRPr="00BE711B">
        <w:rPr>
          <w:rFonts w:ascii="Times New Roman" w:hAnsi="Times New Roman"/>
          <w:b w:val="0"/>
          <w:i w:val="0"/>
          <w:sz w:val="28"/>
          <w:szCs w:val="28"/>
        </w:rPr>
        <w:lastRenderedPageBreak/>
        <w:t xml:space="preserve">органами, </w:t>
      </w:r>
      <w:r w:rsidR="0078732A">
        <w:rPr>
          <w:rFonts w:ascii="Times New Roman" w:hAnsi="Times New Roman"/>
          <w:b w:val="0"/>
          <w:i w:val="0"/>
          <w:sz w:val="28"/>
          <w:szCs w:val="28"/>
        </w:rPr>
        <w:t>виявлення та запобігання корупції апарату рай</w:t>
      </w:r>
      <w:r w:rsidR="00BE711B" w:rsidRPr="00BE711B">
        <w:rPr>
          <w:rFonts w:ascii="Times New Roman" w:hAnsi="Times New Roman"/>
          <w:b w:val="0"/>
          <w:i w:val="0"/>
          <w:sz w:val="28"/>
          <w:szCs w:val="28"/>
        </w:rPr>
        <w:t xml:space="preserve">держадміністрації, начальник юридичного </w:t>
      </w:r>
      <w:r w:rsidR="0078732A">
        <w:rPr>
          <w:rFonts w:ascii="Times New Roman" w:hAnsi="Times New Roman"/>
          <w:b w:val="0"/>
          <w:i w:val="0"/>
          <w:sz w:val="28"/>
          <w:szCs w:val="28"/>
        </w:rPr>
        <w:t>відділу</w:t>
      </w:r>
      <w:r w:rsidR="00BE711B" w:rsidRPr="00BE711B">
        <w:rPr>
          <w:rFonts w:ascii="Times New Roman" w:hAnsi="Times New Roman"/>
          <w:b w:val="0"/>
          <w:i w:val="0"/>
          <w:sz w:val="28"/>
          <w:szCs w:val="28"/>
        </w:rPr>
        <w:t xml:space="preserve"> апарату </w:t>
      </w:r>
      <w:r w:rsidR="0078732A">
        <w:rPr>
          <w:rFonts w:ascii="Times New Roman" w:hAnsi="Times New Roman"/>
          <w:b w:val="0"/>
          <w:i w:val="0"/>
          <w:sz w:val="28"/>
          <w:szCs w:val="28"/>
        </w:rPr>
        <w:t>рай</w:t>
      </w:r>
      <w:r w:rsidR="00BE711B" w:rsidRPr="00BE711B">
        <w:rPr>
          <w:rFonts w:ascii="Times New Roman" w:hAnsi="Times New Roman"/>
          <w:b w:val="0"/>
          <w:i w:val="0"/>
          <w:sz w:val="28"/>
          <w:szCs w:val="28"/>
        </w:rPr>
        <w:t xml:space="preserve">держадміністрації, керівник апарату </w:t>
      </w:r>
      <w:r w:rsidR="0078732A">
        <w:rPr>
          <w:rFonts w:ascii="Times New Roman" w:hAnsi="Times New Roman"/>
          <w:b w:val="0"/>
          <w:i w:val="0"/>
          <w:sz w:val="28"/>
          <w:szCs w:val="28"/>
        </w:rPr>
        <w:t>рай</w:t>
      </w:r>
      <w:r w:rsidR="00BE711B" w:rsidRPr="00BE711B">
        <w:rPr>
          <w:rFonts w:ascii="Times New Roman" w:hAnsi="Times New Roman"/>
          <w:b w:val="0"/>
          <w:i w:val="0"/>
          <w:sz w:val="28"/>
          <w:szCs w:val="28"/>
        </w:rPr>
        <w:t xml:space="preserve">держадміністрації, заступник голови </w:t>
      </w:r>
      <w:r w:rsidR="0078732A">
        <w:rPr>
          <w:rFonts w:ascii="Times New Roman" w:hAnsi="Times New Roman"/>
          <w:b w:val="0"/>
          <w:i w:val="0"/>
          <w:sz w:val="28"/>
          <w:szCs w:val="28"/>
        </w:rPr>
        <w:t>рай</w:t>
      </w:r>
      <w:r w:rsidR="00BE711B" w:rsidRPr="00BE711B">
        <w:rPr>
          <w:rFonts w:ascii="Times New Roman" w:hAnsi="Times New Roman"/>
          <w:b w:val="0"/>
          <w:i w:val="0"/>
          <w:sz w:val="28"/>
          <w:szCs w:val="28"/>
        </w:rPr>
        <w:t>держадміністрації відповідно до розподілу функціональних обов’язків, перший заступник голови</w:t>
      </w:r>
      <w:r w:rsidRPr="004D775E">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Підписання </w:t>
      </w:r>
      <w:r w:rsidR="00B2186E">
        <w:rPr>
          <w:rFonts w:ascii="Times New Roman" w:hAnsi="Times New Roman"/>
          <w:b w:val="0"/>
          <w:i w:val="0"/>
          <w:sz w:val="28"/>
          <w:szCs w:val="28"/>
        </w:rPr>
        <w:t xml:space="preserve">та візування </w:t>
      </w:r>
      <w:r w:rsidRPr="004D775E">
        <w:rPr>
          <w:rFonts w:ascii="Times New Roman" w:hAnsi="Times New Roman"/>
          <w:b w:val="0"/>
          <w:i w:val="0"/>
          <w:sz w:val="28"/>
          <w:szCs w:val="28"/>
        </w:rPr>
        <w:t xml:space="preserve">акта </w:t>
      </w:r>
      <w:r w:rsidR="0078732A">
        <w:rPr>
          <w:rFonts w:ascii="Times New Roman" w:hAnsi="Times New Roman"/>
          <w:b w:val="0"/>
          <w:i w:val="0"/>
          <w:sz w:val="28"/>
          <w:szCs w:val="28"/>
        </w:rPr>
        <w:t>район</w:t>
      </w:r>
      <w:r w:rsidR="0045775B"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здійснюється </w:t>
      </w:r>
      <w:r w:rsidRPr="001F24E7">
        <w:rPr>
          <w:rFonts w:ascii="Times New Roman" w:hAnsi="Times New Roman"/>
          <w:b w:val="0"/>
          <w:i w:val="0"/>
          <w:sz w:val="28"/>
          <w:szCs w:val="28"/>
        </w:rPr>
        <w:t>у паперовій</w:t>
      </w:r>
      <w:r w:rsidRPr="004D775E">
        <w:rPr>
          <w:rFonts w:ascii="Times New Roman" w:hAnsi="Times New Roman"/>
          <w:b w:val="0"/>
          <w:i w:val="0"/>
          <w:sz w:val="28"/>
          <w:szCs w:val="28"/>
        </w:rPr>
        <w:t xml:space="preserve"> </w:t>
      </w:r>
      <w:r w:rsidR="0078732A">
        <w:rPr>
          <w:rFonts w:ascii="Times New Roman" w:hAnsi="Times New Roman"/>
          <w:b w:val="0"/>
          <w:i w:val="0"/>
          <w:sz w:val="28"/>
          <w:szCs w:val="28"/>
        </w:rPr>
        <w:t>або</w:t>
      </w:r>
      <w:r w:rsidRPr="004D775E">
        <w:rPr>
          <w:rFonts w:ascii="Times New Roman" w:hAnsi="Times New Roman"/>
          <w:b w:val="0"/>
          <w:i w:val="0"/>
          <w:sz w:val="28"/>
          <w:szCs w:val="28"/>
        </w:rPr>
        <w:t xml:space="preserve"> електронній формах.</w:t>
      </w:r>
    </w:p>
    <w:p w:rsidR="00246439" w:rsidRPr="0016484A"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Акти </w:t>
      </w:r>
      <w:r w:rsidR="0078732A">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реєструються в системі електронного документообігу </w:t>
      </w:r>
      <w:r w:rsidR="00581809">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із застосуванням відповідного проекту електронного документа</w:t>
      </w:r>
      <w:r w:rsidR="00581809">
        <w:rPr>
          <w:rFonts w:ascii="Times New Roman" w:hAnsi="Times New Roman"/>
          <w:b w:val="0"/>
          <w:i w:val="0"/>
          <w:color w:val="000000"/>
          <w:sz w:val="28"/>
          <w:szCs w:val="28"/>
        </w:rPr>
        <w:t xml:space="preserve"> </w:t>
      </w:r>
      <w:r w:rsidR="00581809" w:rsidRPr="001F24E7">
        <w:rPr>
          <w:rFonts w:ascii="Times New Roman" w:hAnsi="Times New Roman"/>
          <w:b w:val="0"/>
          <w:i w:val="0"/>
          <w:sz w:val="28"/>
          <w:szCs w:val="28"/>
        </w:rPr>
        <w:t>або у журнальному виді</w:t>
      </w:r>
      <w:r w:rsidRPr="001F24E7">
        <w:rPr>
          <w:rFonts w:ascii="Times New Roman" w:hAnsi="Times New Roman"/>
          <w:b w:val="0"/>
          <w:i w:val="0"/>
          <w:sz w:val="28"/>
          <w:szCs w:val="28"/>
        </w:rPr>
        <w:t>.</w:t>
      </w:r>
      <w:r w:rsidRPr="004D775E">
        <w:rPr>
          <w:rFonts w:ascii="Times New Roman" w:hAnsi="Times New Roman"/>
          <w:b w:val="0"/>
          <w:i w:val="0"/>
          <w:color w:val="000000"/>
          <w:sz w:val="28"/>
          <w:szCs w:val="28"/>
        </w:rPr>
        <w:t xml:space="preserve"> При цьому на паперовий примірник відповідного акта проставляється номер та дата реєстрації, які було автоматично присвоєно</w:t>
      </w:r>
      <w:r w:rsidR="00271564" w:rsidRPr="004D775E">
        <w:rPr>
          <w:rFonts w:ascii="Times New Roman" w:hAnsi="Times New Roman"/>
          <w:b w:val="0"/>
          <w:i w:val="0"/>
          <w:color w:val="000000"/>
          <w:sz w:val="28"/>
          <w:szCs w:val="28"/>
        </w:rPr>
        <w:t xml:space="preserve"> в</w:t>
      </w:r>
      <w:r w:rsidRPr="004D775E">
        <w:rPr>
          <w:rFonts w:ascii="Times New Roman" w:hAnsi="Times New Roman"/>
          <w:b w:val="0"/>
          <w:i w:val="0"/>
          <w:color w:val="000000"/>
          <w:sz w:val="28"/>
          <w:szCs w:val="28"/>
        </w:rPr>
        <w:t xml:space="preserve"> системі електронного документообігу </w:t>
      </w:r>
      <w:r w:rsidR="002317C7">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002B3EFD">
        <w:rPr>
          <w:rFonts w:ascii="Times New Roman" w:hAnsi="Times New Roman"/>
          <w:b w:val="0"/>
          <w:i w:val="0"/>
          <w:color w:val="000000"/>
          <w:sz w:val="28"/>
          <w:szCs w:val="28"/>
        </w:rPr>
        <w:t xml:space="preserve"> </w:t>
      </w:r>
      <w:r w:rsidR="002B3EFD" w:rsidRPr="0016484A">
        <w:rPr>
          <w:rFonts w:ascii="Times New Roman" w:hAnsi="Times New Roman"/>
          <w:b w:val="0"/>
          <w:i w:val="0"/>
          <w:sz w:val="28"/>
          <w:szCs w:val="28"/>
        </w:rPr>
        <w:t>або порядковий номер згідно з реєстрацією у журнальному виді</w:t>
      </w:r>
      <w:r w:rsidRPr="0016484A">
        <w:rPr>
          <w:rFonts w:ascii="Times New Roman" w:hAnsi="Times New Roman"/>
          <w:b w:val="0"/>
          <w:i w:val="0"/>
          <w:sz w:val="28"/>
          <w:szCs w:val="28"/>
        </w:rPr>
        <w:t>.</w:t>
      </w:r>
    </w:p>
    <w:p w:rsidR="00246439" w:rsidRPr="004D775E" w:rsidRDefault="00246439" w:rsidP="00CB7127">
      <w:pPr>
        <w:pStyle w:val="3"/>
        <w:keepNext w:val="0"/>
        <w:widowControl w:val="0"/>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bookmarkStart w:id="70" w:name="_319y80a" w:colFirst="0" w:colLast="0"/>
      <w:bookmarkEnd w:id="70"/>
      <w:r w:rsidRPr="004D775E">
        <w:rPr>
          <w:rFonts w:ascii="Times New Roman" w:hAnsi="Times New Roman"/>
          <w:b w:val="0"/>
          <w:i w:val="0"/>
          <w:color w:val="000000"/>
          <w:sz w:val="28"/>
          <w:szCs w:val="28"/>
        </w:rPr>
        <w:t xml:space="preserve">Акти </w:t>
      </w:r>
      <w:r w:rsidR="002317C7">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нумеруються у порядку їх видання у м</w:t>
      </w:r>
      <w:r w:rsidR="00652687" w:rsidRPr="004D775E">
        <w:rPr>
          <w:rFonts w:ascii="Times New Roman" w:hAnsi="Times New Roman"/>
          <w:b w:val="0"/>
          <w:i w:val="0"/>
          <w:color w:val="000000"/>
          <w:sz w:val="28"/>
          <w:szCs w:val="28"/>
        </w:rPr>
        <w:t>ежах календарного року;</w:t>
      </w:r>
      <w:r w:rsidR="002B3EFD">
        <w:rPr>
          <w:rFonts w:ascii="Times New Roman" w:hAnsi="Times New Roman"/>
          <w:b w:val="0"/>
          <w:i w:val="0"/>
          <w:color w:val="000000"/>
          <w:sz w:val="28"/>
          <w:szCs w:val="28"/>
        </w:rPr>
        <w:t xml:space="preserve"> </w:t>
      </w:r>
      <w:r w:rsidR="00652687" w:rsidRPr="004D775E">
        <w:rPr>
          <w:rFonts w:ascii="Times New Roman" w:hAnsi="Times New Roman"/>
          <w:b w:val="0"/>
          <w:i w:val="0"/>
          <w:color w:val="000000"/>
          <w:sz w:val="28"/>
          <w:szCs w:val="28"/>
        </w:rPr>
        <w:t xml:space="preserve"> розпорядження,  накази </w:t>
      </w:r>
      <w:r w:rsidRPr="004D775E">
        <w:rPr>
          <w:rFonts w:ascii="Times New Roman" w:hAnsi="Times New Roman"/>
          <w:b w:val="0"/>
          <w:i w:val="0"/>
          <w:color w:val="000000"/>
          <w:sz w:val="28"/>
          <w:szCs w:val="28"/>
        </w:rPr>
        <w:t>з основної діяльності та з адмін</w:t>
      </w:r>
      <w:r w:rsidR="00652687" w:rsidRPr="004D775E">
        <w:rPr>
          <w:rFonts w:ascii="Times New Roman" w:hAnsi="Times New Roman"/>
          <w:b w:val="0"/>
          <w:i w:val="0"/>
          <w:color w:val="000000"/>
          <w:sz w:val="28"/>
          <w:szCs w:val="28"/>
        </w:rPr>
        <w:t>і</w:t>
      </w:r>
      <w:r w:rsidR="00557DA0">
        <w:rPr>
          <w:rFonts w:ascii="Times New Roman" w:hAnsi="Times New Roman"/>
          <w:b w:val="0"/>
          <w:i w:val="0"/>
          <w:color w:val="000000"/>
          <w:sz w:val="28"/>
          <w:szCs w:val="28"/>
        </w:rPr>
        <w:t>стративно-господарських</w:t>
      </w:r>
      <w:r w:rsidR="00557DA0" w:rsidRPr="00557DA0">
        <w:rPr>
          <w:rFonts w:ascii="Times New Roman" w:hAnsi="Times New Roman"/>
          <w:b w:val="0"/>
          <w:i w:val="0"/>
          <w:color w:val="000000"/>
          <w:sz w:val="28"/>
          <w:szCs w:val="28"/>
        </w:rPr>
        <w:t xml:space="preserve"> </w:t>
      </w:r>
      <w:r w:rsidR="00557DA0">
        <w:rPr>
          <w:rFonts w:ascii="Times New Roman" w:hAnsi="Times New Roman"/>
          <w:b w:val="0"/>
          <w:i w:val="0"/>
          <w:color w:val="000000"/>
          <w:sz w:val="28"/>
          <w:szCs w:val="28"/>
        </w:rPr>
        <w:t xml:space="preserve">питань, </w:t>
      </w:r>
      <w:r w:rsidR="00557DA0" w:rsidRPr="0016484A">
        <w:rPr>
          <w:rFonts w:ascii="Times New Roman" w:hAnsi="Times New Roman"/>
          <w:b w:val="0"/>
          <w:i w:val="0"/>
          <w:sz w:val="28"/>
          <w:szCs w:val="28"/>
        </w:rPr>
        <w:t>рішення Колегії</w:t>
      </w:r>
      <w:r w:rsidR="00557DA0">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мають окрему порядкову нумерацію.</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1" w:name="_1gf8i83" w:colFirst="0" w:colLast="0"/>
      <w:bookmarkEnd w:id="71"/>
      <w:r w:rsidRPr="004D775E">
        <w:rPr>
          <w:rFonts w:ascii="Times New Roman" w:hAnsi="Times New Roman"/>
          <w:b w:val="0"/>
          <w:i w:val="0"/>
          <w:color w:val="000000"/>
          <w:sz w:val="28"/>
          <w:szCs w:val="28"/>
        </w:rPr>
        <w:t xml:space="preserve">Ознайомлення працівників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w:t>
      </w:r>
      <w:r w:rsidR="00652687" w:rsidRPr="004D775E">
        <w:rPr>
          <w:rFonts w:ascii="Times New Roman" w:hAnsi="Times New Roman"/>
          <w:b w:val="0"/>
          <w:i w:val="0"/>
          <w:color w:val="000000"/>
          <w:sz w:val="28"/>
          <w:szCs w:val="28"/>
        </w:rPr>
        <w:t xml:space="preserve">та інших установ </w:t>
      </w:r>
      <w:r w:rsidRPr="004D775E">
        <w:rPr>
          <w:rFonts w:ascii="Times New Roman" w:hAnsi="Times New Roman"/>
          <w:b w:val="0"/>
          <w:i w:val="0"/>
          <w:color w:val="000000"/>
          <w:sz w:val="28"/>
          <w:szCs w:val="28"/>
        </w:rPr>
        <w:t>з акт</w:t>
      </w:r>
      <w:r w:rsidR="00652687" w:rsidRPr="004D775E">
        <w:rPr>
          <w:rFonts w:ascii="Times New Roman" w:hAnsi="Times New Roman"/>
          <w:b w:val="0"/>
          <w:i w:val="0"/>
          <w:color w:val="000000"/>
          <w:sz w:val="28"/>
          <w:szCs w:val="28"/>
        </w:rPr>
        <w:t>а</w:t>
      </w:r>
      <w:r w:rsidRPr="004D775E">
        <w:rPr>
          <w:rFonts w:ascii="Times New Roman" w:hAnsi="Times New Roman"/>
          <w:b w:val="0"/>
          <w:i w:val="0"/>
          <w:color w:val="000000"/>
          <w:sz w:val="28"/>
          <w:szCs w:val="28"/>
        </w:rPr>
        <w:t>м</w:t>
      </w:r>
      <w:r w:rsidR="00652687"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здійснюється в електронній формі.</w:t>
      </w:r>
    </w:p>
    <w:p w:rsidR="00246439" w:rsidRPr="0016484A" w:rsidRDefault="00246439" w:rsidP="00CB7127">
      <w:pPr>
        <w:pStyle w:val="3"/>
        <w:keepNext w:val="0"/>
        <w:widowControl w:val="0"/>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72" w:name="_40ew0vw" w:colFirst="0" w:colLast="0"/>
      <w:bookmarkEnd w:id="72"/>
      <w:r w:rsidRPr="004D775E">
        <w:rPr>
          <w:rFonts w:ascii="Times New Roman" w:hAnsi="Times New Roman"/>
          <w:b w:val="0"/>
          <w:i w:val="0"/>
          <w:color w:val="000000"/>
          <w:sz w:val="28"/>
          <w:szCs w:val="28"/>
        </w:rPr>
        <w:t xml:space="preserve">Факт доведення акта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до відома посадової особи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здійснюється засобами системи електронного док</w:t>
      </w:r>
      <w:r w:rsidR="00271564" w:rsidRPr="004D775E">
        <w:rPr>
          <w:rFonts w:ascii="Times New Roman" w:hAnsi="Times New Roman"/>
          <w:b w:val="0"/>
          <w:i w:val="0"/>
          <w:color w:val="000000"/>
          <w:sz w:val="28"/>
          <w:szCs w:val="28"/>
        </w:rPr>
        <w:t xml:space="preserve">ументообігу </w:t>
      </w:r>
      <w:r w:rsidR="002B3EFD">
        <w:rPr>
          <w:rFonts w:ascii="Times New Roman" w:hAnsi="Times New Roman"/>
          <w:b w:val="0"/>
          <w:i w:val="0"/>
          <w:color w:val="000000"/>
          <w:sz w:val="28"/>
          <w:szCs w:val="28"/>
        </w:rPr>
        <w:t>район</w:t>
      </w:r>
      <w:r w:rsidR="00271564" w:rsidRPr="004D775E">
        <w:rPr>
          <w:rFonts w:ascii="Times New Roman" w:hAnsi="Times New Roman"/>
          <w:b w:val="0"/>
          <w:i w:val="0"/>
          <w:color w:val="000000"/>
          <w:sz w:val="28"/>
          <w:szCs w:val="28"/>
        </w:rPr>
        <w:t>ної державної адміністр</w:t>
      </w:r>
      <w:r w:rsidR="008129D3">
        <w:rPr>
          <w:rFonts w:ascii="Times New Roman" w:hAnsi="Times New Roman"/>
          <w:b w:val="0"/>
          <w:i w:val="0"/>
          <w:color w:val="000000"/>
          <w:sz w:val="28"/>
          <w:szCs w:val="28"/>
        </w:rPr>
        <w:t>ації</w:t>
      </w:r>
      <w:r w:rsidR="00A44177">
        <w:rPr>
          <w:rFonts w:ascii="Times New Roman" w:hAnsi="Times New Roman"/>
          <w:b w:val="0"/>
          <w:i w:val="0"/>
          <w:color w:val="000000"/>
          <w:sz w:val="28"/>
          <w:szCs w:val="28"/>
        </w:rPr>
        <w:t xml:space="preserve"> </w:t>
      </w:r>
      <w:r w:rsidR="00A44177" w:rsidRPr="0016484A">
        <w:rPr>
          <w:rFonts w:ascii="Times New Roman" w:hAnsi="Times New Roman"/>
          <w:b w:val="0"/>
          <w:i w:val="0"/>
          <w:sz w:val="28"/>
          <w:szCs w:val="28"/>
        </w:rPr>
        <w:t>або електронною поштою</w:t>
      </w:r>
      <w:r w:rsidRPr="0016484A">
        <w:rPr>
          <w:rFonts w:ascii="Times New Roman" w:hAnsi="Times New Roman"/>
          <w:b w:val="0"/>
          <w:i w:val="0"/>
          <w:sz w:val="28"/>
          <w:szCs w:val="28"/>
        </w:rPr>
        <w:t>.</w:t>
      </w:r>
    </w:p>
    <w:p w:rsidR="00246439" w:rsidRPr="00A44177"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B050"/>
          <w:sz w:val="28"/>
          <w:szCs w:val="28"/>
        </w:rPr>
      </w:pPr>
      <w:bookmarkStart w:id="73" w:name="_2fk6b3p" w:colFirst="0" w:colLast="0"/>
      <w:bookmarkEnd w:id="73"/>
      <w:r w:rsidRPr="004D775E">
        <w:rPr>
          <w:rFonts w:ascii="Times New Roman" w:hAnsi="Times New Roman"/>
          <w:b w:val="0"/>
          <w:i w:val="0"/>
          <w:sz w:val="28"/>
          <w:szCs w:val="28"/>
        </w:rPr>
        <w:t xml:space="preserve">Факт ознайомлення посадової особи </w:t>
      </w:r>
      <w:r w:rsidR="002B3EFD">
        <w:rPr>
          <w:rFonts w:ascii="Times New Roman" w:hAnsi="Times New Roman"/>
          <w:b w:val="0"/>
          <w:i w:val="0"/>
          <w:sz w:val="28"/>
          <w:szCs w:val="28"/>
        </w:rPr>
        <w:t>район</w:t>
      </w:r>
      <w:r w:rsidR="00271564" w:rsidRPr="004D775E">
        <w:rPr>
          <w:rFonts w:ascii="Times New Roman" w:hAnsi="Times New Roman"/>
          <w:b w:val="0"/>
          <w:i w:val="0"/>
          <w:sz w:val="28"/>
          <w:szCs w:val="28"/>
        </w:rPr>
        <w:t xml:space="preserve">ної державної адміністрації з актом </w:t>
      </w:r>
      <w:r w:rsidR="002B3EFD">
        <w:rPr>
          <w:rFonts w:ascii="Times New Roman" w:hAnsi="Times New Roman"/>
          <w:b w:val="0"/>
          <w:i w:val="0"/>
          <w:sz w:val="28"/>
          <w:szCs w:val="28"/>
        </w:rPr>
        <w:t>район</w:t>
      </w:r>
      <w:r w:rsidR="00271564"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здійснюється засобами системи електронного документообігу </w:t>
      </w:r>
      <w:r w:rsidR="002B3EFD">
        <w:rPr>
          <w:rFonts w:ascii="Times New Roman" w:hAnsi="Times New Roman"/>
          <w:b w:val="0"/>
          <w:i w:val="0"/>
          <w:sz w:val="28"/>
          <w:szCs w:val="28"/>
        </w:rPr>
        <w:t>район</w:t>
      </w:r>
      <w:r w:rsidR="00271564"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з використанням електронного цифрового підпису відповідної посадової особи</w:t>
      </w:r>
      <w:r w:rsidR="002B3EFD">
        <w:rPr>
          <w:rFonts w:ascii="Times New Roman" w:hAnsi="Times New Roman"/>
          <w:b w:val="0"/>
          <w:i w:val="0"/>
          <w:sz w:val="28"/>
          <w:szCs w:val="28"/>
        </w:rPr>
        <w:t xml:space="preserve"> </w:t>
      </w:r>
      <w:r w:rsidR="002B3EFD" w:rsidRPr="0016484A">
        <w:rPr>
          <w:rFonts w:ascii="Times New Roman" w:hAnsi="Times New Roman"/>
          <w:b w:val="0"/>
          <w:i w:val="0"/>
          <w:sz w:val="28"/>
          <w:szCs w:val="28"/>
        </w:rPr>
        <w:t>або через електронну пошту</w:t>
      </w:r>
      <w:r w:rsidRPr="0016484A">
        <w:rPr>
          <w:rFonts w:ascii="Times New Roman" w:hAnsi="Times New Roman"/>
          <w:b w:val="0"/>
          <w:i w:val="0"/>
          <w:sz w:val="28"/>
          <w:szCs w:val="28"/>
        </w:rPr>
        <w:t>.</w:t>
      </w:r>
    </w:p>
    <w:p w:rsidR="00246439" w:rsidRPr="004D775E" w:rsidRDefault="00DF4983" w:rsidP="006D46B4">
      <w:pPr>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 xml:space="preserve">Спільні розпорядження, накази </w:t>
      </w:r>
      <w:r w:rsidR="00246439" w:rsidRPr="004D775E">
        <w:rPr>
          <w:rFonts w:ascii="Times New Roman" w:hAnsi="Times New Roman"/>
          <w:sz w:val="28"/>
          <w:szCs w:val="28"/>
          <w:highlight w:val="white"/>
        </w:rPr>
        <w:t>установ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4" w:name="_upglbi" w:colFirst="0" w:colLast="0"/>
      <w:bookmarkEnd w:id="74"/>
      <w:r w:rsidRPr="004D775E">
        <w:rPr>
          <w:rFonts w:ascii="Times New Roman" w:hAnsi="Times New Roman"/>
          <w:b w:val="0"/>
          <w:i w:val="0"/>
          <w:color w:val="000000"/>
          <w:sz w:val="28"/>
          <w:szCs w:val="28"/>
        </w:rPr>
        <w:t xml:space="preserve">Порядок підготовки спільного акта кількох установ визначається </w:t>
      </w:r>
      <w:r w:rsidR="00FE595A">
        <w:rPr>
          <w:rFonts w:ascii="Times New Roman" w:hAnsi="Times New Roman"/>
          <w:b w:val="0"/>
          <w:i w:val="0"/>
          <w:color w:val="000000"/>
          <w:sz w:val="28"/>
          <w:szCs w:val="28"/>
        </w:rPr>
        <w:t xml:space="preserve">цією </w:t>
      </w:r>
      <w:r w:rsidRPr="004D775E">
        <w:rPr>
          <w:rFonts w:ascii="Times New Roman" w:hAnsi="Times New Roman"/>
          <w:b w:val="0"/>
          <w:i w:val="0"/>
          <w:color w:val="000000"/>
          <w:sz w:val="28"/>
          <w:szCs w:val="28"/>
        </w:rPr>
        <w:t>Інструкцією.</w:t>
      </w:r>
    </w:p>
    <w:p w:rsidR="00246439" w:rsidRPr="004D775E" w:rsidRDefault="00246439" w:rsidP="00CB7127">
      <w:pPr>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Проекти актів нормативно-правового характеру, які відповідно до законодавства підлягають державній реєстрації</w:t>
      </w:r>
      <w:r w:rsidR="003D5F6E">
        <w:rPr>
          <w:rFonts w:ascii="Times New Roman" w:hAnsi="Times New Roman"/>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5" w:name="_3ep43zb" w:colFirst="0" w:colLast="0"/>
      <w:bookmarkEnd w:id="75"/>
      <w:r w:rsidRPr="004D775E">
        <w:rPr>
          <w:rFonts w:ascii="Times New Roman" w:hAnsi="Times New Roman"/>
          <w:b w:val="0"/>
          <w:i w:val="0"/>
          <w:color w:val="000000"/>
          <w:sz w:val="28"/>
          <w:szCs w:val="28"/>
        </w:rPr>
        <w:t xml:space="preserve">Державна реєстрація актів </w:t>
      </w:r>
      <w:r w:rsidR="003D5F6E">
        <w:rPr>
          <w:rFonts w:ascii="Times New Roman" w:hAnsi="Times New Roman"/>
          <w:b w:val="0"/>
          <w:i w:val="0"/>
          <w:color w:val="000000"/>
          <w:sz w:val="28"/>
          <w:szCs w:val="28"/>
        </w:rPr>
        <w:t>район</w:t>
      </w:r>
      <w:r w:rsidR="00DF498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нормативно-правового характеру здійснюється у порядку, визначеному </w:t>
      </w:r>
      <w:r w:rsidRPr="004D775E">
        <w:rPr>
          <w:rFonts w:ascii="Times New Roman" w:hAnsi="Times New Roman"/>
          <w:b w:val="0"/>
          <w:i w:val="0"/>
          <w:color w:val="000000"/>
          <w:sz w:val="28"/>
          <w:szCs w:val="28"/>
        </w:rPr>
        <w:lastRenderedPageBreak/>
        <w:t>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sidR="00B168AB">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731 (ЗП України, 1993 р., № 1—2, ст. 28; Офіційний вісник України, 1998 р., № 42, ст. 1551; 2008 р., № 25, ст. 770).</w:t>
      </w:r>
    </w:p>
    <w:p w:rsidR="00246439" w:rsidRPr="00E35B8B"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6" w:name="_1tuee74" w:colFirst="0" w:colLast="0"/>
      <w:bookmarkEnd w:id="76"/>
      <w:r w:rsidRPr="00E35B8B">
        <w:rPr>
          <w:rFonts w:ascii="Times New Roman" w:hAnsi="Times New Roman"/>
          <w:b w:val="0"/>
          <w:i w:val="0"/>
          <w:sz w:val="28"/>
          <w:szCs w:val="28"/>
        </w:rPr>
        <w:t xml:space="preserve">Державна реєстрація здійснюється в </w:t>
      </w:r>
      <w:r w:rsidR="00FE3927" w:rsidRPr="00E35B8B">
        <w:rPr>
          <w:rFonts w:ascii="Times New Roman" w:hAnsi="Times New Roman"/>
          <w:b w:val="0"/>
          <w:i w:val="0"/>
          <w:sz w:val="28"/>
          <w:szCs w:val="28"/>
        </w:rPr>
        <w:t>паперовій</w:t>
      </w:r>
      <w:r w:rsidRPr="00E35B8B">
        <w:rPr>
          <w:rFonts w:ascii="Times New Roman" w:hAnsi="Times New Roman"/>
          <w:b w:val="0"/>
          <w:i w:val="0"/>
          <w:sz w:val="28"/>
          <w:szCs w:val="28"/>
        </w:rPr>
        <w:t xml:space="preserve">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w:t>
      </w:r>
      <w:r w:rsidR="00B168AB" w:rsidRPr="00E35B8B">
        <w:rPr>
          <w:rFonts w:ascii="Times New Roman" w:hAnsi="Times New Roman"/>
          <w:b w:val="0"/>
          <w:i w:val="0"/>
          <w:sz w:val="28"/>
          <w:szCs w:val="28"/>
        </w:rPr>
        <w:t xml:space="preserve">призначеною </w:t>
      </w:r>
      <w:r w:rsidRPr="00E35B8B">
        <w:rPr>
          <w:rFonts w:ascii="Times New Roman" w:hAnsi="Times New Roman"/>
          <w:b w:val="0"/>
          <w:i w:val="0"/>
          <w:sz w:val="28"/>
          <w:szCs w:val="28"/>
        </w:rPr>
        <w:t>для цього печаткою, яку наклала особа, що внесла запис до зазначеного реєстру.</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E35B8B">
        <w:rPr>
          <w:rFonts w:ascii="Times New Roman" w:hAnsi="Times New Roman"/>
          <w:b w:val="0"/>
          <w:i w:val="0"/>
          <w:sz w:val="28"/>
          <w:szCs w:val="28"/>
        </w:rPr>
        <w:t>Моніторинг за</w:t>
      </w:r>
      <w:r w:rsidRPr="004D775E">
        <w:rPr>
          <w:rFonts w:ascii="Times New Roman" w:hAnsi="Times New Roman"/>
          <w:b w:val="0"/>
          <w:i w:val="0"/>
          <w:color w:val="000000"/>
          <w:sz w:val="28"/>
          <w:szCs w:val="28"/>
        </w:rPr>
        <w:t xml:space="preserve"> станом виконання управлінських рішень</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7" w:name="_2szc72q" w:colFirst="0" w:colLast="0"/>
      <w:bookmarkEnd w:id="77"/>
      <w:r w:rsidRPr="004D775E">
        <w:rPr>
          <w:rFonts w:ascii="Times New Roman" w:hAnsi="Times New Roman"/>
          <w:b w:val="0"/>
          <w:i w:val="0"/>
          <w:color w:val="000000"/>
          <w:sz w:val="28"/>
          <w:szCs w:val="28"/>
        </w:rPr>
        <w:t xml:space="preserve">Моніторинг виконання управлінських рішень є складовою системи контролю в </w:t>
      </w:r>
      <w:r w:rsidR="003D5F6E">
        <w:rPr>
          <w:rFonts w:ascii="Times New Roman" w:hAnsi="Times New Roman"/>
          <w:b w:val="0"/>
          <w:i w:val="0"/>
          <w:color w:val="000000"/>
          <w:sz w:val="28"/>
          <w:szCs w:val="28"/>
        </w:rPr>
        <w:t>район</w:t>
      </w:r>
      <w:r w:rsidR="00DF4983"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та проводиться з метою нагляду за виконавською дисципліною.</w:t>
      </w:r>
    </w:p>
    <w:p w:rsidR="00246439" w:rsidRPr="004D775E" w:rsidRDefault="00246439" w:rsidP="00E35B8B">
      <w:pPr>
        <w:widowControl w:val="0"/>
        <w:numPr>
          <w:ilvl w:val="0"/>
          <w:numId w:val="10"/>
        </w:numPr>
        <w:pBdr>
          <w:top w:val="nil"/>
          <w:left w:val="nil"/>
          <w:bottom w:val="nil"/>
          <w:right w:val="nil"/>
          <w:between w:val="nil"/>
        </w:pBdr>
        <w:tabs>
          <w:tab w:val="left" w:pos="1134"/>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8" w:name="_184mhaj" w:colFirst="0" w:colLast="0"/>
      <w:bookmarkEnd w:id="78"/>
      <w:r w:rsidRPr="004D775E">
        <w:rPr>
          <w:rFonts w:ascii="Times New Roman" w:hAnsi="Times New Roman"/>
          <w:b w:val="0"/>
          <w:i w:val="0"/>
          <w:color w:val="000000"/>
          <w:sz w:val="28"/>
          <w:szCs w:val="28"/>
          <w:highlight w:val="white"/>
        </w:rPr>
        <w:t xml:space="preserve">Моніторинг виконання </w:t>
      </w:r>
      <w:r w:rsidR="0016484A">
        <w:rPr>
          <w:rFonts w:ascii="Times New Roman" w:hAnsi="Times New Roman"/>
          <w:b w:val="0"/>
          <w:i w:val="0"/>
          <w:color w:val="000000"/>
          <w:sz w:val="28"/>
          <w:szCs w:val="28"/>
        </w:rPr>
        <w:t>управлінських рішень, з</w:t>
      </w:r>
      <w:r w:rsidR="002C4CE8">
        <w:rPr>
          <w:rFonts w:ascii="Times New Roman" w:hAnsi="Times New Roman"/>
          <w:b w:val="0"/>
          <w:i w:val="0"/>
          <w:color w:val="000000"/>
          <w:sz w:val="28"/>
          <w:szCs w:val="28"/>
        </w:rPr>
        <w:t xml:space="preserve">окрема, </w:t>
      </w:r>
      <w:r w:rsidR="0016484A">
        <w:rPr>
          <w:rFonts w:ascii="Times New Roman" w:hAnsi="Times New Roman"/>
          <w:b w:val="0"/>
          <w:i w:val="0"/>
          <w:color w:val="000000"/>
          <w:sz w:val="28"/>
          <w:szCs w:val="28"/>
        </w:rPr>
        <w:t xml:space="preserve">доручень, розпоряджень та протоколів нарад керівництва Львівської обласної державної адміністрації </w:t>
      </w:r>
      <w:r w:rsidRPr="004D775E">
        <w:rPr>
          <w:rFonts w:ascii="Times New Roman" w:hAnsi="Times New Roman"/>
          <w:b w:val="0"/>
          <w:i w:val="0"/>
          <w:color w:val="000000"/>
          <w:sz w:val="28"/>
          <w:szCs w:val="28"/>
          <w:highlight w:val="white"/>
        </w:rPr>
        <w:t xml:space="preserve">здійснюється </w:t>
      </w:r>
      <w:r w:rsidR="003A53B2">
        <w:rPr>
          <w:rFonts w:ascii="Times New Roman" w:hAnsi="Times New Roman"/>
          <w:b w:val="0"/>
          <w:i w:val="0"/>
          <w:color w:val="000000"/>
          <w:sz w:val="28"/>
          <w:szCs w:val="28"/>
          <w:highlight w:val="white"/>
        </w:rPr>
        <w:t>відділом діловодства та документообігу апарату район</w:t>
      </w:r>
      <w:r w:rsidR="00133315" w:rsidRPr="004D775E">
        <w:rPr>
          <w:rFonts w:ascii="Times New Roman" w:hAnsi="Times New Roman"/>
          <w:b w:val="0"/>
          <w:i w:val="0"/>
          <w:color w:val="000000"/>
          <w:sz w:val="28"/>
          <w:szCs w:val="28"/>
          <w:highlight w:val="white"/>
        </w:rPr>
        <w:t>ної державної адміністрації</w:t>
      </w:r>
      <w:r w:rsidR="002C4CE8">
        <w:rPr>
          <w:rFonts w:ascii="Times New Roman" w:hAnsi="Times New Roman"/>
          <w:b w:val="0"/>
          <w:i w:val="0"/>
          <w:color w:val="000000"/>
          <w:sz w:val="28"/>
          <w:szCs w:val="28"/>
          <w:highlight w:val="white"/>
        </w:rPr>
        <w:t xml:space="preserve">, моніторинг виконання розпоряджень районної державної адміністрації, рішень Колегії та доручень керівництва райдержадміністрації </w:t>
      </w:r>
      <w:r w:rsidR="002C4CE8" w:rsidRPr="004D775E">
        <w:rPr>
          <w:rFonts w:ascii="Times New Roman" w:hAnsi="Times New Roman"/>
          <w:b w:val="0"/>
          <w:i w:val="0"/>
          <w:color w:val="000000"/>
          <w:sz w:val="28"/>
          <w:szCs w:val="28"/>
          <w:highlight w:val="white"/>
        </w:rPr>
        <w:t xml:space="preserve">здійснюється </w:t>
      </w:r>
      <w:r w:rsidR="002C4CE8">
        <w:rPr>
          <w:rFonts w:ascii="Times New Roman" w:hAnsi="Times New Roman"/>
          <w:b w:val="0"/>
          <w:i w:val="0"/>
          <w:color w:val="000000"/>
          <w:sz w:val="28"/>
          <w:szCs w:val="28"/>
          <w:highlight w:val="white"/>
        </w:rPr>
        <w:t>відділом організаційної роботи апарату район</w:t>
      </w:r>
      <w:r w:rsidR="002C4CE8" w:rsidRPr="004D775E">
        <w:rPr>
          <w:rFonts w:ascii="Times New Roman" w:hAnsi="Times New Roman"/>
          <w:b w:val="0"/>
          <w:i w:val="0"/>
          <w:color w:val="000000"/>
          <w:sz w:val="28"/>
          <w:szCs w:val="28"/>
          <w:highlight w:val="white"/>
        </w:rPr>
        <w:t>ної державної адміністрації</w:t>
      </w:r>
      <w:r w:rsidR="00133315"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 xml:space="preserve">за допомогою системи моніторингу, інтегрованої в </w:t>
      </w:r>
      <w:r w:rsidRPr="004D775E">
        <w:rPr>
          <w:rFonts w:ascii="Times New Roman" w:hAnsi="Times New Roman"/>
          <w:b w:val="0"/>
          <w:i w:val="0"/>
          <w:color w:val="000000"/>
          <w:sz w:val="28"/>
          <w:szCs w:val="28"/>
        </w:rPr>
        <w:t xml:space="preserve">систему електронного документообігу </w:t>
      </w:r>
      <w:r w:rsidR="003A53B2">
        <w:rPr>
          <w:rFonts w:ascii="Times New Roman" w:hAnsi="Times New Roman"/>
          <w:b w:val="0"/>
          <w:i w:val="0"/>
          <w:color w:val="000000"/>
          <w:sz w:val="28"/>
          <w:szCs w:val="28"/>
        </w:rPr>
        <w:t>район</w:t>
      </w:r>
      <w:r w:rsidR="00DF498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основі даних з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79" w:name="_3s49zyc" w:colFirst="0" w:colLast="0"/>
      <w:bookmarkEnd w:id="79"/>
      <w:r w:rsidRPr="004D775E">
        <w:rPr>
          <w:rFonts w:ascii="Times New Roman" w:hAnsi="Times New Roman"/>
          <w:b w:val="0"/>
          <w:i w:val="0"/>
          <w:color w:val="00000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0" w:name="_279ka65" w:colFirst="0" w:colLast="0"/>
      <w:bookmarkEnd w:id="80"/>
      <w:r w:rsidRPr="004D775E">
        <w:rPr>
          <w:rFonts w:ascii="Times New Roman" w:hAnsi="Times New Roman"/>
          <w:b w:val="0"/>
          <w:i w:val="0"/>
          <w:color w:val="00000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1" w:name="_meukdy" w:colFirst="0" w:colLast="0"/>
      <w:bookmarkEnd w:id="81"/>
      <w:r w:rsidRPr="004D775E">
        <w:rPr>
          <w:rFonts w:ascii="Times New Roman" w:hAnsi="Times New Roman"/>
          <w:b w:val="0"/>
          <w:i w:val="0"/>
          <w:color w:val="000000"/>
          <w:sz w:val="28"/>
          <w:szCs w:val="28"/>
        </w:rPr>
        <w:t xml:space="preserve">Індикатори, строки виконання індикаторів та інші дані, необхідні для </w:t>
      </w:r>
      <w:r w:rsidRPr="004D775E">
        <w:rPr>
          <w:rFonts w:ascii="Times New Roman" w:hAnsi="Times New Roman"/>
          <w:b w:val="0"/>
          <w:i w:val="0"/>
          <w:color w:val="000000"/>
          <w:sz w:val="28"/>
          <w:szCs w:val="28"/>
        </w:rPr>
        <w:lastRenderedPageBreak/>
        <w:t xml:space="preserve">моніторингу в </w:t>
      </w:r>
      <w:r w:rsidR="003A53B2">
        <w:rPr>
          <w:rFonts w:ascii="Times New Roman" w:hAnsi="Times New Roman"/>
          <w:b w:val="0"/>
          <w:i w:val="0"/>
          <w:color w:val="000000"/>
          <w:sz w:val="28"/>
          <w:szCs w:val="28"/>
        </w:rPr>
        <w:t>район</w:t>
      </w:r>
      <w:r w:rsidR="00133315"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вносяться в автоматичному</w:t>
      </w:r>
      <w:r w:rsidRPr="004D775E">
        <w:rPr>
          <w:rFonts w:ascii="Times New Roman" w:hAnsi="Times New Roman"/>
          <w:b w:val="0"/>
          <w:i w:val="0"/>
          <w:color w:val="000000"/>
          <w:sz w:val="28"/>
          <w:szCs w:val="28"/>
          <w:highlight w:val="white"/>
        </w:rPr>
        <w:t xml:space="preserve"> режимі залежно від обраного статусу призначення документа</w:t>
      </w:r>
      <w:r w:rsidRPr="004D775E">
        <w:rPr>
          <w:rFonts w:ascii="Times New Roman" w:hAnsi="Times New Roman"/>
          <w:b w:val="0"/>
          <w:i w:val="0"/>
          <w:color w:val="000000"/>
          <w:sz w:val="28"/>
          <w:szCs w:val="28"/>
        </w:rPr>
        <w:t xml:space="preserve"> та/або </w:t>
      </w:r>
      <w:r w:rsidR="00133315" w:rsidRPr="004D775E">
        <w:rPr>
          <w:rFonts w:ascii="Times New Roman" w:hAnsi="Times New Roman"/>
          <w:b w:val="0"/>
          <w:i w:val="0"/>
          <w:color w:val="000000"/>
          <w:sz w:val="28"/>
          <w:szCs w:val="28"/>
        </w:rPr>
        <w:t xml:space="preserve">в </w:t>
      </w:r>
      <w:r w:rsidRPr="004D775E">
        <w:rPr>
          <w:rFonts w:ascii="Times New Roman" w:hAnsi="Times New Roman"/>
          <w:b w:val="0"/>
          <w:i w:val="0"/>
          <w:color w:val="000000"/>
          <w:sz w:val="28"/>
          <w:szCs w:val="28"/>
        </w:rPr>
        <w:t xml:space="preserve">автоматизованому режимі до реєстраційно-моніторингової картки </w:t>
      </w:r>
      <w:r w:rsidR="00DF4983" w:rsidRPr="004D775E">
        <w:rPr>
          <w:rFonts w:ascii="Times New Roman" w:hAnsi="Times New Roman"/>
          <w:b w:val="0"/>
          <w:i w:val="0"/>
          <w:color w:val="000000"/>
          <w:sz w:val="28"/>
          <w:szCs w:val="28"/>
        </w:rPr>
        <w:t>відділом діловодства та документообігу</w:t>
      </w:r>
      <w:r w:rsidRPr="004D775E">
        <w:rPr>
          <w:rFonts w:ascii="Times New Roman" w:hAnsi="Times New Roman"/>
          <w:b w:val="0"/>
          <w:i w:val="0"/>
          <w:color w:val="000000"/>
          <w:sz w:val="28"/>
          <w:szCs w:val="28"/>
        </w:rPr>
        <w:t xml:space="preserve"> під час вхідної реєстрації документа, керівником під час первинного розгляду або автором документа під час його створення.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2" w:name="_36ei31r" w:colFirst="0" w:colLast="0"/>
      <w:bookmarkEnd w:id="82"/>
      <w:r w:rsidRPr="004D775E">
        <w:rPr>
          <w:rFonts w:ascii="Times New Roman" w:hAnsi="Times New Roman"/>
          <w:b w:val="0"/>
          <w:i w:val="0"/>
          <w:color w:val="000000"/>
          <w:sz w:val="28"/>
          <w:szCs w:val="28"/>
          <w:highlight w:val="white"/>
        </w:rPr>
        <w:t xml:space="preserve">Якщо документ містить кілька окремих управлінських завдань, моніторинг виконання цих завдань здійснюється в одній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3" w:name="_1ljsd9k" w:colFirst="0" w:colLast="0"/>
      <w:bookmarkEnd w:id="83"/>
      <w:r w:rsidRPr="004D775E">
        <w:rPr>
          <w:rFonts w:ascii="Times New Roman" w:hAnsi="Times New Roman"/>
          <w:b w:val="0"/>
          <w:i w:val="0"/>
          <w:color w:val="000000"/>
          <w:sz w:val="28"/>
          <w:szCs w:val="28"/>
          <w:highlight w:val="white"/>
        </w:rPr>
        <w:t xml:space="preserve">Після завершення роботи над документом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4" w:name="_45jfvxd" w:colFirst="0" w:colLast="0"/>
      <w:bookmarkEnd w:id="84"/>
      <w:r w:rsidRPr="004D775E">
        <w:rPr>
          <w:rFonts w:ascii="Times New Roman" w:hAnsi="Times New Roman"/>
          <w:b w:val="0"/>
          <w:i w:val="0"/>
          <w:color w:val="000000"/>
          <w:sz w:val="28"/>
          <w:szCs w:val="28"/>
        </w:rPr>
        <w:t>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w:t>
      </w:r>
      <w:r w:rsidRPr="004D775E">
        <w:rPr>
          <w:rFonts w:ascii="Times New Roman" w:eastAsia="Arial" w:hAnsi="Times New Roman"/>
          <w:b w:val="0"/>
          <w:i w:val="0"/>
          <w:color w:val="000000"/>
          <w:sz w:val="28"/>
          <w:szCs w:val="28"/>
        </w:rPr>
        <w:t xml:space="preserve"> </w:t>
      </w:r>
      <w:r w:rsidRPr="004D775E">
        <w:rPr>
          <w:rFonts w:ascii="Times New Roman" w:hAnsi="Times New Roman"/>
          <w:b w:val="0"/>
          <w:i w:val="0"/>
          <w:color w:val="000000"/>
          <w:sz w:val="28"/>
          <w:szCs w:val="28"/>
        </w:rPr>
        <w:t xml:space="preserve">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w:t>
      </w:r>
      <w:r w:rsidR="004A5131" w:rsidRPr="004D775E">
        <w:rPr>
          <w:rFonts w:ascii="Times New Roman" w:hAnsi="Times New Roman"/>
          <w:b w:val="0"/>
          <w:i w:val="0"/>
          <w:color w:val="000000"/>
          <w:sz w:val="28"/>
          <w:szCs w:val="28"/>
        </w:rPr>
        <w:t>у</w:t>
      </w:r>
      <w:r w:rsidRPr="004D775E">
        <w:rPr>
          <w:rFonts w:ascii="Times New Roman" w:hAnsi="Times New Roman"/>
          <w:b w:val="0"/>
          <w:i w:val="0"/>
          <w:color w:val="000000"/>
          <w:sz w:val="28"/>
          <w:szCs w:val="28"/>
        </w:rPr>
        <w:t xml:space="preserve"> рамках Комісії Україна — НАТО, рішень Комісії Україна —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w:t>
      </w:r>
      <w:r w:rsidRPr="004D775E">
        <w:rPr>
          <w:rFonts w:ascii="Times New Roman" w:hAnsi="Times New Roman"/>
          <w:b w:val="0"/>
          <w:i w:val="0"/>
          <w:color w:val="000000"/>
          <w:sz w:val="28"/>
          <w:szCs w:val="28"/>
        </w:rPr>
        <w:lastRenderedPageBreak/>
        <w:t xml:space="preserve">організаціями в частині цільового використання технічної та донорської допомоги, а також завдань, визначених розпорядчими документами та дорученнями керівництва </w:t>
      </w:r>
      <w:r w:rsidR="00DF4983" w:rsidRPr="004D775E">
        <w:rPr>
          <w:rFonts w:ascii="Times New Roman" w:hAnsi="Times New Roman"/>
          <w:b w:val="0"/>
          <w:i w:val="0"/>
          <w:color w:val="000000"/>
          <w:sz w:val="28"/>
          <w:szCs w:val="28"/>
        </w:rPr>
        <w:t xml:space="preserve">обласної </w:t>
      </w:r>
      <w:r w:rsidR="00B25EFD">
        <w:rPr>
          <w:rFonts w:ascii="Times New Roman" w:hAnsi="Times New Roman"/>
          <w:b w:val="0"/>
          <w:i w:val="0"/>
          <w:color w:val="000000"/>
          <w:sz w:val="28"/>
          <w:szCs w:val="28"/>
        </w:rPr>
        <w:t xml:space="preserve">і районної </w:t>
      </w:r>
      <w:r w:rsidR="00DF4983"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xml:space="preserve">, рішеннями </w:t>
      </w:r>
      <w:r w:rsidR="00B168AB">
        <w:rPr>
          <w:rFonts w:ascii="Times New Roman" w:hAnsi="Times New Roman"/>
          <w:b w:val="0"/>
          <w:i w:val="0"/>
          <w:color w:val="000000"/>
          <w:sz w:val="28"/>
          <w:szCs w:val="28"/>
        </w:rPr>
        <w:t>Колегії</w:t>
      </w:r>
      <w:r w:rsidRPr="004D775E">
        <w:rPr>
          <w:rFonts w:ascii="Times New Roman" w:hAnsi="Times New Roman"/>
          <w:b w:val="0"/>
          <w:i w:val="0"/>
          <w:color w:val="000000"/>
          <w:sz w:val="28"/>
          <w:szCs w:val="28"/>
        </w:rPr>
        <w:t xml:space="preserve"> </w:t>
      </w:r>
      <w:r w:rsidR="00DF4983" w:rsidRPr="004D775E">
        <w:rPr>
          <w:rFonts w:ascii="Times New Roman" w:hAnsi="Times New Roman"/>
          <w:b w:val="0"/>
          <w:i w:val="0"/>
          <w:color w:val="000000"/>
          <w:sz w:val="28"/>
          <w:szCs w:val="28"/>
        </w:rPr>
        <w:t xml:space="preserve">обласної </w:t>
      </w:r>
      <w:r w:rsidR="00B25EFD">
        <w:rPr>
          <w:rFonts w:ascii="Times New Roman" w:hAnsi="Times New Roman"/>
          <w:b w:val="0"/>
          <w:i w:val="0"/>
          <w:color w:val="000000"/>
          <w:sz w:val="28"/>
          <w:szCs w:val="28"/>
        </w:rPr>
        <w:t xml:space="preserve">і районної </w:t>
      </w:r>
      <w:r w:rsidR="00DF4983"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щодо яких встановлено строки їх виконання.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5" w:name="_2koq656" w:colFirst="0" w:colLast="0"/>
      <w:bookmarkEnd w:id="85"/>
      <w:r w:rsidRPr="004D775E">
        <w:rPr>
          <w:rFonts w:ascii="Times New Roman" w:hAnsi="Times New Roman"/>
          <w:b w:val="0"/>
          <w:i w:val="0"/>
          <w:color w:val="00000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246439" w:rsidRPr="004D775E" w:rsidRDefault="00246439" w:rsidP="00CB7127">
      <w:pPr>
        <w:tabs>
          <w:tab w:val="left" w:pos="993"/>
        </w:tabs>
        <w:spacing w:before="100" w:line="276" w:lineRule="auto"/>
        <w:ind w:firstLine="567"/>
        <w:jc w:val="both"/>
        <w:rPr>
          <w:rFonts w:ascii="Times New Roman" w:hAnsi="Times New Roman"/>
          <w:sz w:val="28"/>
          <w:szCs w:val="28"/>
        </w:rPr>
      </w:pPr>
      <w:r w:rsidRPr="004D775E">
        <w:rPr>
          <w:rFonts w:ascii="Times New Roman" w:hAnsi="Times New Roman"/>
          <w:sz w:val="28"/>
          <w:szCs w:val="28"/>
        </w:rPr>
        <w:t xml:space="preserve">Якщо останній день строку виконання документа припадає на неробочий день, строком виконання документа вважається </w:t>
      </w:r>
      <w:r w:rsidR="00A00295">
        <w:rPr>
          <w:rFonts w:ascii="Times New Roman" w:hAnsi="Times New Roman"/>
          <w:sz w:val="28"/>
          <w:szCs w:val="28"/>
        </w:rPr>
        <w:t>попередній</w:t>
      </w:r>
      <w:r w:rsidRPr="004D775E">
        <w:rPr>
          <w:rFonts w:ascii="Times New Roman" w:hAnsi="Times New Roman"/>
          <w:sz w:val="28"/>
          <w:szCs w:val="28"/>
        </w:rPr>
        <w:t xml:space="preserve"> робочий день </w:t>
      </w:r>
      <w:r w:rsidR="00A00295">
        <w:rPr>
          <w:rFonts w:ascii="Times New Roman" w:hAnsi="Times New Roman"/>
          <w:sz w:val="28"/>
          <w:szCs w:val="28"/>
        </w:rPr>
        <w:t>перед</w:t>
      </w:r>
      <w:r w:rsidRPr="004D775E">
        <w:rPr>
          <w:rFonts w:ascii="Times New Roman" w:hAnsi="Times New Roman"/>
          <w:sz w:val="28"/>
          <w:szCs w:val="28"/>
        </w:rPr>
        <w:t xml:space="preserve"> настання строку виконання.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86" w:name="_zu0gcz" w:colFirst="0" w:colLast="0"/>
      <w:bookmarkEnd w:id="86"/>
      <w:r w:rsidRPr="004D775E">
        <w:rPr>
          <w:rFonts w:ascii="Times New Roman" w:hAnsi="Times New Roman"/>
          <w:b w:val="0"/>
          <w:i w:val="0"/>
          <w:color w:val="000000"/>
          <w:sz w:val="28"/>
          <w:szCs w:val="28"/>
        </w:rPr>
        <w:t>У разі зміни строків виконання індикатора у реєстраційно-моніторинговій картці проставляється новий строк визначеного індикатора</w:t>
      </w:r>
      <w:r w:rsidR="004A5131"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як</w:t>
      </w:r>
      <w:r w:rsidR="004A5131" w:rsidRPr="004D775E">
        <w:rPr>
          <w:rFonts w:ascii="Times New Roman" w:hAnsi="Times New Roman"/>
          <w:b w:val="0"/>
          <w:i w:val="0"/>
          <w:color w:val="000000"/>
          <w:sz w:val="28"/>
          <w:szCs w:val="28"/>
        </w:rPr>
        <w:t>ий</w:t>
      </w:r>
      <w:r w:rsidRPr="004D775E">
        <w:rPr>
          <w:rFonts w:ascii="Times New Roman" w:hAnsi="Times New Roman"/>
          <w:b w:val="0"/>
          <w:i w:val="0"/>
          <w:color w:val="000000"/>
          <w:sz w:val="28"/>
          <w:szCs w:val="28"/>
        </w:rPr>
        <w:t xml:space="preserve"> внос</w:t>
      </w:r>
      <w:r w:rsidR="004A5131"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ться уповноваженою особою </w:t>
      </w:r>
      <w:r w:rsidR="00D62A5D" w:rsidRPr="004D775E">
        <w:rPr>
          <w:rFonts w:ascii="Times New Roman" w:hAnsi="Times New Roman"/>
          <w:b w:val="0"/>
          <w:i w:val="0"/>
          <w:color w:val="000000"/>
          <w:sz w:val="28"/>
          <w:szCs w:val="28"/>
        </w:rPr>
        <w:t xml:space="preserve">відділу </w:t>
      </w:r>
      <w:r w:rsidR="002868EE">
        <w:rPr>
          <w:rFonts w:ascii="Times New Roman" w:hAnsi="Times New Roman"/>
          <w:b w:val="0"/>
          <w:i w:val="0"/>
          <w:color w:val="000000"/>
          <w:sz w:val="28"/>
          <w:szCs w:val="28"/>
        </w:rPr>
        <w:t>діловодства та документообігу</w:t>
      </w:r>
      <w:r w:rsidR="004A5131" w:rsidRPr="004D775E">
        <w:rPr>
          <w:rFonts w:ascii="Times New Roman" w:hAnsi="Times New Roman"/>
          <w:b w:val="0"/>
          <w:i w:val="0"/>
          <w:color w:val="000000"/>
          <w:sz w:val="28"/>
          <w:szCs w:val="28"/>
        </w:rPr>
        <w:t xml:space="preserve"> апарату </w:t>
      </w:r>
      <w:r w:rsidR="002868EE">
        <w:rPr>
          <w:rFonts w:ascii="Times New Roman" w:hAnsi="Times New Roman"/>
          <w:b w:val="0"/>
          <w:i w:val="0"/>
          <w:color w:val="000000"/>
          <w:sz w:val="28"/>
          <w:szCs w:val="28"/>
        </w:rPr>
        <w:t>район</w:t>
      </w:r>
      <w:r w:rsidR="004A5131"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7" w:name="_3jtnz0s" w:colFirst="0" w:colLast="0"/>
      <w:bookmarkEnd w:id="87"/>
      <w:r w:rsidRPr="004D775E">
        <w:rPr>
          <w:rFonts w:ascii="Times New Roman" w:hAnsi="Times New Roman"/>
          <w:b w:val="0"/>
          <w:i w:val="0"/>
          <w:color w:val="000000"/>
          <w:sz w:val="28"/>
          <w:szCs w:val="28"/>
          <w:highlight w:val="white"/>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w:t>
      </w:r>
      <w:r w:rsidRPr="004D775E">
        <w:rPr>
          <w:rFonts w:ascii="Times New Roman" w:hAnsi="Times New Roman"/>
          <w:b w:val="0"/>
          <w:i w:val="0"/>
          <w:color w:val="000000"/>
          <w:sz w:val="28"/>
          <w:szCs w:val="28"/>
        </w:rPr>
        <w:t xml:space="preserve">системою електронного документообігу </w:t>
      </w:r>
      <w:r w:rsidR="002868EE">
        <w:rPr>
          <w:rFonts w:ascii="Times New Roman" w:hAnsi="Times New Roman"/>
          <w:b w:val="0"/>
          <w:i w:val="0"/>
          <w:color w:val="000000"/>
          <w:sz w:val="28"/>
          <w:szCs w:val="28"/>
        </w:rPr>
        <w:t>район</w:t>
      </w:r>
      <w:r w:rsidR="00115D75"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у порядку, визначеному </w:t>
      </w:r>
      <w:r w:rsidR="004A5131" w:rsidRPr="004D775E">
        <w:rPr>
          <w:rFonts w:ascii="Times New Roman" w:hAnsi="Times New Roman"/>
          <w:b w:val="0"/>
          <w:i w:val="0"/>
          <w:color w:val="000000"/>
          <w:sz w:val="28"/>
          <w:szCs w:val="28"/>
          <w:highlight w:val="white"/>
        </w:rPr>
        <w:t>Ін</w:t>
      </w:r>
      <w:r w:rsidRPr="004D775E">
        <w:rPr>
          <w:rFonts w:ascii="Times New Roman" w:hAnsi="Times New Roman"/>
          <w:b w:val="0"/>
          <w:i w:val="0"/>
          <w:color w:val="000000"/>
          <w:sz w:val="28"/>
          <w:szCs w:val="28"/>
          <w:highlight w:val="white"/>
        </w:rPr>
        <w:t xml:space="preserve">струкцією </w:t>
      </w:r>
      <w:r w:rsidRPr="004D775E">
        <w:rPr>
          <w:rFonts w:ascii="Times New Roman" w:hAnsi="Times New Roman"/>
          <w:b w:val="0"/>
          <w:i w:val="0"/>
          <w:color w:val="000000"/>
          <w:sz w:val="28"/>
          <w:szCs w:val="28"/>
        </w:rPr>
        <w:t>з діловодства</w:t>
      </w:r>
      <w:r w:rsidRPr="004D775E">
        <w:rPr>
          <w:rFonts w:ascii="Times New Roman" w:hAnsi="Times New Roman"/>
          <w:b w:val="0"/>
          <w:i w:val="0"/>
          <w:color w:val="000000"/>
          <w:sz w:val="28"/>
          <w:szCs w:val="28"/>
          <w:highlight w:val="white"/>
        </w:rPr>
        <w:t>.</w:t>
      </w:r>
    </w:p>
    <w:p w:rsidR="00246439" w:rsidRPr="004D775E" w:rsidRDefault="002868EE"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88" w:name="_1yyy98l" w:colFirst="0" w:colLast="0"/>
      <w:bookmarkEnd w:id="88"/>
      <w:r>
        <w:rPr>
          <w:rFonts w:ascii="Times New Roman" w:hAnsi="Times New Roman"/>
          <w:b w:val="0"/>
          <w:i w:val="0"/>
          <w:color w:val="000000"/>
          <w:sz w:val="28"/>
          <w:szCs w:val="28"/>
        </w:rPr>
        <w:t xml:space="preserve">Відділ діловодства та документообігу </w:t>
      </w:r>
      <w:r w:rsidR="00A00295">
        <w:rPr>
          <w:rFonts w:ascii="Times New Roman" w:hAnsi="Times New Roman"/>
          <w:b w:val="0"/>
          <w:i w:val="0"/>
          <w:color w:val="000000"/>
          <w:sz w:val="28"/>
          <w:szCs w:val="28"/>
        </w:rPr>
        <w:t xml:space="preserve">і відділ організаційної роботи </w:t>
      </w:r>
      <w:r w:rsidR="004A5131" w:rsidRPr="004D775E">
        <w:rPr>
          <w:rFonts w:ascii="Times New Roman" w:hAnsi="Times New Roman"/>
          <w:b w:val="0"/>
          <w:i w:val="0"/>
          <w:color w:val="000000"/>
          <w:sz w:val="28"/>
          <w:szCs w:val="28"/>
          <w:highlight w:val="white"/>
        </w:rPr>
        <w:t xml:space="preserve">апарату </w:t>
      </w:r>
      <w:r>
        <w:rPr>
          <w:rFonts w:ascii="Times New Roman" w:hAnsi="Times New Roman"/>
          <w:b w:val="0"/>
          <w:i w:val="0"/>
          <w:color w:val="000000"/>
          <w:sz w:val="28"/>
          <w:szCs w:val="28"/>
          <w:highlight w:val="white"/>
        </w:rPr>
        <w:t>район</w:t>
      </w:r>
      <w:r w:rsidR="004A5131" w:rsidRPr="004D775E">
        <w:rPr>
          <w:rFonts w:ascii="Times New Roman" w:hAnsi="Times New Roman"/>
          <w:b w:val="0"/>
          <w:i w:val="0"/>
          <w:color w:val="000000"/>
          <w:sz w:val="28"/>
          <w:szCs w:val="28"/>
          <w:highlight w:val="white"/>
        </w:rPr>
        <w:t xml:space="preserve">ної державної адміністрації </w:t>
      </w:r>
      <w:r w:rsidR="00246439" w:rsidRPr="004D775E">
        <w:rPr>
          <w:rFonts w:ascii="Times New Roman" w:hAnsi="Times New Roman"/>
          <w:b w:val="0"/>
          <w:i w:val="0"/>
          <w:color w:val="000000"/>
          <w:sz w:val="28"/>
          <w:szCs w:val="28"/>
          <w:highlight w:val="white"/>
        </w:rPr>
        <w:t xml:space="preserve">після виконання документа перевіряє </w:t>
      </w:r>
      <w:r w:rsidR="00246439" w:rsidRPr="004D775E">
        <w:rPr>
          <w:rFonts w:ascii="Times New Roman" w:hAnsi="Times New Roman"/>
          <w:b w:val="0"/>
          <w:i w:val="0"/>
          <w:color w:val="000000"/>
          <w:sz w:val="28"/>
          <w:szCs w:val="28"/>
        </w:rPr>
        <w:t xml:space="preserve">відповідність кінцевого результату поставленому завданню, за результатом чого приймає рішення про припинення </w:t>
      </w:r>
      <w:r w:rsidR="00246439" w:rsidRPr="004D775E">
        <w:rPr>
          <w:rFonts w:ascii="Times New Roman" w:hAnsi="Times New Roman"/>
          <w:b w:val="0"/>
          <w:i w:val="0"/>
          <w:color w:val="000000"/>
          <w:sz w:val="28"/>
          <w:szCs w:val="28"/>
          <w:highlight w:val="white"/>
        </w:rPr>
        <w:t>моніторингу.</w:t>
      </w:r>
    </w:p>
    <w:p w:rsidR="00246439" w:rsidRPr="004D775E" w:rsidRDefault="00246439" w:rsidP="00CB7127">
      <w:pPr>
        <w:pStyle w:val="a5"/>
        <w:spacing w:before="100" w:line="276" w:lineRule="auto"/>
        <w:jc w:val="both"/>
        <w:rPr>
          <w:rFonts w:ascii="Times New Roman" w:hAnsi="Times New Roman"/>
          <w:sz w:val="28"/>
          <w:szCs w:val="28"/>
          <w:highlight w:val="white"/>
        </w:rPr>
      </w:pPr>
      <w:bookmarkStart w:id="89" w:name="_4iylrwe" w:colFirst="0" w:colLast="0"/>
      <w:bookmarkEnd w:id="89"/>
      <w:r w:rsidRPr="004D775E">
        <w:rPr>
          <w:rFonts w:ascii="Times New Roman" w:hAnsi="Times New Roman"/>
          <w:sz w:val="28"/>
          <w:szCs w:val="28"/>
          <w:highlight w:val="white"/>
        </w:rPr>
        <w:t>Припинення моніторингу здійснюється лише на підставі зазначеної перевірки.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0" w:name="_2y3w247" w:colFirst="0" w:colLast="0"/>
      <w:bookmarkEnd w:id="90"/>
      <w:r w:rsidRPr="004D775E">
        <w:rPr>
          <w:rFonts w:ascii="Times New Roman" w:hAnsi="Times New Roman"/>
          <w:b w:val="0"/>
          <w:i w:val="0"/>
          <w:color w:val="000000"/>
          <w:sz w:val="28"/>
          <w:szCs w:val="28"/>
          <w:highlight w:val="white"/>
        </w:rPr>
        <w:t xml:space="preserve">Дані про виконання документа та припинення моніторингу вносяться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уповноваженою особою </w:t>
      </w:r>
      <w:r w:rsidR="002868EE">
        <w:rPr>
          <w:rFonts w:ascii="Times New Roman" w:hAnsi="Times New Roman"/>
          <w:b w:val="0"/>
          <w:i w:val="0"/>
          <w:color w:val="000000"/>
          <w:sz w:val="28"/>
          <w:szCs w:val="28"/>
        </w:rPr>
        <w:t xml:space="preserve">відділу діловодства та документообігу </w:t>
      </w:r>
      <w:r w:rsidR="00E27484">
        <w:rPr>
          <w:rFonts w:ascii="Times New Roman" w:hAnsi="Times New Roman"/>
          <w:b w:val="0"/>
          <w:i w:val="0"/>
          <w:color w:val="000000"/>
          <w:sz w:val="28"/>
          <w:szCs w:val="28"/>
        </w:rPr>
        <w:t xml:space="preserve">і відділу організаційної роботи </w:t>
      </w:r>
      <w:r w:rsidR="004A5131" w:rsidRPr="004D775E">
        <w:rPr>
          <w:rFonts w:ascii="Times New Roman" w:hAnsi="Times New Roman"/>
          <w:b w:val="0"/>
          <w:i w:val="0"/>
          <w:color w:val="000000"/>
          <w:sz w:val="28"/>
          <w:szCs w:val="28"/>
        </w:rPr>
        <w:t xml:space="preserve">апарату </w:t>
      </w:r>
      <w:r w:rsidR="002868EE">
        <w:rPr>
          <w:rFonts w:ascii="Times New Roman" w:hAnsi="Times New Roman"/>
          <w:b w:val="0"/>
          <w:i w:val="0"/>
          <w:color w:val="000000"/>
          <w:sz w:val="28"/>
          <w:szCs w:val="28"/>
        </w:rPr>
        <w:t>район</w:t>
      </w:r>
      <w:r w:rsidR="004A5131"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246439" w:rsidRPr="004D775E" w:rsidRDefault="00246439" w:rsidP="00CB7127">
      <w:pPr>
        <w:pStyle w:val="a5"/>
        <w:spacing w:before="100" w:line="276" w:lineRule="auto"/>
        <w:jc w:val="both"/>
        <w:rPr>
          <w:rFonts w:ascii="Times New Roman" w:hAnsi="Times New Roman"/>
          <w:sz w:val="28"/>
          <w:szCs w:val="28"/>
        </w:rPr>
      </w:pPr>
      <w:bookmarkStart w:id="91" w:name="_1d96cc0" w:colFirst="0" w:colLast="0"/>
      <w:bookmarkEnd w:id="91"/>
      <w:r w:rsidRPr="004D775E">
        <w:rPr>
          <w:rFonts w:ascii="Times New Roman" w:hAnsi="Times New Roman"/>
          <w:sz w:val="28"/>
          <w:szCs w:val="28"/>
          <w:highlight w:val="white"/>
        </w:rPr>
        <w:t xml:space="preserve">Документ може бути закритий </w:t>
      </w:r>
      <w:proofErr w:type="spellStart"/>
      <w:r w:rsidRPr="004D775E">
        <w:rPr>
          <w:rFonts w:ascii="Times New Roman" w:hAnsi="Times New Roman"/>
          <w:sz w:val="28"/>
          <w:szCs w:val="28"/>
          <w:highlight w:val="white"/>
        </w:rPr>
        <w:t>“до</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справи”</w:t>
      </w:r>
      <w:proofErr w:type="spellEnd"/>
      <w:r w:rsidRPr="004D775E">
        <w:rPr>
          <w:rFonts w:ascii="Times New Roman" w:hAnsi="Times New Roman"/>
          <w:sz w:val="28"/>
          <w:szCs w:val="28"/>
          <w:highlight w:val="white"/>
        </w:rPr>
        <w:t xml:space="preserve"> лише після внесеної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b/>
          <w:color w:val="000000"/>
          <w:sz w:val="28"/>
          <w:szCs w:val="28"/>
        </w:rPr>
        <w:t xml:space="preserve"> </w:t>
      </w:r>
      <w:r w:rsidRPr="004D775E">
        <w:rPr>
          <w:rFonts w:ascii="Times New Roman" w:hAnsi="Times New Roman"/>
          <w:sz w:val="28"/>
          <w:szCs w:val="28"/>
          <w:highlight w:val="white"/>
        </w:rPr>
        <w:t>відмітки про припинення моніторингу.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highlight w:val="white"/>
        </w:rPr>
      </w:pPr>
      <w:bookmarkStart w:id="92" w:name="_3x8tuzt" w:colFirst="0" w:colLast="0"/>
      <w:bookmarkEnd w:id="92"/>
      <w:r w:rsidRPr="004D775E">
        <w:rPr>
          <w:rFonts w:ascii="Times New Roman" w:hAnsi="Times New Roman"/>
          <w:b w:val="0"/>
          <w:i w:val="0"/>
          <w:sz w:val="28"/>
          <w:szCs w:val="28"/>
          <w:highlight w:val="white"/>
        </w:rPr>
        <w:t xml:space="preserve">Днем виконання завдань, визначених в актах органів державної влади і дорученнях вищих посадових осіб, та виконання запитів, звернень, іншої </w:t>
      </w:r>
      <w:r w:rsidRPr="004D775E">
        <w:rPr>
          <w:rFonts w:ascii="Times New Roman" w:hAnsi="Times New Roman"/>
          <w:b w:val="0"/>
          <w:i w:val="0"/>
          <w:sz w:val="28"/>
          <w:szCs w:val="28"/>
          <w:highlight w:val="white"/>
        </w:rPr>
        <w:lastRenderedPageBreak/>
        <w:t xml:space="preserve">кореспонденції Верховної Ради України вважається день надсилання електронного документа </w:t>
      </w:r>
      <w:r w:rsidR="00C638B6">
        <w:rPr>
          <w:rFonts w:ascii="Times New Roman" w:hAnsi="Times New Roman"/>
          <w:b w:val="0"/>
          <w:i w:val="0"/>
          <w:sz w:val="28"/>
          <w:szCs w:val="28"/>
          <w:highlight w:val="white"/>
        </w:rPr>
        <w:t>район</w:t>
      </w:r>
      <w:r w:rsidR="00063397" w:rsidRPr="004D775E">
        <w:rPr>
          <w:rFonts w:ascii="Times New Roman" w:hAnsi="Times New Roman"/>
          <w:b w:val="0"/>
          <w:i w:val="0"/>
          <w:sz w:val="28"/>
          <w:szCs w:val="28"/>
          <w:highlight w:val="white"/>
        </w:rPr>
        <w:t>ною державною адміністрацією</w:t>
      </w:r>
      <w:r w:rsidRPr="004D775E">
        <w:rPr>
          <w:rFonts w:ascii="Times New Roman" w:hAnsi="Times New Roman"/>
          <w:b w:val="0"/>
          <w:i w:val="0"/>
          <w:sz w:val="28"/>
          <w:szCs w:val="28"/>
          <w:highlight w:val="white"/>
        </w:rPr>
        <w:t xml:space="preserve"> через систему взаємодії, а у випадках, визначених пунктом 2 цієї Інструкції, </w:t>
      </w:r>
      <w:r w:rsidRPr="009C45EA">
        <w:rPr>
          <w:rFonts w:ascii="Times New Roman" w:hAnsi="Times New Roman"/>
          <w:b w:val="0"/>
          <w:i w:val="0"/>
          <w:sz w:val="28"/>
          <w:szCs w:val="28"/>
          <w:highlight w:val="white"/>
        </w:rPr>
        <w:t>—</w:t>
      </w:r>
      <w:r w:rsidRPr="004D775E">
        <w:rPr>
          <w:rFonts w:ascii="Times New Roman" w:hAnsi="Times New Roman"/>
          <w:b w:val="0"/>
          <w:i w:val="0"/>
          <w:sz w:val="28"/>
          <w:szCs w:val="28"/>
          <w:highlight w:val="white"/>
        </w:rPr>
        <w:t xml:space="preserve"> день </w:t>
      </w:r>
      <w:r w:rsidR="00FB4A36">
        <w:rPr>
          <w:rFonts w:ascii="Times New Roman" w:hAnsi="Times New Roman"/>
          <w:b w:val="0"/>
          <w:i w:val="0"/>
          <w:sz w:val="28"/>
          <w:szCs w:val="28"/>
          <w:highlight w:val="white"/>
        </w:rPr>
        <w:t>реєстрації документа органом який визначив відповідне завдання</w:t>
      </w:r>
      <w:r w:rsidRPr="004D775E">
        <w:rPr>
          <w:rFonts w:ascii="Times New Roman" w:hAnsi="Times New Roman"/>
          <w:b w:val="0"/>
          <w:i w:val="0"/>
          <w:sz w:val="28"/>
          <w:szCs w:val="28"/>
          <w:highlight w:val="white"/>
        </w:rPr>
        <w:t>.</w:t>
      </w:r>
    </w:p>
    <w:p w:rsidR="00246439" w:rsidRPr="004D775E" w:rsidRDefault="00246439" w:rsidP="006D46B4">
      <w:pPr>
        <w:tabs>
          <w:tab w:val="left" w:pos="993"/>
        </w:tabs>
        <w:spacing w:before="10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Інформаційно-довідкова робота з електронними документами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before="100" w:line="276" w:lineRule="auto"/>
        <w:ind w:left="0" w:firstLine="567"/>
        <w:jc w:val="both"/>
        <w:rPr>
          <w:rFonts w:ascii="Times New Roman" w:hAnsi="Times New Roman"/>
          <w:b w:val="0"/>
          <w:i w:val="0"/>
          <w:sz w:val="28"/>
          <w:szCs w:val="28"/>
        </w:rPr>
      </w:pPr>
      <w:bookmarkStart w:id="93" w:name="_ihv636" w:colFirst="0" w:colLast="0"/>
      <w:bookmarkEnd w:id="93"/>
      <w:r w:rsidRPr="004D775E">
        <w:rPr>
          <w:rFonts w:ascii="Times New Roman" w:hAnsi="Times New Roman"/>
          <w:b w:val="0"/>
          <w:i w:val="0"/>
          <w:color w:val="00000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C638B6">
        <w:rPr>
          <w:rFonts w:ascii="Times New Roman" w:hAnsi="Times New Roman"/>
          <w:b w:val="0"/>
          <w:i w:val="0"/>
          <w:color w:val="000000"/>
          <w:sz w:val="28"/>
          <w:szCs w:val="28"/>
        </w:rPr>
        <w:t>район</w:t>
      </w:r>
      <w:r w:rsidR="0006339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4" w:name="_32hioqz" w:colFirst="0" w:colLast="0"/>
      <w:bookmarkEnd w:id="94"/>
      <w:r w:rsidRPr="004D775E">
        <w:rPr>
          <w:rFonts w:ascii="Times New Roman" w:hAnsi="Times New Roman"/>
          <w:b w:val="0"/>
          <w:i w:val="0"/>
          <w:color w:val="000000"/>
          <w:sz w:val="28"/>
          <w:szCs w:val="28"/>
          <w:highlight w:val="white"/>
        </w:rPr>
        <w:t xml:space="preserve">Для підвищення ефективності роботи пошукової </w:t>
      </w:r>
      <w:r w:rsidRPr="009C45EA">
        <w:rPr>
          <w:rFonts w:ascii="Times New Roman" w:hAnsi="Times New Roman"/>
          <w:b w:val="0"/>
          <w:i w:val="0"/>
          <w:color w:val="000000"/>
          <w:sz w:val="28"/>
          <w:szCs w:val="28"/>
          <w:highlight w:val="white"/>
        </w:rPr>
        <w:t xml:space="preserve">системи </w:t>
      </w:r>
      <w:r w:rsidRPr="004D775E">
        <w:rPr>
          <w:rFonts w:ascii="Times New Roman" w:hAnsi="Times New Roman"/>
          <w:b w:val="0"/>
          <w:i w:val="0"/>
          <w:color w:val="000000"/>
          <w:sz w:val="28"/>
          <w:szCs w:val="28"/>
        </w:rPr>
        <w:t xml:space="preserve">електронного документообігу </w:t>
      </w:r>
      <w:r w:rsidR="00C638B6">
        <w:rPr>
          <w:rFonts w:ascii="Times New Roman" w:hAnsi="Times New Roman"/>
          <w:b w:val="0"/>
          <w:i w:val="0"/>
          <w:color w:val="000000"/>
          <w:sz w:val="28"/>
          <w:szCs w:val="28"/>
        </w:rPr>
        <w:t>район</w:t>
      </w:r>
      <w:r w:rsidR="0006339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w:t>
      </w:r>
      <w:r w:rsidR="00063397" w:rsidRPr="004D775E">
        <w:rPr>
          <w:rFonts w:ascii="Times New Roman" w:hAnsi="Times New Roman"/>
          <w:b w:val="0"/>
          <w:i w:val="0"/>
          <w:color w:val="000000"/>
          <w:sz w:val="28"/>
          <w:szCs w:val="28"/>
          <w:highlight w:val="white"/>
        </w:rPr>
        <w:t>відділом діловодства та документообігу</w:t>
      </w:r>
      <w:r w:rsidRPr="004D775E">
        <w:rPr>
          <w:rFonts w:ascii="Times New Roman" w:hAnsi="Times New Roman"/>
          <w:b w:val="0"/>
          <w:i w:val="0"/>
          <w:color w:val="000000"/>
          <w:sz w:val="28"/>
          <w:szCs w:val="28"/>
          <w:highlight w:val="white"/>
        </w:rPr>
        <w:t xml:space="preserve"> розробляються такі класифікаційні довідники:</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w:t>
      </w:r>
      <w:r w:rsidR="002A67D9" w:rsidRPr="004D775E">
        <w:rPr>
          <w:rFonts w:ascii="Times New Roman" w:hAnsi="Times New Roman"/>
          <w:sz w:val="28"/>
          <w:szCs w:val="28"/>
          <w:highlight w:val="white"/>
        </w:rPr>
        <w:t xml:space="preserve">катор питань діяльності </w:t>
      </w:r>
      <w:r w:rsidR="00C638B6">
        <w:rPr>
          <w:rFonts w:ascii="Times New Roman" w:hAnsi="Times New Roman"/>
          <w:sz w:val="28"/>
          <w:szCs w:val="28"/>
          <w:highlight w:val="white"/>
        </w:rPr>
        <w:t>район</w:t>
      </w:r>
      <w:r w:rsidR="002A67D9"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видів документів;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кореспондентів;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резолюцій;</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виконавців;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результатів виконання документів;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номенклатура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95" w:name="_1hmsyys" w:colFirst="0" w:colLast="0"/>
      <w:bookmarkEnd w:id="95"/>
      <w:r w:rsidRPr="004D775E">
        <w:rPr>
          <w:rFonts w:ascii="Times New Roman" w:hAnsi="Times New Roman"/>
          <w:b w:val="0"/>
          <w:i w:val="0"/>
          <w:color w:val="000000"/>
          <w:sz w:val="28"/>
          <w:szCs w:val="28"/>
          <w:highlight w:val="white"/>
        </w:rPr>
        <w:t xml:space="preserve">Пошукова система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C638B6">
        <w:rPr>
          <w:rFonts w:ascii="Times New Roman" w:hAnsi="Times New Roman"/>
          <w:b w:val="0"/>
          <w:i w:val="0"/>
          <w:color w:val="000000"/>
          <w:sz w:val="28"/>
          <w:szCs w:val="28"/>
        </w:rPr>
        <w:t>район</w:t>
      </w:r>
      <w:r w:rsidR="0006339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Систематизація та зберігання документів у діловодстві</w:t>
      </w:r>
    </w:p>
    <w:p w:rsidR="00246439" w:rsidRPr="004D775E" w:rsidRDefault="00246439" w:rsidP="00CB7127">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rPr>
        <w:t>Складення номенклатури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96" w:name="_rjefff" w:colFirst="0" w:colLast="0"/>
      <w:bookmarkEnd w:id="96"/>
      <w:r w:rsidRPr="004D775E">
        <w:rPr>
          <w:rFonts w:ascii="Times New Roman" w:hAnsi="Times New Roman"/>
          <w:b w:val="0"/>
          <w:i w:val="0"/>
          <w:color w:val="000000"/>
          <w:sz w:val="28"/>
          <w:szCs w:val="28"/>
        </w:rPr>
        <w:t xml:space="preserve">Номенклатура справ призначена для встановлення в </w:t>
      </w:r>
      <w:r w:rsidR="00C638B6">
        <w:rPr>
          <w:rFonts w:ascii="Times New Roman" w:hAnsi="Times New Roman"/>
          <w:b w:val="0"/>
          <w:i w:val="0"/>
          <w:color w:val="000000"/>
          <w:sz w:val="28"/>
          <w:szCs w:val="28"/>
        </w:rPr>
        <w:t>район</w:t>
      </w:r>
      <w:r w:rsidR="006B3D5A"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єдиного порядку формування справ для документі</w:t>
      </w:r>
      <w:r w:rsidR="002A67D9" w:rsidRPr="004D775E">
        <w:rPr>
          <w:rFonts w:ascii="Times New Roman" w:hAnsi="Times New Roman"/>
          <w:b w:val="0"/>
          <w:i w:val="0"/>
          <w:color w:val="000000"/>
          <w:sz w:val="28"/>
          <w:szCs w:val="28"/>
        </w:rPr>
        <w:t>в, створених в</w:t>
      </w:r>
      <w:r w:rsidRPr="004D775E">
        <w:rPr>
          <w:rFonts w:ascii="Times New Roman" w:hAnsi="Times New Roman"/>
          <w:b w:val="0"/>
          <w:i w:val="0"/>
          <w:color w:val="000000"/>
          <w:sz w:val="28"/>
          <w:szCs w:val="28"/>
        </w:rPr>
        <w:t xml:space="preserve"> електронній </w:t>
      </w:r>
      <w:r w:rsidRPr="00A00295">
        <w:rPr>
          <w:rFonts w:ascii="Times New Roman" w:hAnsi="Times New Roman"/>
          <w:b w:val="0"/>
          <w:i w:val="0"/>
          <w:sz w:val="28"/>
          <w:szCs w:val="28"/>
        </w:rPr>
        <w:t>та паперовій формах</w:t>
      </w:r>
      <w:r w:rsidRPr="004D775E">
        <w:rPr>
          <w:rFonts w:ascii="Times New Roman" w:hAnsi="Times New Roman"/>
          <w:b w:val="0"/>
          <w:i w:val="0"/>
          <w:color w:val="000000"/>
          <w:sz w:val="28"/>
          <w:szCs w:val="28"/>
        </w:rPr>
        <w:t>,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4D775E">
        <w:rPr>
          <w:rFonts w:ascii="Times New Roman" w:hAnsi="Times New Roman"/>
          <w:b w:val="0"/>
          <w:i w:val="0"/>
          <w:color w:val="000000"/>
          <w:sz w:val="28"/>
          <w:szCs w:val="28"/>
          <w:lang w:val="en-US"/>
        </w:rPr>
        <w:t> </w:t>
      </w:r>
      <w:r w:rsidRPr="004D775E">
        <w:rPr>
          <w:rFonts w:ascii="Times New Roman" w:hAnsi="Times New Roman"/>
          <w:b w:val="0"/>
          <w:i w:val="0"/>
          <w:color w:val="000000"/>
          <w:sz w:val="28"/>
          <w:szCs w:val="28"/>
        </w:rPr>
        <w:t>років) зберігання, а також для обліку справ тимчасового</w:t>
      </w:r>
      <w:r w:rsidR="002A67D9"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(до 10 років включно) зберігання.</w:t>
      </w:r>
    </w:p>
    <w:p w:rsidR="00246439" w:rsidRPr="00AB7E8F"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До номенклатури справ включаються назви справ, що формуються в </w:t>
      </w:r>
      <w:r w:rsidR="00C638B6">
        <w:rPr>
          <w:rFonts w:ascii="Times New Roman" w:hAnsi="Times New Roman"/>
          <w:color w:val="000000"/>
          <w:sz w:val="28"/>
          <w:szCs w:val="28"/>
        </w:rPr>
        <w:t>район</w:t>
      </w:r>
      <w:r w:rsidR="006B3D5A" w:rsidRPr="00AB7E8F">
        <w:rPr>
          <w:rFonts w:ascii="Times New Roman" w:hAnsi="Times New Roman"/>
          <w:color w:val="000000"/>
          <w:sz w:val="28"/>
          <w:szCs w:val="28"/>
        </w:rPr>
        <w:t>ній державній адміністрації</w:t>
      </w:r>
      <w:r w:rsidRPr="00AB7E8F">
        <w:rPr>
          <w:rFonts w:ascii="Times New Roman" w:hAnsi="Times New Roman"/>
          <w:sz w:val="28"/>
          <w:szCs w:val="28"/>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lastRenderedPageBreak/>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97" w:name="_3bj1y38" w:colFirst="0" w:colLast="0"/>
      <w:bookmarkEnd w:id="97"/>
      <w:r w:rsidRPr="004D775E">
        <w:rPr>
          <w:rFonts w:ascii="Times New Roman" w:hAnsi="Times New Roman"/>
          <w:b w:val="0"/>
          <w:i w:val="0"/>
          <w:color w:val="000000"/>
          <w:sz w:val="28"/>
          <w:szCs w:val="28"/>
        </w:rPr>
        <w:t xml:space="preserve">В </w:t>
      </w:r>
      <w:r w:rsidR="00C638B6">
        <w:rPr>
          <w:rFonts w:ascii="Times New Roman" w:hAnsi="Times New Roman"/>
          <w:b w:val="0"/>
          <w:i w:val="0"/>
          <w:color w:val="000000"/>
          <w:sz w:val="28"/>
          <w:szCs w:val="28"/>
        </w:rPr>
        <w:t>район</w:t>
      </w:r>
      <w:r w:rsidR="00F61A03"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складаються та ведуться номенклатури справ структурних підрозділів </w:t>
      </w:r>
      <w:r w:rsidR="00C638B6">
        <w:rPr>
          <w:rFonts w:ascii="Times New Roman" w:hAnsi="Times New Roman"/>
          <w:b w:val="0"/>
          <w:i w:val="0"/>
          <w:color w:val="000000"/>
          <w:sz w:val="28"/>
          <w:szCs w:val="28"/>
        </w:rPr>
        <w:t>район</w:t>
      </w:r>
      <w:r w:rsidR="002A67D9" w:rsidRPr="004D775E">
        <w:rPr>
          <w:rFonts w:ascii="Times New Roman" w:hAnsi="Times New Roman"/>
          <w:b w:val="0"/>
          <w:i w:val="0"/>
          <w:color w:val="000000"/>
          <w:sz w:val="28"/>
          <w:szCs w:val="28"/>
        </w:rPr>
        <w:t xml:space="preserve">ної державної адміністрації </w:t>
      </w:r>
      <w:r w:rsidRPr="004D775E">
        <w:rPr>
          <w:rFonts w:ascii="Times New Roman" w:hAnsi="Times New Roman"/>
          <w:b w:val="0"/>
          <w:i w:val="0"/>
          <w:color w:val="000000"/>
          <w:sz w:val="28"/>
          <w:szCs w:val="28"/>
        </w:rPr>
        <w:t xml:space="preserve">і зведена номенклатура справ </w:t>
      </w:r>
      <w:r w:rsidR="00C638B6">
        <w:rPr>
          <w:rFonts w:ascii="Times New Roman" w:hAnsi="Times New Roman"/>
          <w:b w:val="0"/>
          <w:i w:val="0"/>
          <w:color w:val="000000"/>
          <w:sz w:val="28"/>
          <w:szCs w:val="28"/>
        </w:rPr>
        <w:t>район</w:t>
      </w:r>
      <w:r w:rsidR="00F61A0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8" w:name="_1qoc8b1" w:colFirst="0" w:colLast="0"/>
      <w:bookmarkEnd w:id="98"/>
      <w:r w:rsidRPr="004D775E">
        <w:rPr>
          <w:rFonts w:ascii="Times New Roman" w:hAnsi="Times New Roman"/>
          <w:b w:val="0"/>
          <w:i w:val="0"/>
          <w:color w:val="000000"/>
          <w:sz w:val="28"/>
          <w:szCs w:val="28"/>
        </w:rPr>
        <w:t xml:space="preserve">Номенклатура справ </w:t>
      </w:r>
      <w:r w:rsidR="00A00295">
        <w:rPr>
          <w:rFonts w:ascii="Times New Roman" w:hAnsi="Times New Roman"/>
          <w:b w:val="0"/>
          <w:i w:val="0"/>
          <w:color w:val="000000"/>
          <w:sz w:val="28"/>
          <w:szCs w:val="28"/>
        </w:rPr>
        <w:t>апарату</w:t>
      </w:r>
      <w:r w:rsidRPr="004D775E">
        <w:rPr>
          <w:rFonts w:ascii="Times New Roman" w:hAnsi="Times New Roman"/>
          <w:b w:val="0"/>
          <w:i w:val="0"/>
          <w:color w:val="000000"/>
          <w:sz w:val="28"/>
          <w:szCs w:val="28"/>
        </w:rPr>
        <w:t xml:space="preserve"> </w:t>
      </w:r>
      <w:r w:rsidR="00C638B6">
        <w:rPr>
          <w:rFonts w:ascii="Times New Roman" w:hAnsi="Times New Roman"/>
          <w:b w:val="0"/>
          <w:i w:val="0"/>
          <w:color w:val="000000"/>
          <w:sz w:val="28"/>
          <w:szCs w:val="28"/>
        </w:rPr>
        <w:t>район</w:t>
      </w:r>
      <w:r w:rsidR="002A67D9" w:rsidRPr="004D775E">
        <w:rPr>
          <w:rFonts w:ascii="Times New Roman" w:hAnsi="Times New Roman"/>
          <w:b w:val="0"/>
          <w:i w:val="0"/>
          <w:color w:val="000000"/>
          <w:sz w:val="28"/>
          <w:szCs w:val="28"/>
        </w:rPr>
        <w:t>ної держ</w:t>
      </w:r>
      <w:r w:rsidR="00C638B6">
        <w:rPr>
          <w:rFonts w:ascii="Times New Roman" w:hAnsi="Times New Roman"/>
          <w:b w:val="0"/>
          <w:i w:val="0"/>
          <w:color w:val="000000"/>
          <w:sz w:val="28"/>
          <w:szCs w:val="28"/>
        </w:rPr>
        <w:t>а</w:t>
      </w:r>
      <w:r w:rsidR="002A67D9" w:rsidRPr="004D775E">
        <w:rPr>
          <w:rFonts w:ascii="Times New Roman" w:hAnsi="Times New Roman"/>
          <w:b w:val="0"/>
          <w:i w:val="0"/>
          <w:color w:val="000000"/>
          <w:sz w:val="28"/>
          <w:szCs w:val="28"/>
        </w:rPr>
        <w:t xml:space="preserve">вної адміністрації </w:t>
      </w:r>
      <w:r w:rsidRPr="004D775E">
        <w:rPr>
          <w:rFonts w:ascii="Times New Roman" w:hAnsi="Times New Roman"/>
          <w:b w:val="0"/>
          <w:i w:val="0"/>
          <w:color w:val="000000"/>
          <w:sz w:val="28"/>
          <w:szCs w:val="28"/>
        </w:rPr>
        <w:t xml:space="preserve">створюється в електронній </w:t>
      </w:r>
      <w:r w:rsidR="00565EF0" w:rsidRPr="00A00295">
        <w:rPr>
          <w:rFonts w:ascii="Times New Roman" w:hAnsi="Times New Roman"/>
          <w:b w:val="0"/>
          <w:i w:val="0"/>
          <w:sz w:val="28"/>
          <w:szCs w:val="28"/>
        </w:rPr>
        <w:t>та паперовій</w:t>
      </w:r>
      <w:r w:rsidR="00565EF0" w:rsidRPr="0086172A">
        <w:rPr>
          <w:rFonts w:ascii="Times New Roman" w:hAnsi="Times New Roman"/>
          <w:b w:val="0"/>
          <w:i w:val="0"/>
          <w:color w:val="00B050"/>
          <w:sz w:val="28"/>
          <w:szCs w:val="28"/>
        </w:rPr>
        <w:t xml:space="preserve"> </w:t>
      </w:r>
      <w:r w:rsidRPr="004D775E">
        <w:rPr>
          <w:rFonts w:ascii="Times New Roman" w:hAnsi="Times New Roman"/>
          <w:b w:val="0"/>
          <w:i w:val="0"/>
          <w:color w:val="000000"/>
          <w:sz w:val="28"/>
          <w:szCs w:val="28"/>
        </w:rPr>
        <w:t xml:space="preserve">формі </w:t>
      </w:r>
      <w:r w:rsidR="00C25953" w:rsidRPr="004D775E">
        <w:rPr>
          <w:rFonts w:ascii="Times New Roman" w:hAnsi="Times New Roman"/>
          <w:b w:val="0"/>
          <w:i w:val="0"/>
          <w:sz w:val="28"/>
          <w:szCs w:val="28"/>
          <w:highlight w:val="white"/>
        </w:rPr>
        <w:t>(додаток 4</w:t>
      </w:r>
      <w:r w:rsidRPr="004D775E">
        <w:rPr>
          <w:rFonts w:ascii="Times New Roman" w:hAnsi="Times New Roman"/>
          <w:b w:val="0"/>
          <w:i w:val="0"/>
          <w:sz w:val="28"/>
          <w:szCs w:val="28"/>
          <w:highlight w:val="white"/>
        </w:rPr>
        <w:t>)</w:t>
      </w:r>
      <w:r w:rsidRPr="004D775E">
        <w:rPr>
          <w:rFonts w:ascii="Times New Roman" w:hAnsi="Times New Roman"/>
          <w:b w:val="0"/>
          <w:i w:val="0"/>
          <w:color w:val="FF0000"/>
          <w:sz w:val="28"/>
          <w:szCs w:val="28"/>
          <w:highlight w:val="white"/>
        </w:rPr>
        <w:t xml:space="preserve"> </w:t>
      </w:r>
      <w:r w:rsidRPr="004D775E">
        <w:rPr>
          <w:rFonts w:ascii="Times New Roman" w:hAnsi="Times New Roman"/>
          <w:b w:val="0"/>
          <w:i w:val="0"/>
          <w:color w:val="000000"/>
          <w:sz w:val="28"/>
          <w:szCs w:val="28"/>
        </w:rPr>
        <w:t>посадовою особою, відповідальною за ділов</w:t>
      </w:r>
      <w:r w:rsidR="00A00295">
        <w:rPr>
          <w:rFonts w:ascii="Times New Roman" w:hAnsi="Times New Roman"/>
          <w:b w:val="0"/>
          <w:i w:val="0"/>
          <w:color w:val="000000"/>
          <w:sz w:val="28"/>
          <w:szCs w:val="28"/>
        </w:rPr>
        <w:t>одство в підрозділі, не пізніше</w:t>
      </w:r>
      <w:r w:rsidR="0086172A">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15 листопада поточного року та погоджується із </w:t>
      </w:r>
      <w:r w:rsidR="00F61A03" w:rsidRPr="004D775E">
        <w:rPr>
          <w:rFonts w:ascii="Times New Roman" w:hAnsi="Times New Roman"/>
          <w:b w:val="0"/>
          <w:i w:val="0"/>
          <w:color w:val="000000"/>
          <w:sz w:val="28"/>
          <w:szCs w:val="28"/>
        </w:rPr>
        <w:t xml:space="preserve">відділом </w:t>
      </w:r>
      <w:r w:rsidRPr="004D775E">
        <w:rPr>
          <w:rFonts w:ascii="Times New Roman" w:hAnsi="Times New Roman"/>
          <w:b w:val="0"/>
          <w:i w:val="0"/>
          <w:color w:val="000000"/>
          <w:sz w:val="28"/>
          <w:szCs w:val="28"/>
        </w:rPr>
        <w:t>діловодства</w:t>
      </w:r>
      <w:r w:rsidR="00F61A03" w:rsidRPr="004D775E">
        <w:rPr>
          <w:rFonts w:ascii="Times New Roman" w:hAnsi="Times New Roman"/>
          <w:b w:val="0"/>
          <w:i w:val="0"/>
          <w:color w:val="000000"/>
          <w:sz w:val="28"/>
          <w:szCs w:val="28"/>
        </w:rPr>
        <w:t xml:space="preserve"> та документообігу</w:t>
      </w:r>
      <w:r w:rsidR="002A67D9"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Візуалізація номенклатури справ структурного підрозділу здійснюється за автоматично генерованою формою, визначеною</w:t>
      </w:r>
      <w:r w:rsidR="002A67D9" w:rsidRPr="004D775E">
        <w:rPr>
          <w:rFonts w:ascii="Times New Roman" w:hAnsi="Times New Roman"/>
          <w:b w:val="0"/>
          <w:i w:val="0"/>
          <w:color w:val="000000"/>
          <w:sz w:val="28"/>
          <w:szCs w:val="28"/>
        </w:rPr>
        <w:t xml:space="preserve"> цією</w:t>
      </w:r>
      <w:r w:rsidRPr="004D775E">
        <w:rPr>
          <w:rFonts w:ascii="Times New Roman" w:hAnsi="Times New Roman"/>
          <w:b w:val="0"/>
          <w:i w:val="0"/>
          <w:color w:val="000000"/>
          <w:sz w:val="28"/>
          <w:szCs w:val="28"/>
        </w:rPr>
        <w:t xml:space="preserve"> Інструкцією</w:t>
      </w:r>
      <w:r w:rsidR="0086172A">
        <w:rPr>
          <w:rFonts w:ascii="Times New Roman" w:hAnsi="Times New Roman"/>
          <w:b w:val="0"/>
          <w:i w:val="0"/>
          <w:color w:val="000000"/>
          <w:sz w:val="28"/>
          <w:szCs w:val="28"/>
        </w:rPr>
        <w:t xml:space="preserve"> </w:t>
      </w:r>
      <w:r w:rsidR="0086172A" w:rsidRPr="00A00295">
        <w:rPr>
          <w:rFonts w:ascii="Times New Roman" w:hAnsi="Times New Roman"/>
          <w:b w:val="0"/>
          <w:i w:val="0"/>
          <w:sz w:val="28"/>
          <w:szCs w:val="28"/>
        </w:rPr>
        <w:t>та у паперовій формі</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9" w:name="_4anzqyu" w:colFirst="0" w:colLast="0"/>
      <w:bookmarkEnd w:id="99"/>
      <w:r w:rsidRPr="004D775E">
        <w:rPr>
          <w:rFonts w:ascii="Times New Roman" w:hAnsi="Times New Roman"/>
          <w:b w:val="0"/>
          <w:i w:val="0"/>
          <w:color w:val="000000"/>
          <w:sz w:val="28"/>
          <w:szCs w:val="28"/>
        </w:rPr>
        <w:t xml:space="preserve">Методична допомога у складенні номенклатури справ надається </w:t>
      </w:r>
      <w:r w:rsidR="00C638B6">
        <w:rPr>
          <w:rFonts w:ascii="Times New Roman" w:hAnsi="Times New Roman"/>
          <w:b w:val="0"/>
          <w:i w:val="0"/>
          <w:color w:val="000000"/>
          <w:sz w:val="28"/>
          <w:szCs w:val="28"/>
        </w:rPr>
        <w:t>архівним відділом районної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00" w:name="_2pta16n" w:colFirst="0" w:colLast="0"/>
      <w:bookmarkEnd w:id="100"/>
      <w:r w:rsidRPr="004D775E">
        <w:rPr>
          <w:rFonts w:ascii="Times New Roman" w:hAnsi="Times New Roman"/>
          <w:b w:val="0"/>
          <w:i w:val="0"/>
          <w:color w:val="000000"/>
          <w:sz w:val="28"/>
          <w:szCs w:val="28"/>
        </w:rPr>
        <w:t xml:space="preserve">Зведена номенклатура справ </w:t>
      </w:r>
      <w:r w:rsidR="00C638B6">
        <w:rPr>
          <w:rFonts w:ascii="Times New Roman" w:hAnsi="Times New Roman"/>
          <w:b w:val="0"/>
          <w:i w:val="0"/>
          <w:color w:val="000000"/>
          <w:sz w:val="28"/>
          <w:szCs w:val="28"/>
        </w:rPr>
        <w:t>район</w:t>
      </w:r>
      <w:r w:rsidR="002A67D9"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формується </w:t>
      </w:r>
      <w:r w:rsidRPr="004D775E">
        <w:rPr>
          <w:rFonts w:ascii="Times New Roman" w:hAnsi="Times New Roman"/>
          <w:b w:val="0"/>
          <w:i w:val="0"/>
          <w:sz w:val="28"/>
          <w:szCs w:val="28"/>
          <w:highlight w:val="white"/>
        </w:rPr>
        <w:t>(додаток</w:t>
      </w:r>
      <w:r w:rsidRPr="004D775E">
        <w:rPr>
          <w:rFonts w:ascii="Times New Roman" w:hAnsi="Times New Roman"/>
          <w:b w:val="0"/>
          <w:i w:val="0"/>
          <w:sz w:val="28"/>
          <w:szCs w:val="28"/>
          <w:highlight w:val="white"/>
          <w:lang w:val="ru-RU"/>
        </w:rPr>
        <w:t> </w:t>
      </w:r>
      <w:r w:rsidR="00C25953" w:rsidRPr="004D775E">
        <w:rPr>
          <w:rFonts w:ascii="Times New Roman" w:hAnsi="Times New Roman"/>
          <w:b w:val="0"/>
          <w:i w:val="0"/>
          <w:sz w:val="28"/>
          <w:szCs w:val="28"/>
          <w:highlight w:val="white"/>
        </w:rPr>
        <w:t>5</w:t>
      </w:r>
      <w:r w:rsidRPr="004D775E">
        <w:rPr>
          <w:rFonts w:ascii="Times New Roman" w:hAnsi="Times New Roman"/>
          <w:b w:val="0"/>
          <w:i w:val="0"/>
          <w:sz w:val="28"/>
          <w:szCs w:val="28"/>
          <w:highlight w:val="white"/>
        </w:rPr>
        <w:t>)</w:t>
      </w:r>
      <w:r w:rsidRPr="004D775E">
        <w:rPr>
          <w:rFonts w:ascii="Times New Roman" w:hAnsi="Times New Roman"/>
          <w:b w:val="0"/>
          <w:i w:val="0"/>
          <w:color w:val="FF0000"/>
          <w:sz w:val="28"/>
          <w:szCs w:val="28"/>
          <w:highlight w:val="white"/>
        </w:rPr>
        <w:t xml:space="preserve"> </w:t>
      </w:r>
      <w:r w:rsidR="002A67D9" w:rsidRPr="004D775E">
        <w:rPr>
          <w:rFonts w:ascii="Times New Roman" w:hAnsi="Times New Roman"/>
          <w:b w:val="0"/>
          <w:i w:val="0"/>
          <w:color w:val="000000"/>
          <w:sz w:val="28"/>
          <w:szCs w:val="28"/>
        </w:rPr>
        <w:t>в</w:t>
      </w:r>
      <w:r w:rsidRPr="004D775E">
        <w:rPr>
          <w:rFonts w:ascii="Times New Roman" w:hAnsi="Times New Roman"/>
          <w:b w:val="0"/>
          <w:i w:val="0"/>
          <w:color w:val="000000"/>
          <w:sz w:val="28"/>
          <w:szCs w:val="28"/>
        </w:rPr>
        <w:t xml:space="preserve"> електронній формі</w:t>
      </w:r>
      <w:r w:rsidR="0086172A">
        <w:rPr>
          <w:rFonts w:ascii="Times New Roman" w:hAnsi="Times New Roman"/>
          <w:b w:val="0"/>
          <w:i w:val="0"/>
          <w:color w:val="000000"/>
          <w:sz w:val="28"/>
          <w:szCs w:val="28"/>
        </w:rPr>
        <w:t xml:space="preserve"> </w:t>
      </w:r>
      <w:r w:rsidR="0086172A" w:rsidRPr="00A00295">
        <w:rPr>
          <w:rFonts w:ascii="Times New Roman" w:hAnsi="Times New Roman"/>
          <w:b w:val="0"/>
          <w:i w:val="0"/>
          <w:sz w:val="28"/>
          <w:szCs w:val="28"/>
        </w:rPr>
        <w:t>та паперовій формі</w:t>
      </w:r>
      <w:r w:rsidRPr="004D775E">
        <w:rPr>
          <w:rFonts w:ascii="Times New Roman" w:hAnsi="Times New Roman"/>
          <w:b w:val="0"/>
          <w:i w:val="0"/>
          <w:color w:val="000000"/>
          <w:sz w:val="28"/>
          <w:szCs w:val="28"/>
        </w:rPr>
        <w:t>.</w:t>
      </w:r>
    </w:p>
    <w:p w:rsidR="0086172A" w:rsidRPr="00A00295"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01" w:name="_14ykbeg" w:colFirst="0" w:colLast="0"/>
      <w:bookmarkEnd w:id="101"/>
      <w:r w:rsidRPr="0086172A">
        <w:rPr>
          <w:rFonts w:ascii="Times New Roman" w:hAnsi="Times New Roman"/>
          <w:b w:val="0"/>
          <w:i w:val="0"/>
          <w:color w:val="000000"/>
          <w:sz w:val="28"/>
          <w:szCs w:val="28"/>
        </w:rPr>
        <w:t xml:space="preserve">На підставі зведеної номенклатури справ </w:t>
      </w:r>
      <w:r w:rsidR="00C638B6" w:rsidRPr="0086172A">
        <w:rPr>
          <w:rFonts w:ascii="Times New Roman" w:hAnsi="Times New Roman"/>
          <w:b w:val="0"/>
          <w:i w:val="0"/>
          <w:color w:val="000000"/>
          <w:sz w:val="28"/>
          <w:szCs w:val="28"/>
        </w:rPr>
        <w:t>район</w:t>
      </w:r>
      <w:r w:rsidR="002A67D9" w:rsidRPr="0086172A">
        <w:rPr>
          <w:rFonts w:ascii="Times New Roman" w:hAnsi="Times New Roman"/>
          <w:b w:val="0"/>
          <w:i w:val="0"/>
          <w:color w:val="000000"/>
          <w:sz w:val="28"/>
          <w:szCs w:val="28"/>
        </w:rPr>
        <w:t>ної державної адміністрації</w:t>
      </w:r>
      <w:r w:rsidRPr="0086172A">
        <w:rPr>
          <w:rFonts w:ascii="Times New Roman" w:hAnsi="Times New Roman"/>
          <w:b w:val="0"/>
          <w:i w:val="0"/>
          <w:color w:val="000000"/>
          <w:sz w:val="28"/>
          <w:szCs w:val="28"/>
        </w:rPr>
        <w:t xml:space="preserve"> в електронній формі система електронного </w:t>
      </w:r>
      <w:r w:rsidR="002A67D9" w:rsidRPr="0086172A">
        <w:rPr>
          <w:rFonts w:ascii="Times New Roman" w:hAnsi="Times New Roman"/>
          <w:b w:val="0"/>
          <w:i w:val="0"/>
          <w:color w:val="000000"/>
          <w:sz w:val="28"/>
          <w:szCs w:val="28"/>
        </w:rPr>
        <w:t xml:space="preserve">документообігу </w:t>
      </w:r>
      <w:r w:rsidR="00C638B6" w:rsidRPr="0086172A">
        <w:rPr>
          <w:rFonts w:ascii="Times New Roman" w:hAnsi="Times New Roman"/>
          <w:b w:val="0"/>
          <w:i w:val="0"/>
          <w:color w:val="000000"/>
          <w:sz w:val="28"/>
          <w:szCs w:val="28"/>
        </w:rPr>
        <w:t>район</w:t>
      </w:r>
      <w:r w:rsidR="002A67D9" w:rsidRPr="0086172A">
        <w:rPr>
          <w:rFonts w:ascii="Times New Roman" w:hAnsi="Times New Roman"/>
          <w:b w:val="0"/>
          <w:i w:val="0"/>
          <w:color w:val="000000"/>
          <w:sz w:val="28"/>
          <w:szCs w:val="28"/>
        </w:rPr>
        <w:t>ної державної адміністрації</w:t>
      </w:r>
      <w:r w:rsidRPr="0086172A">
        <w:rPr>
          <w:rFonts w:ascii="Times New Roman" w:hAnsi="Times New Roman"/>
          <w:b w:val="0"/>
          <w:i w:val="0"/>
          <w:color w:val="000000"/>
          <w:sz w:val="28"/>
          <w:szCs w:val="28"/>
        </w:rPr>
        <w:t xml:space="preserve"> автоматично здійснює її візуалізацію за формою, визначеною </w:t>
      </w:r>
      <w:r w:rsidR="00B20DC5" w:rsidRPr="0086172A">
        <w:rPr>
          <w:rFonts w:ascii="Times New Roman" w:hAnsi="Times New Roman"/>
          <w:b w:val="0"/>
          <w:i w:val="0"/>
          <w:color w:val="000000"/>
          <w:sz w:val="28"/>
          <w:szCs w:val="28"/>
        </w:rPr>
        <w:t>цією Інструкцією</w:t>
      </w:r>
      <w:r w:rsidRPr="0086172A">
        <w:rPr>
          <w:rFonts w:ascii="Times New Roman" w:hAnsi="Times New Roman"/>
          <w:b w:val="0"/>
          <w:i w:val="0"/>
          <w:color w:val="000000"/>
          <w:sz w:val="28"/>
          <w:szCs w:val="28"/>
        </w:rPr>
        <w:t xml:space="preserve">, </w:t>
      </w:r>
      <w:r w:rsidRPr="00A00295">
        <w:rPr>
          <w:rFonts w:ascii="Times New Roman" w:hAnsi="Times New Roman"/>
          <w:b w:val="0"/>
          <w:i w:val="0"/>
          <w:sz w:val="28"/>
          <w:szCs w:val="28"/>
        </w:rPr>
        <w:t>яка друкується та п</w:t>
      </w:r>
      <w:r w:rsidR="00C638B6" w:rsidRPr="00A00295">
        <w:rPr>
          <w:rFonts w:ascii="Times New Roman" w:hAnsi="Times New Roman"/>
          <w:b w:val="0"/>
          <w:i w:val="0"/>
          <w:sz w:val="28"/>
          <w:szCs w:val="28"/>
        </w:rPr>
        <w:t xml:space="preserve">одається на </w:t>
      </w:r>
      <w:r w:rsidR="00565EF0" w:rsidRPr="00A00295">
        <w:rPr>
          <w:rFonts w:ascii="Times New Roman" w:hAnsi="Times New Roman"/>
          <w:b w:val="0"/>
          <w:i w:val="0"/>
          <w:sz w:val="28"/>
          <w:szCs w:val="28"/>
        </w:rPr>
        <w:t>схвалення</w:t>
      </w:r>
      <w:r w:rsidR="00C638B6" w:rsidRPr="00A00295">
        <w:rPr>
          <w:rFonts w:ascii="Times New Roman" w:hAnsi="Times New Roman"/>
          <w:b w:val="0"/>
          <w:i w:val="0"/>
          <w:sz w:val="28"/>
          <w:szCs w:val="28"/>
        </w:rPr>
        <w:t xml:space="preserve"> експертній</w:t>
      </w:r>
      <w:r w:rsidRPr="00A00295">
        <w:rPr>
          <w:rFonts w:ascii="Times New Roman" w:hAnsi="Times New Roman"/>
          <w:b w:val="0"/>
          <w:i w:val="0"/>
          <w:sz w:val="28"/>
          <w:szCs w:val="28"/>
        </w:rPr>
        <w:t xml:space="preserve"> комісії </w:t>
      </w:r>
      <w:r w:rsidR="00C638B6" w:rsidRPr="00A00295">
        <w:rPr>
          <w:rFonts w:ascii="Times New Roman" w:hAnsi="Times New Roman"/>
          <w:b w:val="0"/>
          <w:i w:val="0"/>
          <w:sz w:val="28"/>
          <w:szCs w:val="28"/>
        </w:rPr>
        <w:t>архівного відділу райдержадміністрації</w:t>
      </w:r>
      <w:bookmarkStart w:id="102" w:name="_3oy7u29" w:colFirst="0" w:colLast="0"/>
      <w:bookmarkEnd w:id="102"/>
      <w:r w:rsidR="00565EF0" w:rsidRPr="00A00295">
        <w:rPr>
          <w:rFonts w:ascii="Times New Roman" w:hAnsi="Times New Roman"/>
          <w:b w:val="0"/>
          <w:i w:val="0"/>
          <w:sz w:val="28"/>
          <w:szCs w:val="28"/>
        </w:rPr>
        <w:t xml:space="preserve"> та на погодження до Державного архіву Львівської області</w:t>
      </w:r>
      <w:r w:rsidR="0086172A" w:rsidRPr="00A00295">
        <w:rPr>
          <w:rFonts w:ascii="Times New Roman" w:hAnsi="Times New Roman"/>
          <w:b w:val="0"/>
          <w:i w:val="0"/>
          <w:sz w:val="28"/>
          <w:szCs w:val="28"/>
        </w:rPr>
        <w:t>.</w:t>
      </w:r>
    </w:p>
    <w:p w:rsidR="00246439" w:rsidRPr="0086172A"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lang w:val="ru-RU"/>
        </w:rPr>
      </w:pPr>
      <w:r w:rsidRPr="0086172A">
        <w:rPr>
          <w:rFonts w:ascii="Times New Roman" w:hAnsi="Times New Roman"/>
          <w:b w:val="0"/>
          <w:i w:val="0"/>
          <w:color w:val="000000"/>
          <w:sz w:val="28"/>
          <w:szCs w:val="28"/>
        </w:rPr>
        <w:t xml:space="preserve">Зведена номенклатура справ зберігається та використовується системою електронного документообігу </w:t>
      </w:r>
      <w:r w:rsidR="00C638B6" w:rsidRPr="0086172A">
        <w:rPr>
          <w:rFonts w:ascii="Times New Roman" w:hAnsi="Times New Roman"/>
          <w:b w:val="0"/>
          <w:i w:val="0"/>
          <w:color w:val="000000"/>
          <w:sz w:val="28"/>
          <w:szCs w:val="28"/>
        </w:rPr>
        <w:t>район</w:t>
      </w:r>
      <w:r w:rsidR="00652592" w:rsidRPr="0086172A">
        <w:rPr>
          <w:rFonts w:ascii="Times New Roman" w:hAnsi="Times New Roman"/>
          <w:b w:val="0"/>
          <w:i w:val="0"/>
          <w:color w:val="000000"/>
          <w:sz w:val="28"/>
          <w:szCs w:val="28"/>
        </w:rPr>
        <w:t>ної державної адміністрації</w:t>
      </w:r>
      <w:r w:rsidRPr="0086172A">
        <w:rPr>
          <w:rFonts w:ascii="Times New Roman" w:hAnsi="Times New Roman"/>
          <w:b w:val="0"/>
          <w:i w:val="0"/>
          <w:color w:val="000000"/>
          <w:sz w:val="28"/>
          <w:szCs w:val="28"/>
        </w:rPr>
        <w:t xml:space="preserve"> для автоматизації процесів формування документів у справи в </w:t>
      </w:r>
      <w:r w:rsidR="00C638B6" w:rsidRPr="0086172A">
        <w:rPr>
          <w:rFonts w:ascii="Times New Roman" w:hAnsi="Times New Roman"/>
          <w:b w:val="0"/>
          <w:i w:val="0"/>
          <w:color w:val="000000"/>
          <w:sz w:val="28"/>
          <w:szCs w:val="28"/>
        </w:rPr>
        <w:t>район</w:t>
      </w:r>
      <w:r w:rsidR="00652592" w:rsidRPr="0086172A">
        <w:rPr>
          <w:rFonts w:ascii="Times New Roman" w:hAnsi="Times New Roman"/>
          <w:b w:val="0"/>
          <w:i w:val="0"/>
          <w:color w:val="000000"/>
          <w:sz w:val="28"/>
          <w:szCs w:val="28"/>
        </w:rPr>
        <w:t>ній державній адміністрації</w:t>
      </w:r>
      <w:r w:rsidRPr="0086172A">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03" w:name="_243i4a2" w:colFirst="0" w:colLast="0"/>
      <w:bookmarkEnd w:id="103"/>
      <w:r w:rsidRPr="004D775E">
        <w:rPr>
          <w:rFonts w:ascii="Times New Roman" w:hAnsi="Times New Roman"/>
          <w:b w:val="0"/>
          <w:i w:val="0"/>
          <w:color w:val="000000"/>
          <w:sz w:val="28"/>
          <w:szCs w:val="28"/>
        </w:rPr>
        <w:t xml:space="preserve">Зведена номенклатура справ </w:t>
      </w:r>
      <w:r w:rsidR="00C638B6">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наприкінці кожного року (не пізніше грудня) уточнюється та вводиться в дію з 1 січня наступного календарного року.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04" w:name="_j8sehv" w:colFirst="0" w:colLast="0"/>
      <w:bookmarkEnd w:id="104"/>
      <w:r w:rsidRPr="004D775E">
        <w:rPr>
          <w:rFonts w:ascii="Times New Roman" w:hAnsi="Times New Roman"/>
          <w:b w:val="0"/>
          <w:i w:val="0"/>
          <w:color w:val="000000"/>
          <w:sz w:val="28"/>
          <w:szCs w:val="28"/>
        </w:rPr>
        <w:t xml:space="preserve">В системі електронного документообігу </w:t>
      </w:r>
      <w:r w:rsidR="00C638B6">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номенклатура справ представлена у формі електронної таблиці</w:t>
      </w:r>
      <w:r w:rsidR="00FE01FD">
        <w:rPr>
          <w:rFonts w:ascii="Times New Roman" w:hAnsi="Times New Roman"/>
          <w:b w:val="0"/>
          <w:i w:val="0"/>
          <w:color w:val="000000"/>
          <w:sz w:val="28"/>
          <w:szCs w:val="28"/>
        </w:rPr>
        <w:t xml:space="preserve"> (додатки 4 і 5)</w:t>
      </w:r>
      <w:r w:rsidRPr="004D775E">
        <w:rPr>
          <w:rFonts w:ascii="Times New Roman" w:hAnsi="Times New Roman"/>
          <w:b w:val="0"/>
          <w:i w:val="0"/>
          <w:color w:val="000000"/>
          <w:sz w:val="28"/>
          <w:szCs w:val="28"/>
        </w:rPr>
        <w:t>. Графи таблиці заповнюються таким чином:</w:t>
      </w:r>
    </w:p>
    <w:p w:rsidR="00246439" w:rsidRPr="004D775E" w:rsidRDefault="00246439" w:rsidP="00CB7127">
      <w:pPr>
        <w:pStyle w:val="a5"/>
        <w:spacing w:line="276" w:lineRule="auto"/>
        <w:jc w:val="both"/>
        <w:rPr>
          <w:rFonts w:ascii="Times New Roman" w:hAnsi="Times New Roman"/>
          <w:sz w:val="28"/>
          <w:szCs w:val="28"/>
        </w:rPr>
      </w:pPr>
      <w:bookmarkStart w:id="105" w:name="_338fx5o" w:colFirst="0" w:colLast="0"/>
      <w:bookmarkEnd w:id="105"/>
      <w:r w:rsidRPr="004D775E">
        <w:rPr>
          <w:rFonts w:ascii="Times New Roman" w:hAnsi="Times New Roman"/>
          <w:sz w:val="28"/>
          <w:szCs w:val="28"/>
        </w:rPr>
        <w:lastRenderedPageBreak/>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246439" w:rsidRPr="004D775E" w:rsidRDefault="00246439" w:rsidP="00CB7127">
      <w:pPr>
        <w:pStyle w:val="a5"/>
        <w:spacing w:line="276" w:lineRule="auto"/>
        <w:jc w:val="both"/>
        <w:rPr>
          <w:rFonts w:ascii="Times New Roman" w:hAnsi="Times New Roman"/>
          <w:sz w:val="28"/>
          <w:szCs w:val="28"/>
        </w:rPr>
      </w:pPr>
      <w:bookmarkStart w:id="106" w:name="_1idq7dh" w:colFirst="0" w:colLast="0"/>
      <w:bookmarkEnd w:id="106"/>
      <w:r w:rsidRPr="004D775E">
        <w:rPr>
          <w:rFonts w:ascii="Times New Roman" w:hAnsi="Times New Roman"/>
          <w:sz w:val="28"/>
          <w:szCs w:val="28"/>
        </w:rPr>
        <w:t>у графі 1 проставляється індекс кожної справи;</w:t>
      </w:r>
    </w:p>
    <w:p w:rsidR="00246439" w:rsidRPr="004D775E" w:rsidRDefault="00246439" w:rsidP="00CB7127">
      <w:pPr>
        <w:pStyle w:val="a5"/>
        <w:spacing w:line="276" w:lineRule="auto"/>
        <w:jc w:val="both"/>
        <w:rPr>
          <w:rFonts w:ascii="Times New Roman" w:hAnsi="Times New Roman"/>
          <w:sz w:val="28"/>
          <w:szCs w:val="28"/>
        </w:rPr>
      </w:pPr>
      <w:bookmarkStart w:id="107" w:name="_42ddq1a" w:colFirst="0" w:colLast="0"/>
      <w:bookmarkEnd w:id="107"/>
      <w:r w:rsidRPr="004D775E">
        <w:rPr>
          <w:rFonts w:ascii="Times New Roman" w:hAnsi="Times New Roman"/>
          <w:sz w:val="28"/>
          <w:szCs w:val="28"/>
        </w:rPr>
        <w:t>у графу 2 включаються заголовки справ (тому, частини);</w:t>
      </w:r>
    </w:p>
    <w:p w:rsidR="00246439" w:rsidRPr="004D775E" w:rsidRDefault="00246439" w:rsidP="00CB7127">
      <w:pPr>
        <w:pStyle w:val="a5"/>
        <w:spacing w:line="276" w:lineRule="auto"/>
        <w:jc w:val="both"/>
        <w:rPr>
          <w:rFonts w:ascii="Times New Roman" w:hAnsi="Times New Roman"/>
          <w:sz w:val="28"/>
          <w:szCs w:val="28"/>
        </w:rPr>
      </w:pPr>
      <w:bookmarkStart w:id="108" w:name="_2hio093" w:colFirst="0" w:colLast="0"/>
      <w:bookmarkEnd w:id="108"/>
      <w:r w:rsidRPr="004D775E">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246439" w:rsidRPr="004D775E" w:rsidRDefault="00246439" w:rsidP="00CB7127">
      <w:pPr>
        <w:pStyle w:val="a5"/>
        <w:spacing w:line="276" w:lineRule="auto"/>
        <w:jc w:val="both"/>
        <w:rPr>
          <w:rFonts w:ascii="Times New Roman" w:hAnsi="Times New Roman"/>
          <w:sz w:val="28"/>
          <w:szCs w:val="28"/>
        </w:rPr>
      </w:pPr>
      <w:bookmarkStart w:id="109" w:name="_wnyagw" w:colFirst="0" w:colLast="0"/>
      <w:bookmarkEnd w:id="109"/>
      <w:r w:rsidRPr="004D775E">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246439" w:rsidRPr="004D775E" w:rsidRDefault="00246439" w:rsidP="00CB7127">
      <w:pPr>
        <w:pStyle w:val="a5"/>
        <w:spacing w:line="276" w:lineRule="auto"/>
        <w:jc w:val="both"/>
        <w:rPr>
          <w:rFonts w:ascii="Times New Roman" w:hAnsi="Times New Roman"/>
          <w:sz w:val="28"/>
          <w:szCs w:val="28"/>
        </w:rPr>
      </w:pPr>
      <w:bookmarkStart w:id="110" w:name="_3gnlt4p" w:colFirst="0" w:colLast="0"/>
      <w:bookmarkEnd w:id="110"/>
      <w:r w:rsidRPr="004D775E">
        <w:rPr>
          <w:rFonts w:ascii="Times New Roman" w:hAnsi="Times New Roman"/>
          <w:sz w:val="28"/>
          <w:szCs w:val="28"/>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w:t>
      </w:r>
      <w:r w:rsidR="00E43089">
        <w:rPr>
          <w:rFonts w:ascii="Times New Roman" w:hAnsi="Times New Roman"/>
          <w:sz w:val="28"/>
          <w:szCs w:val="28"/>
        </w:rPr>
        <w:t>район</w:t>
      </w:r>
      <w:r w:rsidR="00B20DC5"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чи інших установ для їх продовження тощо.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1" w:name="_1vsw3ci" w:colFirst="0" w:colLast="0"/>
      <w:bookmarkEnd w:id="111"/>
      <w:r w:rsidRPr="004D775E">
        <w:rPr>
          <w:rFonts w:ascii="Times New Roman" w:hAnsi="Times New Roman"/>
          <w:b w:val="0"/>
          <w:i w:val="0"/>
          <w:color w:val="000000"/>
          <w:sz w:val="28"/>
          <w:szCs w:val="28"/>
        </w:rPr>
        <w:t xml:space="preserve">Наприкінці року до номенклатури справ структурного підрозділу та зведеної номенклатури справ </w:t>
      </w:r>
      <w:r w:rsidR="00E43089">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складаються підсумкові записи в електронній формі про кількість фактично заведених справ та підписуються ві</w:t>
      </w:r>
      <w:r w:rsidR="00B20DC5" w:rsidRPr="004D775E">
        <w:rPr>
          <w:rFonts w:ascii="Times New Roman" w:hAnsi="Times New Roman"/>
          <w:b w:val="0"/>
          <w:i w:val="0"/>
          <w:color w:val="000000"/>
          <w:sz w:val="28"/>
          <w:szCs w:val="28"/>
        </w:rPr>
        <w:t>дповідальними особами згідно з І</w:t>
      </w:r>
      <w:r w:rsidRPr="004D775E">
        <w:rPr>
          <w:rFonts w:ascii="Times New Roman" w:hAnsi="Times New Roman"/>
          <w:b w:val="0"/>
          <w:i w:val="0"/>
          <w:color w:val="000000"/>
          <w:sz w:val="28"/>
          <w:szCs w:val="28"/>
        </w:rPr>
        <w:t>нструкцією з діловодства.</w:t>
      </w:r>
    </w:p>
    <w:p w:rsidR="00246439" w:rsidRPr="00E71D76" w:rsidRDefault="00246439" w:rsidP="00CB7127">
      <w:pPr>
        <w:pStyle w:val="a5"/>
        <w:spacing w:before="240" w:after="120" w:line="276" w:lineRule="auto"/>
        <w:jc w:val="center"/>
        <w:rPr>
          <w:rFonts w:ascii="Times New Roman" w:hAnsi="Times New Roman"/>
          <w:color w:val="00B050"/>
          <w:sz w:val="28"/>
          <w:szCs w:val="28"/>
        </w:rPr>
      </w:pPr>
      <w:bookmarkStart w:id="112" w:name="_4fsjm0b" w:colFirst="0" w:colLast="0"/>
      <w:bookmarkEnd w:id="112"/>
      <w:r w:rsidRPr="004D775E">
        <w:rPr>
          <w:rFonts w:ascii="Times New Roman" w:hAnsi="Times New Roman"/>
          <w:color w:val="000000"/>
          <w:sz w:val="28"/>
          <w:szCs w:val="28"/>
        </w:rPr>
        <w:t>Формування електронних справ</w:t>
      </w:r>
      <w:r w:rsidR="00E71D76">
        <w:rPr>
          <w:rFonts w:ascii="Times New Roman" w:hAnsi="Times New Roman"/>
          <w:color w:val="000000"/>
          <w:sz w:val="28"/>
          <w:szCs w:val="28"/>
        </w:rPr>
        <w:t xml:space="preserve">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13" w:name="_2uxtw84" w:colFirst="0" w:colLast="0"/>
      <w:bookmarkEnd w:id="113"/>
      <w:r w:rsidRPr="004D775E">
        <w:rPr>
          <w:rFonts w:ascii="Times New Roman" w:hAnsi="Times New Roman"/>
          <w:b w:val="0"/>
          <w:i w:val="0"/>
          <w:color w:val="000000"/>
          <w:sz w:val="28"/>
          <w:szCs w:val="28"/>
        </w:rPr>
        <w:t>Г</w:t>
      </w:r>
      <w:r w:rsidR="00B20DC5" w:rsidRPr="004D775E">
        <w:rPr>
          <w:rFonts w:ascii="Times New Roman" w:hAnsi="Times New Roman"/>
          <w:b w:val="0"/>
          <w:i w:val="0"/>
          <w:color w:val="000000"/>
          <w:sz w:val="28"/>
          <w:szCs w:val="28"/>
        </w:rPr>
        <w:t>рупування виконаних документів в</w:t>
      </w:r>
      <w:r w:rsidRPr="004D775E">
        <w:rPr>
          <w:rFonts w:ascii="Times New Roman" w:hAnsi="Times New Roman"/>
          <w:b w:val="0"/>
          <w:i w:val="0"/>
          <w:color w:val="000000"/>
          <w:sz w:val="28"/>
          <w:szCs w:val="28"/>
        </w:rPr>
        <w:t xml:space="preserve"> електронні справи здійснюється централізовано в системі електронного документообігу </w:t>
      </w:r>
      <w:r w:rsidR="00E43089">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відповідно до номенклатури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4" w:name="_1a346fx" w:colFirst="0" w:colLast="0"/>
      <w:bookmarkEnd w:id="114"/>
      <w:r w:rsidRPr="004D775E">
        <w:rPr>
          <w:rFonts w:ascii="Times New Roman" w:hAnsi="Times New Roman"/>
          <w:b w:val="0"/>
          <w:i w:val="0"/>
          <w:color w:val="000000"/>
          <w:sz w:val="28"/>
          <w:szCs w:val="28"/>
        </w:rPr>
        <w:t xml:space="preserve">Формування електронних справ здійснюється </w:t>
      </w:r>
      <w:r w:rsidR="008D5DB3">
        <w:rPr>
          <w:rFonts w:ascii="Times New Roman" w:hAnsi="Times New Roman"/>
          <w:b w:val="0"/>
          <w:i w:val="0"/>
          <w:color w:val="000000"/>
          <w:sz w:val="28"/>
          <w:szCs w:val="28"/>
        </w:rPr>
        <w:t>у системі</w:t>
      </w:r>
      <w:r w:rsidRPr="004D775E">
        <w:rPr>
          <w:rFonts w:ascii="Times New Roman" w:hAnsi="Times New Roman"/>
          <w:b w:val="0"/>
          <w:i w:val="0"/>
          <w:color w:val="000000"/>
          <w:sz w:val="28"/>
          <w:szCs w:val="28"/>
        </w:rPr>
        <w:t xml:space="preserve"> електронного документообігу </w:t>
      </w:r>
      <w:r w:rsidR="00E43089">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 автоматизованому режимі на підс</w:t>
      </w:r>
      <w:r w:rsidR="008D5DB3">
        <w:rPr>
          <w:rFonts w:ascii="Times New Roman" w:hAnsi="Times New Roman"/>
          <w:b w:val="0"/>
          <w:i w:val="0"/>
          <w:color w:val="000000"/>
          <w:sz w:val="28"/>
          <w:szCs w:val="28"/>
        </w:rPr>
        <w:t>таві індексу електронної справи</w:t>
      </w:r>
      <w:r w:rsidRPr="004D775E">
        <w:rPr>
          <w:rFonts w:ascii="Times New Roman" w:hAnsi="Times New Roman"/>
          <w:b w:val="0"/>
          <w:i w:val="0"/>
          <w:color w:val="000000"/>
          <w:sz w:val="28"/>
          <w:szCs w:val="28"/>
        </w:rPr>
        <w:t>.</w:t>
      </w:r>
    </w:p>
    <w:p w:rsidR="00246439" w:rsidRPr="004D775E" w:rsidRDefault="00246439" w:rsidP="00E35B8B">
      <w:pPr>
        <w:widowControl w:val="0"/>
        <w:numPr>
          <w:ilvl w:val="0"/>
          <w:numId w:val="10"/>
        </w:numPr>
        <w:pBdr>
          <w:top w:val="nil"/>
          <w:left w:val="nil"/>
          <w:bottom w:val="nil"/>
          <w:right w:val="nil"/>
          <w:between w:val="nil"/>
        </w:pBdr>
        <w:tabs>
          <w:tab w:val="left" w:pos="1134"/>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Електронні документи, що віднесені до однієї електронної справи, мають бути логічно пов’язані між собою з</w:t>
      </w:r>
      <w:r w:rsidR="00B20DC5" w:rsidRPr="004D775E">
        <w:rPr>
          <w:rFonts w:ascii="Times New Roman" w:hAnsi="Times New Roman"/>
          <w:sz w:val="28"/>
          <w:szCs w:val="28"/>
        </w:rPr>
        <w:t>а допомогою відомостей про них у</w:t>
      </w:r>
      <w:r w:rsidRPr="004D775E">
        <w:rPr>
          <w:rFonts w:ascii="Times New Roman" w:hAnsi="Times New Roman"/>
          <w:sz w:val="28"/>
          <w:szCs w:val="28"/>
        </w:rPr>
        <w:t xml:space="preserve"> </w:t>
      </w:r>
      <w:r w:rsidRPr="004D775E">
        <w:rPr>
          <w:rFonts w:ascii="Times New Roman" w:hAnsi="Times New Roman"/>
          <w:color w:val="000000"/>
          <w:sz w:val="28"/>
          <w:szCs w:val="28"/>
        </w:rPr>
        <w:t xml:space="preserve">системі електронного документообігу </w:t>
      </w:r>
      <w:r w:rsidR="00E43089">
        <w:rPr>
          <w:rFonts w:ascii="Times New Roman" w:hAnsi="Times New Roman"/>
          <w:color w:val="000000"/>
          <w:sz w:val="28"/>
          <w:szCs w:val="28"/>
        </w:rPr>
        <w:t>район</w:t>
      </w:r>
      <w:r w:rsidR="00652592" w:rsidRPr="00AB7E8F">
        <w:rPr>
          <w:rFonts w:ascii="Times New Roman" w:hAnsi="Times New Roman"/>
          <w:color w:val="000000"/>
          <w:sz w:val="28"/>
          <w:szCs w:val="28"/>
        </w:rPr>
        <w:t>ної державної адміністрації</w:t>
      </w:r>
      <w:r w:rsidRPr="00AB7E8F">
        <w:rPr>
          <w:rFonts w:ascii="Times New Roman" w:hAnsi="Times New Roman"/>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5" w:name="_3u2rp3q" w:colFirst="0" w:colLast="0"/>
      <w:bookmarkEnd w:id="115"/>
      <w:r w:rsidRPr="004D775E">
        <w:rPr>
          <w:rFonts w:ascii="Times New Roman" w:hAnsi="Times New Roman"/>
          <w:b w:val="0"/>
          <w:i w:val="0"/>
          <w:color w:val="000000"/>
          <w:sz w:val="28"/>
          <w:szCs w:val="28"/>
        </w:rPr>
        <w:t xml:space="preserve">Під час формування електронних справ </w:t>
      </w:r>
      <w:r w:rsidR="00E71D76">
        <w:rPr>
          <w:rFonts w:ascii="Times New Roman" w:hAnsi="Times New Roman"/>
          <w:b w:val="0"/>
          <w:i w:val="0"/>
          <w:color w:val="000000"/>
          <w:sz w:val="28"/>
          <w:szCs w:val="28"/>
        </w:rPr>
        <w:t xml:space="preserve">та справ </w:t>
      </w:r>
      <w:r w:rsidRPr="004D775E">
        <w:rPr>
          <w:rFonts w:ascii="Times New Roman" w:hAnsi="Times New Roman"/>
          <w:b w:val="0"/>
          <w:i w:val="0"/>
          <w:color w:val="000000"/>
          <w:sz w:val="28"/>
          <w:szCs w:val="28"/>
        </w:rPr>
        <w:t>слід дотримуватися загальних правил з урахуванням таких вимог:</w:t>
      </w:r>
    </w:p>
    <w:p w:rsidR="00246439" w:rsidRPr="004D775E" w:rsidRDefault="00246439" w:rsidP="00CB7127">
      <w:pPr>
        <w:pStyle w:val="a5"/>
        <w:spacing w:line="276" w:lineRule="auto"/>
        <w:jc w:val="both"/>
        <w:rPr>
          <w:rFonts w:ascii="Times New Roman" w:hAnsi="Times New Roman"/>
          <w:sz w:val="28"/>
          <w:szCs w:val="28"/>
        </w:rPr>
      </w:pPr>
      <w:bookmarkStart w:id="116" w:name="_2981zbj" w:colFirst="0" w:colLast="0"/>
      <w:bookmarkEnd w:id="116"/>
      <w:r w:rsidRPr="004D775E">
        <w:rPr>
          <w:rFonts w:ascii="Times New Roman" w:hAnsi="Times New Roman"/>
          <w:sz w:val="28"/>
          <w:szCs w:val="28"/>
        </w:rPr>
        <w:t xml:space="preserve">групувати в електронні справи документи, виконані протягом одного календарного року, </w:t>
      </w:r>
      <w:r w:rsidR="005D083D">
        <w:rPr>
          <w:rFonts w:ascii="Times New Roman" w:hAnsi="Times New Roman"/>
          <w:sz w:val="28"/>
          <w:szCs w:val="28"/>
        </w:rPr>
        <w:t>крім перехідних електронних справ (ведуться протягом кількох років)</w:t>
      </w:r>
      <w:r w:rsidRPr="004D775E">
        <w:rPr>
          <w:rFonts w:ascii="Times New Roman" w:hAnsi="Times New Roman"/>
          <w:sz w:val="28"/>
          <w:szCs w:val="28"/>
        </w:rPr>
        <w:t>;</w:t>
      </w:r>
    </w:p>
    <w:p w:rsidR="00246439" w:rsidRPr="004D775E" w:rsidRDefault="00246439" w:rsidP="00CB7127">
      <w:pPr>
        <w:pStyle w:val="a5"/>
        <w:spacing w:line="276" w:lineRule="auto"/>
        <w:jc w:val="both"/>
        <w:rPr>
          <w:rFonts w:ascii="Times New Roman" w:hAnsi="Times New Roman"/>
          <w:sz w:val="28"/>
          <w:szCs w:val="28"/>
        </w:rPr>
      </w:pPr>
      <w:bookmarkStart w:id="117" w:name="_odc9jc" w:colFirst="0" w:colLast="0"/>
      <w:bookmarkEnd w:id="117"/>
      <w:r w:rsidRPr="004D775E">
        <w:rPr>
          <w:rFonts w:ascii="Times New Roman" w:hAnsi="Times New Roman"/>
          <w:sz w:val="28"/>
          <w:szCs w:val="28"/>
        </w:rPr>
        <w:t>документ-відповідь групується за ініціативним документом;</w:t>
      </w:r>
    </w:p>
    <w:p w:rsidR="005D083D" w:rsidRDefault="00246439" w:rsidP="00CB7127">
      <w:pPr>
        <w:pStyle w:val="a5"/>
        <w:spacing w:before="100" w:line="276" w:lineRule="auto"/>
        <w:jc w:val="both"/>
        <w:rPr>
          <w:rFonts w:ascii="Times New Roman" w:hAnsi="Times New Roman"/>
          <w:sz w:val="28"/>
          <w:szCs w:val="28"/>
        </w:rPr>
      </w:pPr>
      <w:bookmarkStart w:id="118" w:name="_38czs75" w:colFirst="0" w:colLast="0"/>
      <w:bookmarkEnd w:id="118"/>
      <w:r w:rsidRPr="004D775E">
        <w:rPr>
          <w:rFonts w:ascii="Times New Roman" w:hAnsi="Times New Roman"/>
          <w:sz w:val="28"/>
          <w:szCs w:val="28"/>
        </w:rPr>
        <w:t>включати в електронні справи лише оригінали</w:t>
      </w:r>
      <w:r w:rsidR="005D083D">
        <w:rPr>
          <w:rFonts w:ascii="Times New Roman" w:hAnsi="Times New Roman"/>
          <w:sz w:val="28"/>
          <w:szCs w:val="28"/>
        </w:rPr>
        <w:t xml:space="preserve"> електронних документів чи їх примірники або у разі їх відсутності засвідченні в установленому порядку </w:t>
      </w:r>
      <w:r w:rsidR="005D083D">
        <w:rPr>
          <w:rFonts w:ascii="Times New Roman" w:hAnsi="Times New Roman"/>
          <w:sz w:val="28"/>
          <w:szCs w:val="28"/>
        </w:rPr>
        <w:lastRenderedPageBreak/>
        <w:t>копії документів, зокрема електронні копії паперових оригіналів та електронні копії електронних документів;</w:t>
      </w:r>
      <w:r w:rsidRPr="004D775E">
        <w:rPr>
          <w:rFonts w:ascii="Times New Roman" w:hAnsi="Times New Roman"/>
          <w:sz w:val="28"/>
          <w:szCs w:val="28"/>
        </w:rPr>
        <w:t xml:space="preserve"> </w:t>
      </w:r>
      <w:bookmarkStart w:id="119" w:name="_1nia2ey" w:colFirst="0" w:colLast="0"/>
      <w:bookmarkEnd w:id="119"/>
    </w:p>
    <w:p w:rsidR="00246439" w:rsidRPr="004D775E" w:rsidRDefault="00246439" w:rsidP="00CB7127">
      <w:pPr>
        <w:pStyle w:val="a5"/>
        <w:spacing w:before="100" w:line="276" w:lineRule="auto"/>
        <w:jc w:val="both"/>
        <w:rPr>
          <w:rFonts w:ascii="Times New Roman" w:hAnsi="Times New Roman"/>
          <w:sz w:val="28"/>
          <w:szCs w:val="28"/>
        </w:rPr>
      </w:pPr>
      <w:r w:rsidRPr="004D775E">
        <w:rPr>
          <w:rFonts w:ascii="Times New Roman" w:hAnsi="Times New Roman"/>
          <w:sz w:val="28"/>
          <w:szCs w:val="28"/>
        </w:rPr>
        <w:t>обсяг електронної справи</w:t>
      </w:r>
      <w:r w:rsidR="005D083D">
        <w:rPr>
          <w:rFonts w:ascii="Times New Roman" w:hAnsi="Times New Roman"/>
          <w:sz w:val="28"/>
          <w:szCs w:val="28"/>
        </w:rPr>
        <w:t xml:space="preserve"> не обмежується кількістю електронних документів</w:t>
      </w:r>
      <w:r w:rsidRPr="004D775E">
        <w:rPr>
          <w:rFonts w:ascii="Times New Roman" w:hAnsi="Times New Roman"/>
          <w:sz w:val="28"/>
          <w:szCs w:val="28"/>
        </w:rPr>
        <w:t>;</w:t>
      </w:r>
    </w:p>
    <w:p w:rsidR="00246439" w:rsidRPr="004D775E" w:rsidRDefault="00246439" w:rsidP="00CB7127">
      <w:pPr>
        <w:pStyle w:val="a5"/>
        <w:spacing w:before="100" w:line="276" w:lineRule="auto"/>
        <w:jc w:val="both"/>
        <w:rPr>
          <w:rFonts w:ascii="Times New Roman" w:hAnsi="Times New Roman"/>
          <w:sz w:val="28"/>
          <w:szCs w:val="28"/>
        </w:rPr>
      </w:pPr>
      <w:bookmarkStart w:id="120" w:name="_47hxl2r" w:colFirst="0" w:colLast="0"/>
      <w:bookmarkEnd w:id="120"/>
      <w:r w:rsidRPr="004D775E">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246439" w:rsidRPr="004D775E" w:rsidRDefault="00246439" w:rsidP="00CB7127">
      <w:pPr>
        <w:pStyle w:val="a5"/>
        <w:spacing w:before="100" w:line="276" w:lineRule="auto"/>
        <w:jc w:val="both"/>
        <w:rPr>
          <w:rFonts w:ascii="Times New Roman" w:hAnsi="Times New Roman"/>
          <w:sz w:val="28"/>
          <w:szCs w:val="28"/>
        </w:rPr>
      </w:pPr>
      <w:bookmarkStart w:id="121" w:name="_2mn7vak" w:colFirst="0" w:colLast="0"/>
      <w:bookmarkEnd w:id="121"/>
      <w:r w:rsidRPr="004D775E">
        <w:rPr>
          <w:rFonts w:ascii="Times New Roman" w:hAnsi="Times New Roman"/>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w:t>
      </w:r>
      <w:r w:rsidR="005D083D">
        <w:rPr>
          <w:rFonts w:ascii="Times New Roman" w:hAnsi="Times New Roman"/>
          <w:sz w:val="28"/>
          <w:szCs w:val="28"/>
        </w:rPr>
        <w:t>, яка зберігається у структурному підрозділі та формується у справу відповідно до затвердженої номенклатури справ</w:t>
      </w:r>
      <w:r w:rsidRPr="004D775E">
        <w:rPr>
          <w:rFonts w:ascii="Times New Roman" w:hAnsi="Times New Roman"/>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22" w:name="_11si5id" w:colFirst="0" w:colLast="0"/>
      <w:bookmarkEnd w:id="122"/>
      <w:r w:rsidRPr="004D775E">
        <w:rPr>
          <w:rFonts w:ascii="Times New Roman" w:hAnsi="Times New Roman"/>
          <w:b w:val="0"/>
          <w:i w:val="0"/>
          <w:color w:val="000000"/>
          <w:sz w:val="28"/>
          <w:szCs w:val="28"/>
        </w:rPr>
        <w:t xml:space="preserve">Методичне керівництво та нагляд за формуванням електронних справ в </w:t>
      </w:r>
      <w:r w:rsidR="00E43089">
        <w:rPr>
          <w:rFonts w:ascii="Times New Roman" w:hAnsi="Times New Roman"/>
          <w:b w:val="0"/>
          <w:i w:val="0"/>
          <w:color w:val="000000"/>
          <w:sz w:val="28"/>
          <w:szCs w:val="28"/>
        </w:rPr>
        <w:t>район</w:t>
      </w:r>
      <w:r w:rsidR="003230B1" w:rsidRPr="004D775E">
        <w:rPr>
          <w:rFonts w:ascii="Times New Roman" w:hAnsi="Times New Roman"/>
          <w:b w:val="0"/>
          <w:i w:val="0"/>
          <w:color w:val="000000"/>
          <w:sz w:val="28"/>
          <w:szCs w:val="28"/>
        </w:rPr>
        <w:t>ній</w:t>
      </w:r>
      <w:r w:rsidR="00B176D4" w:rsidRPr="004D775E">
        <w:rPr>
          <w:rFonts w:ascii="Times New Roman" w:hAnsi="Times New Roman"/>
          <w:b w:val="0"/>
          <w:i w:val="0"/>
          <w:color w:val="000000"/>
          <w:sz w:val="28"/>
          <w:szCs w:val="28"/>
        </w:rPr>
        <w:t xml:space="preserve"> державн</w:t>
      </w:r>
      <w:r w:rsidR="003230B1" w:rsidRPr="004D775E">
        <w:rPr>
          <w:rFonts w:ascii="Times New Roman" w:hAnsi="Times New Roman"/>
          <w:b w:val="0"/>
          <w:i w:val="0"/>
          <w:color w:val="000000"/>
          <w:sz w:val="28"/>
          <w:szCs w:val="28"/>
        </w:rPr>
        <w:t>ій</w:t>
      </w:r>
      <w:r w:rsidR="00B176D4" w:rsidRPr="004D775E">
        <w:rPr>
          <w:rFonts w:ascii="Times New Roman" w:hAnsi="Times New Roman"/>
          <w:b w:val="0"/>
          <w:i w:val="0"/>
          <w:color w:val="000000"/>
          <w:sz w:val="28"/>
          <w:szCs w:val="28"/>
        </w:rPr>
        <w:t xml:space="preserve"> адміністрації</w:t>
      </w:r>
      <w:r w:rsidRPr="004D775E">
        <w:rPr>
          <w:rFonts w:ascii="Times New Roman" w:hAnsi="Times New Roman"/>
          <w:b w:val="0"/>
          <w:i w:val="0"/>
          <w:color w:val="000000"/>
          <w:sz w:val="28"/>
          <w:szCs w:val="28"/>
        </w:rPr>
        <w:t xml:space="preserve"> та її структурних підрозділах здійснюються </w:t>
      </w:r>
      <w:r w:rsidR="00B176D4" w:rsidRPr="004D775E">
        <w:rPr>
          <w:rFonts w:ascii="Times New Roman" w:hAnsi="Times New Roman"/>
          <w:b w:val="0"/>
          <w:i w:val="0"/>
          <w:color w:val="000000"/>
          <w:sz w:val="28"/>
          <w:szCs w:val="28"/>
        </w:rPr>
        <w:t>відділом</w:t>
      </w:r>
      <w:r w:rsidRPr="004D775E">
        <w:rPr>
          <w:rFonts w:ascii="Times New Roman" w:hAnsi="Times New Roman"/>
          <w:b w:val="0"/>
          <w:i w:val="0"/>
          <w:color w:val="000000"/>
          <w:sz w:val="28"/>
          <w:szCs w:val="28"/>
        </w:rPr>
        <w:t xml:space="preserve"> діловодства т</w:t>
      </w:r>
      <w:r w:rsidR="00B176D4" w:rsidRPr="004D775E">
        <w:rPr>
          <w:rFonts w:ascii="Times New Roman" w:hAnsi="Times New Roman"/>
          <w:b w:val="0"/>
          <w:i w:val="0"/>
          <w:color w:val="000000"/>
          <w:sz w:val="28"/>
          <w:szCs w:val="28"/>
        </w:rPr>
        <w:t xml:space="preserve">а документообігу </w:t>
      </w:r>
      <w:r w:rsidR="003230B1" w:rsidRPr="004D775E">
        <w:rPr>
          <w:rFonts w:ascii="Times New Roman" w:hAnsi="Times New Roman"/>
          <w:b w:val="0"/>
          <w:i w:val="0"/>
          <w:color w:val="000000"/>
          <w:sz w:val="28"/>
          <w:szCs w:val="28"/>
        </w:rPr>
        <w:t>і</w:t>
      </w:r>
      <w:r w:rsidRPr="004D775E">
        <w:rPr>
          <w:rFonts w:ascii="Times New Roman" w:hAnsi="Times New Roman"/>
          <w:b w:val="0"/>
          <w:i w:val="0"/>
          <w:color w:val="000000"/>
          <w:sz w:val="28"/>
          <w:szCs w:val="28"/>
        </w:rPr>
        <w:t xml:space="preserve"> </w:t>
      </w:r>
      <w:r w:rsidR="00E43089">
        <w:rPr>
          <w:rFonts w:ascii="Times New Roman" w:hAnsi="Times New Roman"/>
          <w:b w:val="0"/>
          <w:i w:val="0"/>
          <w:color w:val="000000"/>
          <w:sz w:val="28"/>
          <w:szCs w:val="28"/>
        </w:rPr>
        <w:t>архівним відділом райдержадміністрації</w:t>
      </w:r>
      <w:r w:rsidRPr="004D775E">
        <w:rPr>
          <w:rFonts w:ascii="Times New Roman" w:hAnsi="Times New Roman"/>
          <w:b w:val="0"/>
          <w:i w:val="0"/>
          <w:color w:val="000000"/>
          <w:sz w:val="28"/>
          <w:szCs w:val="28"/>
        </w:rPr>
        <w:t>.</w:t>
      </w:r>
    </w:p>
    <w:p w:rsidR="00246439" w:rsidRPr="004D775E" w:rsidRDefault="00246439" w:rsidP="00CB7127">
      <w:pPr>
        <w:pStyle w:val="a5"/>
        <w:spacing w:before="240" w:after="120" w:line="276" w:lineRule="auto"/>
        <w:jc w:val="center"/>
        <w:rPr>
          <w:rFonts w:ascii="Times New Roman" w:hAnsi="Times New Roman"/>
          <w:sz w:val="28"/>
          <w:szCs w:val="28"/>
        </w:rPr>
      </w:pPr>
      <w:bookmarkStart w:id="123" w:name="_3ls5o66" w:colFirst="0" w:colLast="0"/>
      <w:bookmarkEnd w:id="123"/>
      <w:r w:rsidRPr="004D775E">
        <w:rPr>
          <w:rFonts w:ascii="Times New Roman" w:hAnsi="Times New Roman"/>
          <w:sz w:val="28"/>
          <w:szCs w:val="28"/>
        </w:rPr>
        <w:t>Зберігання електронних документів</w:t>
      </w:r>
      <w:r w:rsidR="005C5188">
        <w:rPr>
          <w:rFonts w:ascii="Times New Roman" w:hAnsi="Times New Roman"/>
          <w:sz w:val="28"/>
          <w:szCs w:val="28"/>
        </w:rPr>
        <w:t xml:space="preserve"> </w:t>
      </w:r>
      <w:r w:rsidRPr="004D775E">
        <w:rPr>
          <w:rFonts w:ascii="Times New Roman" w:hAnsi="Times New Roman"/>
          <w:sz w:val="28"/>
          <w:szCs w:val="28"/>
        </w:rPr>
        <w:t xml:space="preserve">в </w:t>
      </w:r>
      <w:r w:rsidR="00E43089">
        <w:rPr>
          <w:rFonts w:ascii="Times New Roman" w:hAnsi="Times New Roman"/>
          <w:sz w:val="28"/>
          <w:szCs w:val="28"/>
        </w:rPr>
        <w:t>район</w:t>
      </w:r>
      <w:r w:rsidR="003230B1" w:rsidRPr="004D775E">
        <w:rPr>
          <w:rFonts w:ascii="Times New Roman" w:hAnsi="Times New Roman"/>
          <w:sz w:val="28"/>
          <w:szCs w:val="28"/>
        </w:rPr>
        <w:t>ній державній адміністрації</w:t>
      </w:r>
    </w:p>
    <w:p w:rsidR="00881760" w:rsidRPr="005C5188"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24" w:name="_20xfydz" w:colFirst="0" w:colLast="0"/>
      <w:bookmarkEnd w:id="124"/>
      <w:r w:rsidRPr="004D775E">
        <w:rPr>
          <w:rFonts w:ascii="Times New Roman" w:hAnsi="Times New Roman"/>
          <w:b w:val="0"/>
          <w:i w:val="0"/>
          <w:color w:val="000000"/>
          <w:sz w:val="28"/>
          <w:szCs w:val="28"/>
        </w:rPr>
        <w:t xml:space="preserve">В </w:t>
      </w:r>
      <w:r w:rsidR="00E43089">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здійснюється централізоване зберігання електронних документів</w:t>
      </w:r>
      <w:r w:rsidRPr="005C5188">
        <w:rPr>
          <w:rFonts w:ascii="Times New Roman" w:hAnsi="Times New Roman"/>
          <w:b w:val="0"/>
          <w:i w:val="0"/>
          <w:color w:val="000000"/>
          <w:sz w:val="28"/>
          <w:szCs w:val="28"/>
        </w:rPr>
        <w:t xml:space="preserve">. </w:t>
      </w:r>
      <w:bookmarkStart w:id="125" w:name="_4kx3h1s" w:colFirst="0" w:colLast="0"/>
      <w:bookmarkEnd w:id="125"/>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F772A7">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логічно згруповані у справи згідно з номенклатурою справ.</w:t>
      </w:r>
    </w:p>
    <w:p w:rsidR="00246439" w:rsidRPr="00F772A7" w:rsidRDefault="00246439" w:rsidP="00CB7127">
      <w:pPr>
        <w:pStyle w:val="a5"/>
        <w:spacing w:before="100" w:line="276" w:lineRule="auto"/>
        <w:jc w:val="both"/>
        <w:rPr>
          <w:rFonts w:ascii="Times New Roman" w:hAnsi="Times New Roman"/>
          <w:sz w:val="28"/>
          <w:szCs w:val="28"/>
        </w:rPr>
      </w:pPr>
      <w:bookmarkStart w:id="126" w:name="_302dr9l" w:colFirst="0" w:colLast="0"/>
      <w:bookmarkEnd w:id="126"/>
      <w:r w:rsidRPr="00F772A7">
        <w:rPr>
          <w:rFonts w:ascii="Times New Roman" w:hAnsi="Times New Roman"/>
          <w:sz w:val="28"/>
          <w:szCs w:val="28"/>
        </w:rPr>
        <w:t>Аудіовізуальні документи (</w:t>
      </w:r>
      <w:proofErr w:type="spellStart"/>
      <w:r w:rsidRPr="00F772A7">
        <w:rPr>
          <w:rFonts w:ascii="Times New Roman" w:hAnsi="Times New Roman"/>
          <w:sz w:val="28"/>
          <w:szCs w:val="28"/>
        </w:rPr>
        <w:t>аудіо-</w:t>
      </w:r>
      <w:proofErr w:type="spellEnd"/>
      <w:r w:rsidRPr="00F772A7">
        <w:rPr>
          <w:rFonts w:ascii="Times New Roman" w:hAnsi="Times New Roman"/>
          <w:sz w:val="28"/>
          <w:szCs w:val="28"/>
        </w:rPr>
        <w:t xml:space="preserve"> та відеозаписи) засідань </w:t>
      </w:r>
      <w:r w:rsidR="00A90A5F" w:rsidRPr="00F772A7">
        <w:rPr>
          <w:rFonts w:ascii="Times New Roman" w:hAnsi="Times New Roman"/>
          <w:sz w:val="28"/>
          <w:szCs w:val="28"/>
        </w:rPr>
        <w:t>Колегії</w:t>
      </w:r>
      <w:r w:rsidRPr="00F772A7">
        <w:rPr>
          <w:rFonts w:ascii="Times New Roman" w:hAnsi="Times New Roman"/>
          <w:sz w:val="28"/>
          <w:szCs w:val="28"/>
        </w:rPr>
        <w:t xml:space="preserve">, робочої групи </w:t>
      </w:r>
      <w:r w:rsidR="00F772A7">
        <w:rPr>
          <w:rFonts w:ascii="Times New Roman" w:hAnsi="Times New Roman"/>
          <w:color w:val="000000"/>
          <w:sz w:val="28"/>
          <w:szCs w:val="28"/>
        </w:rPr>
        <w:t>район</w:t>
      </w:r>
      <w:r w:rsidR="00881760" w:rsidRPr="00F772A7">
        <w:rPr>
          <w:rFonts w:ascii="Times New Roman" w:hAnsi="Times New Roman"/>
          <w:color w:val="000000"/>
          <w:sz w:val="28"/>
          <w:szCs w:val="28"/>
        </w:rPr>
        <w:t>ної державної адміністрації</w:t>
      </w:r>
      <w:r w:rsidRPr="00F772A7">
        <w:rPr>
          <w:rFonts w:ascii="Times New Roman" w:hAnsi="Times New Roman"/>
          <w:sz w:val="28"/>
          <w:szCs w:val="28"/>
        </w:rPr>
        <w:t xml:space="preserve"> у разі їх створення зберігаються у </w:t>
      </w:r>
      <w:r w:rsidRPr="00F772A7">
        <w:rPr>
          <w:rFonts w:ascii="Times New Roman" w:hAnsi="Times New Roman"/>
          <w:color w:val="000000"/>
          <w:sz w:val="28"/>
          <w:szCs w:val="28"/>
        </w:rPr>
        <w:t>систе</w:t>
      </w:r>
      <w:r w:rsidR="003230B1" w:rsidRPr="00F772A7">
        <w:rPr>
          <w:rFonts w:ascii="Times New Roman" w:hAnsi="Times New Roman"/>
          <w:color w:val="000000"/>
          <w:sz w:val="28"/>
          <w:szCs w:val="28"/>
        </w:rPr>
        <w:t>мі електронного документообігу</w:t>
      </w:r>
      <w:r w:rsidR="00881760" w:rsidRPr="00F772A7">
        <w:rPr>
          <w:rFonts w:ascii="Times New Roman" w:hAnsi="Times New Roman"/>
          <w:color w:val="000000"/>
          <w:sz w:val="28"/>
          <w:szCs w:val="28"/>
        </w:rPr>
        <w:t xml:space="preserve"> </w:t>
      </w:r>
      <w:r w:rsidR="00F772A7">
        <w:rPr>
          <w:rFonts w:ascii="Times New Roman" w:hAnsi="Times New Roman"/>
          <w:color w:val="000000"/>
          <w:sz w:val="28"/>
          <w:szCs w:val="28"/>
        </w:rPr>
        <w:t>район</w:t>
      </w:r>
      <w:r w:rsidR="00881760" w:rsidRPr="00F772A7">
        <w:rPr>
          <w:rFonts w:ascii="Times New Roman" w:hAnsi="Times New Roman"/>
          <w:color w:val="000000"/>
          <w:sz w:val="28"/>
          <w:szCs w:val="28"/>
        </w:rPr>
        <w:t>ної державної адміністрації</w:t>
      </w:r>
      <w:r w:rsidRPr="00F772A7">
        <w:rPr>
          <w:rFonts w:ascii="Times New Roman" w:hAnsi="Times New Roman"/>
          <w:sz w:val="28"/>
          <w:szCs w:val="28"/>
        </w:rPr>
        <w:t xml:space="preserve">. Секретар </w:t>
      </w:r>
      <w:r w:rsidR="00A90A5F" w:rsidRPr="00F772A7">
        <w:rPr>
          <w:rFonts w:ascii="Times New Roman" w:hAnsi="Times New Roman"/>
          <w:sz w:val="28"/>
          <w:szCs w:val="28"/>
        </w:rPr>
        <w:t>Колегії</w:t>
      </w:r>
      <w:r w:rsidRPr="00F772A7">
        <w:rPr>
          <w:rFonts w:ascii="Times New Roman" w:hAnsi="Times New Roman"/>
          <w:sz w:val="28"/>
          <w:szCs w:val="28"/>
        </w:rPr>
        <w:t xml:space="preserve"> або уповноважена особа робочої групи відповідає за їх додавання </w:t>
      </w:r>
      <w:r w:rsidR="00A90A5F" w:rsidRPr="00F772A7">
        <w:rPr>
          <w:rFonts w:ascii="Times New Roman" w:hAnsi="Times New Roman"/>
          <w:sz w:val="28"/>
          <w:szCs w:val="28"/>
        </w:rPr>
        <w:t>до</w:t>
      </w:r>
      <w:r w:rsidRPr="00F772A7">
        <w:rPr>
          <w:rFonts w:ascii="Times New Roman" w:hAnsi="Times New Roman"/>
          <w:sz w:val="28"/>
          <w:szCs w:val="28"/>
        </w:rPr>
        <w:t xml:space="preserve"> </w:t>
      </w:r>
      <w:r w:rsidRPr="00F772A7">
        <w:rPr>
          <w:rFonts w:ascii="Times New Roman" w:hAnsi="Times New Roman"/>
          <w:color w:val="000000"/>
          <w:sz w:val="28"/>
          <w:szCs w:val="28"/>
        </w:rPr>
        <w:t>систем</w:t>
      </w:r>
      <w:r w:rsidR="00A90A5F" w:rsidRPr="00F772A7">
        <w:rPr>
          <w:rFonts w:ascii="Times New Roman" w:hAnsi="Times New Roman"/>
          <w:color w:val="000000"/>
          <w:sz w:val="28"/>
          <w:szCs w:val="28"/>
        </w:rPr>
        <w:t>и</w:t>
      </w:r>
      <w:r w:rsidRPr="00F772A7">
        <w:rPr>
          <w:rFonts w:ascii="Times New Roman" w:hAnsi="Times New Roman"/>
          <w:color w:val="000000"/>
          <w:sz w:val="28"/>
          <w:szCs w:val="28"/>
        </w:rPr>
        <w:t xml:space="preserve"> електронного документообігу </w:t>
      </w:r>
      <w:r w:rsidR="00B76690">
        <w:rPr>
          <w:rFonts w:ascii="Times New Roman" w:hAnsi="Times New Roman"/>
          <w:color w:val="000000"/>
          <w:sz w:val="28"/>
          <w:szCs w:val="28"/>
        </w:rPr>
        <w:t>районн</w:t>
      </w:r>
      <w:r w:rsidR="00881760" w:rsidRPr="00F772A7">
        <w:rPr>
          <w:rFonts w:ascii="Times New Roman" w:hAnsi="Times New Roman"/>
          <w:color w:val="000000"/>
          <w:sz w:val="28"/>
          <w:szCs w:val="28"/>
        </w:rPr>
        <w:t>ої державної адміністрації</w:t>
      </w:r>
      <w:r w:rsidRPr="00F772A7">
        <w:rPr>
          <w:rFonts w:ascii="Times New Roman" w:hAnsi="Times New Roman"/>
          <w:sz w:val="28"/>
          <w:szCs w:val="28"/>
        </w:rPr>
        <w:t>.</w:t>
      </w:r>
    </w:p>
    <w:p w:rsidR="00881760"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127" w:name="_1f7o1he" w:colFirst="0" w:colLast="0"/>
      <w:bookmarkEnd w:id="127"/>
      <w:r w:rsidRPr="004D775E">
        <w:rPr>
          <w:rFonts w:ascii="Times New Roman" w:hAnsi="Times New Roman"/>
          <w:b w:val="0"/>
          <w:i w:val="0"/>
          <w:color w:val="00000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00B76690">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відповідає </w:t>
      </w:r>
      <w:r w:rsidR="00881760" w:rsidRPr="004D775E">
        <w:rPr>
          <w:rFonts w:ascii="Times New Roman" w:hAnsi="Times New Roman"/>
          <w:b w:val="0"/>
          <w:i w:val="0"/>
          <w:color w:val="000000"/>
          <w:sz w:val="28"/>
          <w:szCs w:val="28"/>
        </w:rPr>
        <w:t>відділ електронного урядування</w:t>
      </w:r>
      <w:r w:rsidRPr="004D775E">
        <w:rPr>
          <w:rFonts w:ascii="Times New Roman" w:hAnsi="Times New Roman"/>
          <w:b w:val="0"/>
          <w:i w:val="0"/>
          <w:color w:val="000000"/>
          <w:sz w:val="28"/>
          <w:szCs w:val="28"/>
        </w:rPr>
        <w:t xml:space="preserve">, на який покладено обов’язки щодо технічного супроводження системи електронного документообігу </w:t>
      </w:r>
      <w:r w:rsidR="00881760" w:rsidRPr="004D775E">
        <w:rPr>
          <w:rFonts w:ascii="Times New Roman" w:hAnsi="Times New Roman"/>
          <w:b w:val="0"/>
          <w:i w:val="0"/>
          <w:color w:val="000000"/>
          <w:sz w:val="28"/>
          <w:szCs w:val="28"/>
        </w:rPr>
        <w:t xml:space="preserve">обласної </w:t>
      </w:r>
      <w:r w:rsidR="00972F75">
        <w:rPr>
          <w:rFonts w:ascii="Times New Roman" w:hAnsi="Times New Roman"/>
          <w:b w:val="0"/>
          <w:i w:val="0"/>
          <w:color w:val="000000"/>
          <w:sz w:val="28"/>
          <w:szCs w:val="28"/>
        </w:rPr>
        <w:t xml:space="preserve">і районної </w:t>
      </w:r>
      <w:r w:rsidR="00881760"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w:t>
      </w:r>
      <w:bookmarkStart w:id="128" w:name="_3z7bk57" w:colFirst="0" w:colLast="0"/>
      <w:bookmarkStart w:id="129" w:name="_2eclud0" w:colFirst="0" w:colLast="0"/>
      <w:bookmarkEnd w:id="128"/>
      <w:bookmarkEnd w:id="129"/>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lastRenderedPageBreak/>
        <w:t>Видавання електронних справ, окремих електронних документів іншим установам здійснюється з дозволу керівни</w:t>
      </w:r>
      <w:r w:rsidR="00881760" w:rsidRPr="004D775E">
        <w:rPr>
          <w:rFonts w:ascii="Times New Roman" w:hAnsi="Times New Roman"/>
          <w:b w:val="0"/>
          <w:i w:val="0"/>
          <w:color w:val="000000"/>
          <w:sz w:val="28"/>
          <w:szCs w:val="28"/>
        </w:rPr>
        <w:t xml:space="preserve">цтва </w:t>
      </w:r>
      <w:r w:rsidR="00972F75">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шляхом створення примірників </w:t>
      </w:r>
      <w:r w:rsidR="007D3FEA">
        <w:rPr>
          <w:rFonts w:ascii="Times New Roman" w:hAnsi="Times New Roman"/>
          <w:b w:val="0"/>
          <w:i w:val="0"/>
          <w:color w:val="000000"/>
          <w:sz w:val="28"/>
          <w:szCs w:val="28"/>
        </w:rPr>
        <w:t xml:space="preserve">або копій </w:t>
      </w:r>
      <w:r w:rsidRPr="004D775E">
        <w:rPr>
          <w:rFonts w:ascii="Times New Roman" w:hAnsi="Times New Roman"/>
          <w:b w:val="0"/>
          <w:i w:val="0"/>
          <w:color w:val="000000"/>
          <w:sz w:val="28"/>
          <w:szCs w:val="28"/>
        </w:rPr>
        <w:t>цих документів (електронних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30" w:name="_thw4kt" w:colFirst="0" w:colLast="0"/>
      <w:bookmarkEnd w:id="130"/>
      <w:r w:rsidRPr="004D775E">
        <w:rPr>
          <w:rFonts w:ascii="Times New Roman" w:hAnsi="Times New Roman"/>
          <w:b w:val="0"/>
          <w:i w:val="0"/>
          <w:color w:val="000000"/>
          <w:sz w:val="28"/>
          <w:szCs w:val="28"/>
        </w:rPr>
        <w:t xml:space="preserve">У разі звернення до </w:t>
      </w:r>
      <w:r w:rsidR="00972F75">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уповноваженої особи на підставі оригіналу ухвали слідчого судді, суду щодо надання тимчасового доступу до документів керівни</w:t>
      </w:r>
      <w:r w:rsidR="003230B1" w:rsidRPr="004D775E">
        <w:rPr>
          <w:rFonts w:ascii="Times New Roman" w:hAnsi="Times New Roman"/>
          <w:b w:val="0"/>
          <w:i w:val="0"/>
          <w:color w:val="000000"/>
          <w:sz w:val="28"/>
          <w:szCs w:val="28"/>
        </w:rPr>
        <w:t xml:space="preserve">цтво </w:t>
      </w:r>
      <w:r w:rsidR="00972F75">
        <w:rPr>
          <w:rFonts w:ascii="Times New Roman" w:hAnsi="Times New Roman"/>
          <w:b w:val="0"/>
          <w:i w:val="0"/>
          <w:color w:val="000000"/>
          <w:sz w:val="28"/>
          <w:szCs w:val="28"/>
        </w:rPr>
        <w:t>район</w:t>
      </w:r>
      <w:r w:rsidR="003230B1" w:rsidRPr="004D775E">
        <w:rPr>
          <w:rFonts w:ascii="Times New Roman" w:hAnsi="Times New Roman"/>
          <w:b w:val="0"/>
          <w:i w:val="0"/>
          <w:color w:val="000000"/>
          <w:sz w:val="28"/>
          <w:szCs w:val="28"/>
        </w:rPr>
        <w:t xml:space="preserve">ної державної адміністрації </w:t>
      </w:r>
      <w:r w:rsidRPr="004D775E">
        <w:rPr>
          <w:rFonts w:ascii="Times New Roman" w:hAnsi="Times New Roman"/>
          <w:b w:val="0"/>
          <w:i w:val="0"/>
          <w:color w:val="000000"/>
          <w:sz w:val="28"/>
          <w:szCs w:val="28"/>
        </w:rPr>
        <w:t xml:space="preserve"> невідкладно видає доручення </w:t>
      </w:r>
      <w:r w:rsidR="00881760" w:rsidRPr="004D775E">
        <w:rPr>
          <w:rFonts w:ascii="Times New Roman" w:hAnsi="Times New Roman"/>
          <w:b w:val="0"/>
          <w:i w:val="0"/>
          <w:color w:val="000000"/>
          <w:sz w:val="28"/>
          <w:szCs w:val="28"/>
        </w:rPr>
        <w:t>відділу діловодства та документообігу</w:t>
      </w:r>
      <w:r w:rsidRPr="004D775E">
        <w:rPr>
          <w:rFonts w:ascii="Times New Roman" w:hAnsi="Times New Roman"/>
          <w:b w:val="0"/>
          <w:i w:val="0"/>
          <w:color w:val="000000"/>
          <w:sz w:val="28"/>
          <w:szCs w:val="28"/>
        </w:rPr>
        <w:t xml:space="preserve"> </w:t>
      </w:r>
      <w:r w:rsidR="003230B1" w:rsidRPr="004D775E">
        <w:rPr>
          <w:rFonts w:ascii="Times New Roman" w:hAnsi="Times New Roman"/>
          <w:b w:val="0"/>
          <w:i w:val="0"/>
          <w:color w:val="000000"/>
          <w:sz w:val="28"/>
          <w:szCs w:val="28"/>
        </w:rPr>
        <w:t>і</w:t>
      </w:r>
      <w:r w:rsidRPr="004D775E">
        <w:rPr>
          <w:rFonts w:ascii="Times New Roman" w:hAnsi="Times New Roman"/>
          <w:b w:val="0"/>
          <w:i w:val="0"/>
          <w:color w:val="000000"/>
          <w:sz w:val="28"/>
          <w:szCs w:val="28"/>
        </w:rPr>
        <w:t xml:space="preserve"> </w:t>
      </w:r>
      <w:r w:rsidR="00A90A5F">
        <w:rPr>
          <w:rFonts w:ascii="Times New Roman" w:hAnsi="Times New Roman"/>
          <w:b w:val="0"/>
          <w:i w:val="0"/>
          <w:color w:val="000000"/>
          <w:sz w:val="28"/>
          <w:szCs w:val="28"/>
        </w:rPr>
        <w:t xml:space="preserve">відповідному </w:t>
      </w:r>
      <w:r w:rsidRPr="004D775E">
        <w:rPr>
          <w:rFonts w:ascii="Times New Roman" w:hAnsi="Times New Roman"/>
          <w:b w:val="0"/>
          <w:i w:val="0"/>
          <w:color w:val="000000"/>
          <w:sz w:val="28"/>
          <w:szCs w:val="28"/>
        </w:rPr>
        <w:t xml:space="preserve">структурному підрозділу забезпечити виконання ухвали. В межах реалізації доручення уповноважена особа </w:t>
      </w:r>
      <w:r w:rsidR="00E1785D" w:rsidRPr="004D775E">
        <w:rPr>
          <w:rFonts w:ascii="Times New Roman" w:hAnsi="Times New Roman"/>
          <w:b w:val="0"/>
          <w:i w:val="0"/>
          <w:color w:val="000000"/>
          <w:sz w:val="28"/>
          <w:szCs w:val="28"/>
        </w:rPr>
        <w:t>відділу</w:t>
      </w:r>
      <w:r w:rsidRPr="004D775E">
        <w:rPr>
          <w:rFonts w:ascii="Times New Roman" w:hAnsi="Times New Roman"/>
          <w:b w:val="0"/>
          <w:i w:val="0"/>
          <w:color w:val="000000"/>
          <w:sz w:val="28"/>
          <w:szCs w:val="28"/>
        </w:rPr>
        <w:t xml:space="preserve"> діловодства</w:t>
      </w:r>
      <w:r w:rsidR="00E1785D" w:rsidRPr="004D775E">
        <w:rPr>
          <w:rFonts w:ascii="Times New Roman" w:hAnsi="Times New Roman"/>
          <w:b w:val="0"/>
          <w:i w:val="0"/>
          <w:color w:val="000000"/>
          <w:sz w:val="28"/>
          <w:szCs w:val="28"/>
        </w:rPr>
        <w:t xml:space="preserve"> та документообігу</w:t>
      </w:r>
      <w:r w:rsidRPr="004D775E">
        <w:rPr>
          <w:rFonts w:ascii="Times New Roman" w:hAnsi="Times New Roman"/>
          <w:b w:val="0"/>
          <w:i w:val="0"/>
          <w:color w:val="00000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створює та реєструє копію ухвали слідчого судді, суду після пред’явлення оригіналу такої ухвали;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972F75">
        <w:rPr>
          <w:rFonts w:ascii="Times New Roman" w:hAnsi="Times New Roman"/>
          <w:color w:val="000000"/>
          <w:sz w:val="28"/>
          <w:szCs w:val="28"/>
        </w:rPr>
        <w:t>район</w:t>
      </w:r>
      <w:r w:rsidR="00E1785D" w:rsidRPr="00A90A5F">
        <w:rPr>
          <w:rFonts w:ascii="Times New Roman" w:hAnsi="Times New Roman"/>
          <w:color w:val="000000"/>
          <w:sz w:val="28"/>
          <w:szCs w:val="28"/>
        </w:rPr>
        <w:t>ній державній а</w:t>
      </w:r>
      <w:r w:rsidR="00E1785D" w:rsidRPr="004D775E">
        <w:rPr>
          <w:rFonts w:ascii="Times New Roman" w:hAnsi="Times New Roman"/>
          <w:color w:val="000000"/>
          <w:sz w:val="28"/>
          <w:szCs w:val="28"/>
        </w:rPr>
        <w:t>дміністрації</w:t>
      </w:r>
      <w:r w:rsidRPr="004D775E">
        <w:rPr>
          <w:rFonts w:ascii="Times New Roman" w:hAnsi="Times New Roman"/>
          <w:sz w:val="28"/>
          <w:szCs w:val="28"/>
        </w:rPr>
        <w:t>.</w:t>
      </w:r>
    </w:p>
    <w:p w:rsidR="00246439"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972F75">
        <w:rPr>
          <w:rFonts w:ascii="Times New Roman" w:hAnsi="Times New Roman"/>
          <w:color w:val="000000"/>
          <w:sz w:val="28"/>
          <w:szCs w:val="28"/>
        </w:rPr>
        <w:t>районн</w:t>
      </w:r>
      <w:r w:rsidR="00E1785D" w:rsidRPr="00A90A5F">
        <w:rPr>
          <w:rFonts w:ascii="Times New Roman" w:hAnsi="Times New Roman"/>
          <w:color w:val="000000"/>
          <w:sz w:val="28"/>
          <w:szCs w:val="28"/>
        </w:rPr>
        <w:t>ій державній</w:t>
      </w:r>
      <w:r w:rsidR="00E1785D" w:rsidRPr="004D775E">
        <w:rPr>
          <w:rFonts w:ascii="Times New Roman" w:hAnsi="Times New Roman"/>
          <w:b/>
          <w:color w:val="000000"/>
          <w:sz w:val="28"/>
          <w:szCs w:val="28"/>
        </w:rPr>
        <w:t xml:space="preserve"> </w:t>
      </w:r>
      <w:r w:rsidR="00E1785D" w:rsidRPr="004D775E">
        <w:rPr>
          <w:rFonts w:ascii="Times New Roman" w:hAnsi="Times New Roman"/>
          <w:color w:val="000000"/>
          <w:sz w:val="28"/>
          <w:szCs w:val="28"/>
        </w:rPr>
        <w:t>адміністрації</w:t>
      </w:r>
      <w:r w:rsidRPr="004D775E">
        <w:rPr>
          <w:rFonts w:ascii="Times New Roman" w:hAnsi="Times New Roman"/>
          <w:sz w:val="28"/>
          <w:szCs w:val="28"/>
        </w:rPr>
        <w:t>, а другий передається відповідальній особі, зазначеній в ухвалі.</w:t>
      </w:r>
    </w:p>
    <w:p w:rsidR="00A90A5F" w:rsidRPr="004D775E" w:rsidRDefault="00A90A5F" w:rsidP="00CB7127">
      <w:pPr>
        <w:shd w:val="clear" w:color="auto" w:fill="FFFFFF"/>
        <w:spacing w:before="120" w:line="276" w:lineRule="auto"/>
        <w:ind w:firstLine="567"/>
        <w:jc w:val="both"/>
        <w:rPr>
          <w:rFonts w:ascii="Times New Roman" w:hAnsi="Times New Roman"/>
          <w:sz w:val="28"/>
          <w:szCs w:val="28"/>
        </w:rPr>
      </w:pP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line="276" w:lineRule="auto"/>
        <w:ind w:left="0" w:firstLine="567"/>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Порядок підготовки електронних справ </w:t>
      </w:r>
      <w:r w:rsidRPr="004D775E">
        <w:rPr>
          <w:rFonts w:ascii="Times New Roman" w:hAnsi="Times New Roman"/>
          <w:b w:val="0"/>
          <w:i w:val="0"/>
          <w:color w:val="000000"/>
          <w:sz w:val="28"/>
          <w:szCs w:val="28"/>
        </w:rPr>
        <w:br/>
        <w:t>до передавання для архівного зберігання</w:t>
      </w:r>
    </w:p>
    <w:p w:rsidR="00246439" w:rsidRPr="004D775E" w:rsidRDefault="00246439" w:rsidP="00CB7127">
      <w:pPr>
        <w:pStyle w:val="a5"/>
        <w:spacing w:before="240" w:after="120" w:line="276" w:lineRule="auto"/>
        <w:jc w:val="center"/>
        <w:rPr>
          <w:rFonts w:ascii="Times New Roman" w:hAnsi="Times New Roman"/>
          <w:sz w:val="28"/>
          <w:szCs w:val="28"/>
        </w:rPr>
      </w:pPr>
      <w:bookmarkStart w:id="131" w:name="_1smtxgf" w:colFirst="0" w:colLast="0"/>
      <w:bookmarkEnd w:id="131"/>
      <w:r w:rsidRPr="004D775E">
        <w:rPr>
          <w:rFonts w:ascii="Times New Roman" w:hAnsi="Times New Roman"/>
          <w:sz w:val="28"/>
          <w:szCs w:val="28"/>
        </w:rPr>
        <w:t>Експертиза цінності документів</w:t>
      </w:r>
    </w:p>
    <w:p w:rsidR="00246439" w:rsidRPr="008677F5"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32" w:name="_4cmhg48" w:colFirst="0" w:colLast="0"/>
      <w:bookmarkEnd w:id="132"/>
      <w:r w:rsidRPr="008677F5">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8677F5" w:rsidRPr="008677F5"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33" w:name="_2rrrqc1" w:colFirst="0" w:colLast="0"/>
      <w:bookmarkEnd w:id="133"/>
      <w:r w:rsidRPr="008677F5">
        <w:rPr>
          <w:rFonts w:ascii="Times New Roman" w:hAnsi="Times New Roman"/>
          <w:b w:val="0"/>
          <w:i w:val="0"/>
          <w:sz w:val="28"/>
          <w:szCs w:val="28"/>
        </w:rPr>
        <w:t xml:space="preserve">Експертиза цінності документів проводиться в електронній </w:t>
      </w:r>
      <w:r w:rsidR="008677F5" w:rsidRPr="008677F5">
        <w:rPr>
          <w:rFonts w:ascii="Times New Roman" w:hAnsi="Times New Roman"/>
          <w:b w:val="0"/>
          <w:i w:val="0"/>
          <w:sz w:val="28"/>
          <w:szCs w:val="28"/>
        </w:rPr>
        <w:t xml:space="preserve">або паперовій формі. </w:t>
      </w:r>
      <w:bookmarkStart w:id="134" w:name="_16x20ju" w:colFirst="0" w:colLast="0"/>
      <w:bookmarkEnd w:id="134"/>
    </w:p>
    <w:p w:rsidR="00246439" w:rsidRPr="008677F5"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r w:rsidRPr="008677F5">
        <w:rPr>
          <w:rFonts w:ascii="Times New Roman" w:hAnsi="Times New Roman"/>
          <w:b w:val="0"/>
          <w:i w:val="0"/>
          <w:color w:val="00000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w:t>
      </w:r>
      <w:r w:rsidRPr="008677F5">
        <w:rPr>
          <w:rFonts w:ascii="Times New Roman" w:hAnsi="Times New Roman"/>
          <w:b w:val="0"/>
          <w:i w:val="0"/>
          <w:color w:val="000000"/>
          <w:sz w:val="28"/>
          <w:szCs w:val="28"/>
        </w:rPr>
        <w:lastRenderedPageBreak/>
        <w:t xml:space="preserve">строків зберігання для надання доступу працівникам </w:t>
      </w:r>
      <w:r w:rsidR="00DE4160" w:rsidRPr="008677F5">
        <w:rPr>
          <w:rFonts w:ascii="Times New Roman" w:hAnsi="Times New Roman"/>
          <w:b w:val="0"/>
          <w:i w:val="0"/>
          <w:color w:val="000000"/>
          <w:sz w:val="28"/>
          <w:szCs w:val="28"/>
        </w:rPr>
        <w:t>архівного відділу райдержадміністрації</w:t>
      </w:r>
      <w:r w:rsidRPr="008677F5">
        <w:rPr>
          <w:rFonts w:ascii="Times New Roman" w:hAnsi="Times New Roman"/>
          <w:b w:val="0"/>
          <w:i w:val="0"/>
          <w:color w:val="000000"/>
          <w:sz w:val="28"/>
          <w:szCs w:val="28"/>
        </w:rPr>
        <w:t xml:space="preserve">, блокування права інших працівників </w:t>
      </w:r>
      <w:r w:rsidR="00DE4160" w:rsidRPr="008677F5">
        <w:rPr>
          <w:rFonts w:ascii="Times New Roman" w:hAnsi="Times New Roman"/>
          <w:b w:val="0"/>
          <w:i w:val="0"/>
          <w:color w:val="000000"/>
          <w:sz w:val="28"/>
          <w:szCs w:val="28"/>
        </w:rPr>
        <w:t>район</w:t>
      </w:r>
      <w:r w:rsidR="006B58AC" w:rsidRPr="008677F5">
        <w:rPr>
          <w:rFonts w:ascii="Times New Roman" w:hAnsi="Times New Roman"/>
          <w:b w:val="0"/>
          <w:i w:val="0"/>
          <w:color w:val="000000"/>
          <w:sz w:val="28"/>
          <w:szCs w:val="28"/>
        </w:rPr>
        <w:t xml:space="preserve">ної </w:t>
      </w:r>
      <w:r w:rsidR="00AB6D6A" w:rsidRPr="008677F5">
        <w:rPr>
          <w:rFonts w:ascii="Times New Roman" w:hAnsi="Times New Roman"/>
          <w:b w:val="0"/>
          <w:i w:val="0"/>
          <w:color w:val="000000"/>
          <w:sz w:val="28"/>
          <w:szCs w:val="28"/>
        </w:rPr>
        <w:t>державної адміністрації</w:t>
      </w:r>
      <w:r w:rsidRPr="008677F5">
        <w:rPr>
          <w:rFonts w:ascii="Times New Roman" w:hAnsi="Times New Roman"/>
          <w:b w:val="0"/>
          <w:i w:val="0"/>
          <w:color w:val="000000"/>
          <w:sz w:val="28"/>
          <w:szCs w:val="28"/>
        </w:rPr>
        <w:t xml:space="preserve">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133786" w:rsidRDefault="00246439" w:rsidP="00133786">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135" w:name="_3qwpj7n" w:colFirst="0" w:colLast="0"/>
      <w:bookmarkEnd w:id="135"/>
      <w:r w:rsidRPr="004D775E">
        <w:rPr>
          <w:rFonts w:ascii="Times New Roman" w:hAnsi="Times New Roman"/>
          <w:b w:val="0"/>
          <w:i w:val="0"/>
          <w:color w:val="000000"/>
          <w:sz w:val="28"/>
          <w:szCs w:val="28"/>
        </w:rPr>
        <w:t xml:space="preserve">За результатами експертизи цінності електронних документів у структурному підрозділі </w:t>
      </w:r>
      <w:r w:rsidR="005E58CE">
        <w:rPr>
          <w:rFonts w:ascii="Times New Roman" w:hAnsi="Times New Roman"/>
          <w:b w:val="0"/>
          <w:i w:val="0"/>
          <w:color w:val="000000"/>
          <w:sz w:val="28"/>
          <w:szCs w:val="28"/>
        </w:rPr>
        <w:t>район</w:t>
      </w:r>
      <w:r w:rsidR="006B58AC"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особою, відповідальною за діловодство у підрозділі,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w:t>
      </w:r>
      <w:r w:rsidR="00AB6D6A" w:rsidRPr="004D775E">
        <w:rPr>
          <w:rFonts w:ascii="Times New Roman" w:hAnsi="Times New Roman"/>
          <w:b w:val="0"/>
          <w:i w:val="0"/>
          <w:color w:val="000000"/>
          <w:sz w:val="28"/>
          <w:szCs w:val="28"/>
        </w:rPr>
        <w:t>тя відповідного рішення керівництво</w:t>
      </w:r>
      <w:r w:rsidRPr="004D775E">
        <w:rPr>
          <w:rFonts w:ascii="Times New Roman" w:hAnsi="Times New Roman"/>
          <w:b w:val="0"/>
          <w:i w:val="0"/>
          <w:color w:val="000000"/>
          <w:sz w:val="28"/>
          <w:szCs w:val="28"/>
        </w:rPr>
        <w:t xml:space="preserve">м </w:t>
      </w:r>
      <w:r w:rsidR="005E58CE">
        <w:rPr>
          <w:rFonts w:ascii="Times New Roman" w:hAnsi="Times New Roman"/>
          <w:b w:val="0"/>
          <w:i w:val="0"/>
          <w:color w:val="000000"/>
          <w:sz w:val="28"/>
          <w:szCs w:val="28"/>
        </w:rPr>
        <w:t>район</w:t>
      </w:r>
      <w:r w:rsidR="006B58AC"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 електронній формах.</w:t>
      </w:r>
    </w:p>
    <w:p w:rsidR="00133786" w:rsidRPr="00133786" w:rsidRDefault="00133786" w:rsidP="00133786">
      <w:pPr>
        <w:pStyle w:val="3"/>
        <w:keepNext w:val="0"/>
        <w:widowControl w:val="0"/>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r w:rsidRPr="00133786">
        <w:rPr>
          <w:rFonts w:ascii="Times New Roman" w:hAnsi="Times New Roman"/>
          <w:b w:val="0"/>
          <w:i w:val="0"/>
          <w:color w:val="000000"/>
          <w:sz w:val="28"/>
          <w:szCs w:val="28"/>
        </w:rPr>
        <w:t xml:space="preserve">Описи електронних справ структурного підрозділу і пропозиції до акта про вилучення для знищення документів візуються укладачем опису, начальником відділу діловодства </w:t>
      </w:r>
      <w:r w:rsidR="00A90A5F">
        <w:rPr>
          <w:rFonts w:ascii="Times New Roman" w:hAnsi="Times New Roman"/>
          <w:b w:val="0"/>
          <w:i w:val="0"/>
          <w:color w:val="000000"/>
          <w:sz w:val="28"/>
          <w:szCs w:val="28"/>
        </w:rPr>
        <w:t>та документообігу і</w:t>
      </w:r>
      <w:r w:rsidRPr="00133786">
        <w:rPr>
          <w:rFonts w:ascii="Times New Roman" w:hAnsi="Times New Roman"/>
          <w:b w:val="0"/>
          <w:i w:val="0"/>
          <w:color w:val="000000"/>
          <w:sz w:val="28"/>
          <w:szCs w:val="28"/>
        </w:rPr>
        <w:t xml:space="preserve"> підписуються керівником структурного підрозділу.</w:t>
      </w:r>
    </w:p>
    <w:p w:rsidR="004532AE" w:rsidRPr="004D775E" w:rsidRDefault="004532AE"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 підставі електронних описів електронних справ </w:t>
      </w:r>
      <w:r w:rsidR="008677F5">
        <w:rPr>
          <w:rFonts w:ascii="Times New Roman" w:hAnsi="Times New Roman"/>
          <w:b w:val="0"/>
          <w:i w:val="0"/>
          <w:color w:val="000000"/>
          <w:sz w:val="28"/>
          <w:szCs w:val="28"/>
        </w:rPr>
        <w:t xml:space="preserve">чи описів справ у паперовій формі апарату </w:t>
      </w:r>
      <w:r w:rsidR="005E58CE">
        <w:rPr>
          <w:rFonts w:ascii="Times New Roman" w:hAnsi="Times New Roman"/>
          <w:b w:val="0"/>
          <w:i w:val="0"/>
          <w:color w:val="000000"/>
          <w:sz w:val="28"/>
          <w:szCs w:val="28"/>
        </w:rPr>
        <w:t>район</w:t>
      </w:r>
      <w:r w:rsidR="00AB6D6A" w:rsidRPr="004D775E">
        <w:rPr>
          <w:rFonts w:ascii="Times New Roman" w:hAnsi="Times New Roman"/>
          <w:b w:val="0"/>
          <w:i w:val="0"/>
          <w:color w:val="000000"/>
          <w:sz w:val="28"/>
          <w:szCs w:val="28"/>
        </w:rPr>
        <w:t xml:space="preserve">ної державної адміністрації </w:t>
      </w:r>
      <w:r w:rsidRPr="004D775E">
        <w:rPr>
          <w:rFonts w:ascii="Times New Roman" w:hAnsi="Times New Roman"/>
          <w:b w:val="0"/>
          <w:i w:val="0"/>
          <w:color w:val="000000"/>
          <w:sz w:val="28"/>
          <w:szCs w:val="28"/>
        </w:rPr>
        <w:t xml:space="preserve">та пропозицій до акта про вилучення для знищення документів </w:t>
      </w:r>
      <w:r w:rsidR="0008047F" w:rsidRPr="004D775E">
        <w:rPr>
          <w:rFonts w:ascii="Times New Roman" w:hAnsi="Times New Roman"/>
          <w:b w:val="0"/>
          <w:i w:val="0"/>
          <w:color w:val="000000"/>
          <w:sz w:val="28"/>
          <w:szCs w:val="28"/>
        </w:rPr>
        <w:t>відповідальним працівником</w:t>
      </w:r>
      <w:r w:rsidRPr="004D775E">
        <w:rPr>
          <w:rFonts w:ascii="Times New Roman" w:hAnsi="Times New Roman"/>
          <w:b w:val="0"/>
          <w:i w:val="0"/>
          <w:color w:val="000000"/>
          <w:sz w:val="28"/>
          <w:szCs w:val="28"/>
        </w:rPr>
        <w:t xml:space="preserve"> </w:t>
      </w:r>
      <w:r w:rsidR="005E58CE">
        <w:rPr>
          <w:rFonts w:ascii="Times New Roman" w:hAnsi="Times New Roman"/>
          <w:b w:val="0"/>
          <w:i w:val="0"/>
          <w:color w:val="000000"/>
          <w:sz w:val="28"/>
          <w:szCs w:val="28"/>
        </w:rPr>
        <w:t>район</w:t>
      </w:r>
      <w:r w:rsidR="0008047F"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 електронній формі після прийняття до архіву </w:t>
      </w:r>
      <w:r w:rsidR="005E58CE">
        <w:rPr>
          <w:rFonts w:ascii="Times New Roman" w:hAnsi="Times New Roman"/>
          <w:b w:val="0"/>
          <w:i w:val="0"/>
          <w:color w:val="000000"/>
          <w:sz w:val="28"/>
          <w:szCs w:val="28"/>
        </w:rPr>
        <w:t>район</w:t>
      </w:r>
      <w:r w:rsidR="0008047F"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документів структурних підрозділів складаються електронні описи електронних справ постійного, тривалого (понад 10 років) строків зберігання </w:t>
      </w:r>
      <w:r w:rsidR="001A4ADC" w:rsidRPr="004D775E">
        <w:rPr>
          <w:rFonts w:ascii="Times New Roman" w:hAnsi="Times New Roman"/>
          <w:b w:val="0"/>
          <w:i w:val="0"/>
          <w:color w:val="000000"/>
          <w:sz w:val="28"/>
          <w:szCs w:val="28"/>
          <w:highlight w:val="white"/>
        </w:rPr>
        <w:t>(додаток 6</w:t>
      </w:r>
      <w:r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rPr>
        <w:t xml:space="preserve">та акт в електронній </w:t>
      </w:r>
      <w:r w:rsidR="008677F5">
        <w:rPr>
          <w:rFonts w:ascii="Times New Roman" w:hAnsi="Times New Roman"/>
          <w:b w:val="0"/>
          <w:i w:val="0"/>
          <w:color w:val="000000"/>
          <w:sz w:val="28"/>
          <w:szCs w:val="28"/>
        </w:rPr>
        <w:t xml:space="preserve">і паперовій формі </w:t>
      </w:r>
      <w:r w:rsidRPr="004D775E">
        <w:rPr>
          <w:rFonts w:ascii="Times New Roman" w:hAnsi="Times New Roman"/>
          <w:b w:val="0"/>
          <w:i w:val="0"/>
          <w:color w:val="000000"/>
          <w:sz w:val="28"/>
          <w:szCs w:val="28"/>
        </w:rPr>
        <w:t xml:space="preserve">про вилучення для знищення документів, не внесених до Національного архівного фонду </w:t>
      </w:r>
      <w:r w:rsidR="001A4ADC" w:rsidRPr="004D775E">
        <w:rPr>
          <w:rFonts w:ascii="Times New Roman" w:hAnsi="Times New Roman"/>
          <w:b w:val="0"/>
          <w:i w:val="0"/>
          <w:color w:val="000000"/>
          <w:sz w:val="28"/>
          <w:szCs w:val="28"/>
          <w:highlight w:val="white"/>
        </w:rPr>
        <w:t>(додаток 7</w:t>
      </w:r>
      <w:r w:rsidRPr="004D775E">
        <w:rPr>
          <w:rFonts w:ascii="Times New Roman" w:hAnsi="Times New Roman"/>
          <w:b w:val="0"/>
          <w:i w:val="0"/>
          <w:color w:val="000000"/>
          <w:sz w:val="28"/>
          <w:szCs w:val="28"/>
          <w:highlight w:val="white"/>
        </w:rPr>
        <w:t>)</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36" w:name="_261ztfg" w:colFirst="0" w:colLast="0"/>
      <w:bookmarkStart w:id="137" w:name="_l7a3n9" w:colFirst="0" w:colLast="0"/>
      <w:bookmarkStart w:id="138" w:name="_356xmb2" w:colFirst="0" w:colLast="0"/>
      <w:bookmarkEnd w:id="136"/>
      <w:bookmarkEnd w:id="137"/>
      <w:bookmarkEnd w:id="138"/>
      <w:r w:rsidRPr="004D775E">
        <w:rPr>
          <w:rFonts w:ascii="Times New Roman" w:hAnsi="Times New Roman"/>
          <w:b w:val="0"/>
          <w:i w:val="0"/>
          <w:color w:val="000000"/>
          <w:sz w:val="28"/>
          <w:szCs w:val="28"/>
        </w:rPr>
        <w:t xml:space="preserve">На підставі складених в електронній </w:t>
      </w:r>
      <w:r w:rsidR="008677F5">
        <w:rPr>
          <w:rFonts w:ascii="Times New Roman" w:hAnsi="Times New Roman"/>
          <w:b w:val="0"/>
          <w:i w:val="0"/>
          <w:color w:val="000000"/>
          <w:sz w:val="28"/>
          <w:szCs w:val="28"/>
        </w:rPr>
        <w:t xml:space="preserve">чи паперовій </w:t>
      </w:r>
      <w:r w:rsidRPr="004D775E">
        <w:rPr>
          <w:rFonts w:ascii="Times New Roman" w:hAnsi="Times New Roman"/>
          <w:b w:val="0"/>
          <w:i w:val="0"/>
          <w:color w:val="000000"/>
          <w:sz w:val="28"/>
          <w:szCs w:val="28"/>
        </w:rPr>
        <w:t xml:space="preserve">формі описів справ та акта про вилучення для знищення документів </w:t>
      </w:r>
      <w:r w:rsidR="005E58CE">
        <w:rPr>
          <w:rFonts w:ascii="Times New Roman" w:hAnsi="Times New Roman"/>
          <w:b w:val="0"/>
          <w:i w:val="0"/>
          <w:color w:val="000000"/>
          <w:sz w:val="28"/>
          <w:szCs w:val="28"/>
        </w:rPr>
        <w:t>район</w:t>
      </w:r>
      <w:r w:rsidR="00AB6D6A"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система електронного документообігу </w:t>
      </w:r>
      <w:r w:rsidR="005E58CE">
        <w:rPr>
          <w:rFonts w:ascii="Times New Roman" w:hAnsi="Times New Roman"/>
          <w:b w:val="0"/>
          <w:i w:val="0"/>
          <w:color w:val="000000"/>
          <w:sz w:val="28"/>
          <w:szCs w:val="28"/>
        </w:rPr>
        <w:t>район</w:t>
      </w:r>
      <w:r w:rsidR="008E78DB"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автоматично здійснює їх візуалізацію за формою, визначеною Інструкцією з діловодства, яка у разі необхідності може бути роздрукована.</w:t>
      </w:r>
    </w:p>
    <w:p w:rsidR="00246439" w:rsidRPr="004D775E" w:rsidRDefault="00246439" w:rsidP="00CB7127">
      <w:pPr>
        <w:pStyle w:val="a5"/>
        <w:spacing w:before="100" w:line="276" w:lineRule="auto"/>
        <w:jc w:val="both"/>
        <w:rPr>
          <w:rFonts w:ascii="Times New Roman" w:hAnsi="Times New Roman"/>
          <w:sz w:val="28"/>
          <w:szCs w:val="28"/>
        </w:rPr>
      </w:pPr>
      <w:bookmarkStart w:id="139" w:name="_1kc7wiv" w:colFirst="0" w:colLast="0"/>
      <w:bookmarkEnd w:id="139"/>
      <w:r w:rsidRPr="004D775E">
        <w:rPr>
          <w:rFonts w:ascii="Times New Roman" w:hAnsi="Times New Roman"/>
          <w:sz w:val="28"/>
          <w:szCs w:val="28"/>
        </w:rPr>
        <w:t xml:space="preserve">Процедура знищення електронних документів здійснюється </w:t>
      </w:r>
      <w:r w:rsidR="00AB6D6A" w:rsidRPr="004D775E">
        <w:rPr>
          <w:rFonts w:ascii="Times New Roman" w:hAnsi="Times New Roman"/>
          <w:sz w:val="28"/>
          <w:szCs w:val="28"/>
        </w:rPr>
        <w:t>лише у разі прийняття керівництвом</w:t>
      </w:r>
      <w:r w:rsidRPr="004D775E">
        <w:rPr>
          <w:rFonts w:ascii="Times New Roman" w:hAnsi="Times New Roman"/>
          <w:sz w:val="28"/>
          <w:szCs w:val="28"/>
        </w:rPr>
        <w:t xml:space="preserve">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відпов</w:t>
      </w:r>
      <w:r w:rsidR="00AB6D6A" w:rsidRPr="004D775E">
        <w:rPr>
          <w:rFonts w:ascii="Times New Roman" w:hAnsi="Times New Roman"/>
          <w:sz w:val="28"/>
          <w:szCs w:val="28"/>
        </w:rPr>
        <w:t>ідного рішення та визначається І</w:t>
      </w:r>
      <w:r w:rsidRPr="004D775E">
        <w:rPr>
          <w:rFonts w:ascii="Times New Roman" w:hAnsi="Times New Roman"/>
          <w:sz w:val="28"/>
          <w:szCs w:val="28"/>
        </w:rPr>
        <w:t>нструкцією з діловодства.</w:t>
      </w:r>
    </w:p>
    <w:p w:rsidR="00246439" w:rsidRPr="004D775E" w:rsidRDefault="00246439" w:rsidP="00CB7127">
      <w:pPr>
        <w:pStyle w:val="a5"/>
        <w:spacing w:before="100" w:line="276" w:lineRule="auto"/>
        <w:jc w:val="both"/>
        <w:rPr>
          <w:rFonts w:ascii="Times New Roman" w:hAnsi="Times New Roman"/>
          <w:sz w:val="28"/>
          <w:szCs w:val="28"/>
        </w:rPr>
      </w:pPr>
      <w:bookmarkStart w:id="140" w:name="_44bvf6o" w:colFirst="0" w:colLast="0"/>
      <w:bookmarkEnd w:id="140"/>
      <w:r w:rsidRPr="004D775E">
        <w:rPr>
          <w:rFonts w:ascii="Times New Roman" w:hAnsi="Times New Roman"/>
          <w:sz w:val="28"/>
          <w:szCs w:val="28"/>
        </w:rPr>
        <w:t xml:space="preserve">Акт про вилучення для знищення документів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w:t>
      </w:r>
      <w:r w:rsidRPr="004D775E">
        <w:rPr>
          <w:rFonts w:ascii="Times New Roman" w:hAnsi="Times New Roman"/>
          <w:sz w:val="28"/>
          <w:szCs w:val="28"/>
        </w:rPr>
        <w:t>, що зберігаються в електронній формі, створюється лише в електронній формі.</w:t>
      </w:r>
    </w:p>
    <w:p w:rsidR="00246439" w:rsidRPr="004D775E" w:rsidRDefault="00246439" w:rsidP="00CB7127">
      <w:pPr>
        <w:pStyle w:val="a5"/>
        <w:spacing w:before="100" w:line="276" w:lineRule="auto"/>
        <w:jc w:val="both"/>
        <w:rPr>
          <w:rFonts w:ascii="Times New Roman" w:hAnsi="Times New Roman"/>
          <w:sz w:val="28"/>
          <w:szCs w:val="28"/>
        </w:rPr>
      </w:pPr>
      <w:bookmarkStart w:id="141" w:name="_2jh5peh" w:colFirst="0" w:colLast="0"/>
      <w:bookmarkEnd w:id="141"/>
      <w:r w:rsidRPr="004D775E">
        <w:rPr>
          <w:rFonts w:ascii="Times New Roman" w:hAnsi="Times New Roman"/>
          <w:sz w:val="28"/>
          <w:szCs w:val="28"/>
        </w:rPr>
        <w:lastRenderedPageBreak/>
        <w:t xml:space="preserve">Номер та дата акта про вилучення для знищення документів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присвоюються </w:t>
      </w:r>
      <w:r w:rsidRPr="004D775E">
        <w:rPr>
          <w:rFonts w:ascii="Times New Roman" w:hAnsi="Times New Roman"/>
          <w:color w:val="000000"/>
          <w:sz w:val="28"/>
          <w:szCs w:val="28"/>
        </w:rPr>
        <w:t xml:space="preserve">системою електронного документообігу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 п</w:t>
      </w:r>
      <w:r w:rsidRPr="004D775E">
        <w:rPr>
          <w:rFonts w:ascii="Times New Roman" w:hAnsi="Times New Roman"/>
          <w:sz w:val="28"/>
          <w:szCs w:val="28"/>
        </w:rPr>
        <w:t>ісля його затвердження в електронній формі.</w:t>
      </w:r>
    </w:p>
    <w:p w:rsidR="00246439" w:rsidRPr="004D775E" w:rsidRDefault="00246439" w:rsidP="00E35B8B">
      <w:pPr>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sz w:val="28"/>
          <w:szCs w:val="28"/>
        </w:rPr>
      </w:pPr>
      <w:r w:rsidRPr="004D775E">
        <w:rPr>
          <w:rFonts w:ascii="Times New Roman" w:hAnsi="Times New Roman"/>
          <w:sz w:val="28"/>
          <w:szCs w:val="28"/>
        </w:rPr>
        <w:t>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w:t>
      </w:r>
      <w:r w:rsidR="00AB6D6A" w:rsidRPr="004D775E">
        <w:rPr>
          <w:rFonts w:ascii="Times New Roman" w:hAnsi="Times New Roman"/>
          <w:sz w:val="28"/>
          <w:szCs w:val="28"/>
        </w:rPr>
        <w:t>ією реквізитів підпису особи, яка</w:t>
      </w:r>
      <w:r w:rsidRPr="004D775E">
        <w:rPr>
          <w:rFonts w:ascii="Times New Roman" w:hAnsi="Times New Roman"/>
          <w:sz w:val="28"/>
          <w:szCs w:val="28"/>
        </w:rPr>
        <w:t xml:space="preserve"> підписувала </w:t>
      </w:r>
      <w:r w:rsidR="00AB6D6A" w:rsidRPr="004D775E">
        <w:rPr>
          <w:rFonts w:ascii="Times New Roman" w:hAnsi="Times New Roman"/>
          <w:sz w:val="28"/>
          <w:szCs w:val="28"/>
        </w:rPr>
        <w:t>цей</w:t>
      </w:r>
      <w:r w:rsidRPr="004D775E">
        <w:rPr>
          <w:rFonts w:ascii="Times New Roman" w:hAnsi="Times New Roman"/>
          <w:sz w:val="28"/>
          <w:szCs w:val="28"/>
        </w:rPr>
        <w:t xml:space="preserve"> електронний документ, </w:t>
      </w:r>
      <w:r w:rsidR="00AB6D6A" w:rsidRPr="004D775E">
        <w:rPr>
          <w:rFonts w:ascii="Times New Roman" w:hAnsi="Times New Roman"/>
          <w:sz w:val="28"/>
          <w:szCs w:val="28"/>
        </w:rPr>
        <w:t xml:space="preserve">що засвідчується печаткою </w:t>
      </w:r>
      <w:r w:rsidR="005E58CE">
        <w:rPr>
          <w:rFonts w:ascii="Times New Roman" w:hAnsi="Times New Roman"/>
          <w:sz w:val="28"/>
          <w:szCs w:val="28"/>
        </w:rPr>
        <w:t>районн</w:t>
      </w:r>
      <w:r w:rsidR="00AB6D6A" w:rsidRPr="004D775E">
        <w:rPr>
          <w:rFonts w:ascii="Times New Roman" w:hAnsi="Times New Roman"/>
          <w:sz w:val="28"/>
          <w:szCs w:val="28"/>
        </w:rPr>
        <w:t>ої державної адміністрації</w:t>
      </w:r>
      <w:r w:rsidRPr="004D775E">
        <w:rPr>
          <w:rFonts w:ascii="Times New Roman" w:hAnsi="Times New Roman"/>
          <w:sz w:val="28"/>
          <w:szCs w:val="28"/>
        </w:rPr>
        <w:t>.</w:t>
      </w:r>
    </w:p>
    <w:p w:rsidR="007B6E21" w:rsidRPr="007B6E21"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42" w:name="_ymfzma" w:colFirst="0" w:colLast="0"/>
      <w:bookmarkEnd w:id="142"/>
      <w:r w:rsidRPr="004D775E">
        <w:rPr>
          <w:rFonts w:ascii="Times New Roman" w:hAnsi="Times New Roman"/>
          <w:b w:val="0"/>
          <w:i w:val="0"/>
          <w:color w:val="000000"/>
          <w:sz w:val="28"/>
          <w:szCs w:val="28"/>
        </w:rPr>
        <w:t xml:space="preserve">Методична допомога у складенні описів електронних справ надається </w:t>
      </w:r>
      <w:r w:rsidR="007B6E21">
        <w:rPr>
          <w:rFonts w:ascii="Times New Roman" w:hAnsi="Times New Roman"/>
          <w:b w:val="0"/>
          <w:i w:val="0"/>
          <w:color w:val="000000"/>
          <w:sz w:val="28"/>
          <w:szCs w:val="28"/>
        </w:rPr>
        <w:t>архівним відділом райдержадміністрації</w:t>
      </w:r>
    </w:p>
    <w:p w:rsidR="00246439" w:rsidRPr="004D775E" w:rsidRDefault="00246439" w:rsidP="00CB7127">
      <w:pPr>
        <w:pStyle w:val="a5"/>
        <w:spacing w:before="240" w:after="120" w:line="276" w:lineRule="auto"/>
        <w:jc w:val="center"/>
        <w:rPr>
          <w:rFonts w:ascii="Times New Roman" w:hAnsi="Times New Roman"/>
          <w:color w:val="000000"/>
          <w:sz w:val="28"/>
          <w:szCs w:val="28"/>
        </w:rPr>
      </w:pPr>
      <w:bookmarkStart w:id="143" w:name="_3im3ia3" w:colFirst="0" w:colLast="0"/>
      <w:bookmarkEnd w:id="143"/>
      <w:r w:rsidRPr="004D775E">
        <w:rPr>
          <w:rFonts w:ascii="Times New Roman" w:hAnsi="Times New Roman"/>
          <w:color w:val="000000"/>
          <w:sz w:val="28"/>
          <w:szCs w:val="28"/>
        </w:rPr>
        <w:t xml:space="preserve">Оформлення </w:t>
      </w:r>
      <w:r w:rsidRPr="004D775E">
        <w:rPr>
          <w:rFonts w:ascii="Times New Roman" w:hAnsi="Times New Roman"/>
          <w:sz w:val="28"/>
          <w:szCs w:val="28"/>
        </w:rPr>
        <w:t>електронних</w:t>
      </w:r>
      <w:r w:rsidRPr="004D775E">
        <w:rPr>
          <w:rFonts w:ascii="Times New Roman" w:hAnsi="Times New Roman"/>
          <w:color w:val="000000"/>
          <w:sz w:val="28"/>
          <w:szCs w:val="28"/>
        </w:rPr>
        <w:t xml:space="preserve"> справ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44" w:name="_1xrdshw" w:colFirst="0" w:colLast="0"/>
      <w:bookmarkEnd w:id="144"/>
      <w:r w:rsidRPr="004D775E">
        <w:rPr>
          <w:rFonts w:ascii="Times New Roman" w:hAnsi="Times New Roman"/>
          <w:b w:val="0"/>
          <w:i w:val="0"/>
          <w:color w:val="000000"/>
          <w:sz w:val="28"/>
          <w:szCs w:val="28"/>
        </w:rPr>
        <w:t>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w:t>
      </w:r>
      <w:r w:rsidR="00396BE5" w:rsidRPr="004D775E">
        <w:rPr>
          <w:rFonts w:ascii="Times New Roman" w:hAnsi="Times New Roman"/>
          <w:b w:val="0"/>
          <w:i w:val="0"/>
          <w:color w:val="000000"/>
          <w:sz w:val="28"/>
          <w:szCs w:val="28"/>
        </w:rPr>
        <w:t>, засвідченого згідно з І</w:t>
      </w:r>
      <w:r w:rsidRPr="004D775E">
        <w:rPr>
          <w:rFonts w:ascii="Times New Roman" w:hAnsi="Times New Roman"/>
          <w:b w:val="0"/>
          <w:i w:val="0"/>
          <w:color w:val="000000"/>
          <w:sz w:val="28"/>
          <w:szCs w:val="28"/>
        </w:rPr>
        <w:t>нструкцією з діловодства</w:t>
      </w:r>
      <w:r w:rsidRPr="00A90A5F">
        <w:rPr>
          <w:rFonts w:ascii="Times New Roman" w:hAnsi="Times New Roman"/>
          <w:b w:val="0"/>
          <w:i w:val="0"/>
          <w:color w:val="000000"/>
          <w:sz w:val="28"/>
          <w:szCs w:val="28"/>
        </w:rPr>
        <w:t>.</w:t>
      </w:r>
    </w:p>
    <w:p w:rsidR="00246439" w:rsidRPr="004D775E" w:rsidRDefault="00246439" w:rsidP="00CB7127">
      <w:pPr>
        <w:pStyle w:val="a5"/>
        <w:spacing w:line="276" w:lineRule="auto"/>
        <w:jc w:val="both"/>
        <w:rPr>
          <w:rFonts w:ascii="Times New Roman" w:hAnsi="Times New Roman"/>
          <w:sz w:val="28"/>
          <w:szCs w:val="28"/>
        </w:rPr>
      </w:pPr>
      <w:bookmarkStart w:id="145" w:name="_4hr1b5p" w:colFirst="0" w:colLast="0"/>
      <w:bookmarkEnd w:id="145"/>
      <w:r w:rsidRPr="004D775E">
        <w:rPr>
          <w:rFonts w:ascii="Times New Roman" w:hAnsi="Times New Roman"/>
          <w:sz w:val="28"/>
          <w:szCs w:val="28"/>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w:t>
      </w:r>
      <w:r w:rsidR="00E76002" w:rsidRPr="004D775E">
        <w:rPr>
          <w:rFonts w:ascii="Times New Roman" w:hAnsi="Times New Roman"/>
          <w:sz w:val="28"/>
          <w:szCs w:val="28"/>
        </w:rPr>
        <w:t xml:space="preserve"> </w:t>
      </w:r>
      <w:r w:rsidR="00D23635">
        <w:rPr>
          <w:rFonts w:ascii="Times New Roman" w:hAnsi="Times New Roman"/>
          <w:sz w:val="28"/>
          <w:szCs w:val="28"/>
        </w:rPr>
        <w:t>район</w:t>
      </w:r>
      <w:r w:rsidR="00E76002" w:rsidRPr="004D775E">
        <w:rPr>
          <w:rFonts w:ascii="Times New Roman" w:hAnsi="Times New Roman"/>
          <w:sz w:val="28"/>
          <w:szCs w:val="28"/>
        </w:rPr>
        <w:t>ної державної адміністрації</w:t>
      </w:r>
      <w:r w:rsidRPr="004D775E">
        <w:rPr>
          <w:rFonts w:ascii="Times New Roman" w:hAnsi="Times New Roman"/>
          <w:sz w:val="28"/>
          <w:szCs w:val="28"/>
        </w:rPr>
        <w:t>,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246439" w:rsidRPr="004D775E" w:rsidRDefault="00246439" w:rsidP="00CB7127">
      <w:pPr>
        <w:pStyle w:val="a5"/>
        <w:spacing w:line="276" w:lineRule="auto"/>
        <w:jc w:val="both"/>
        <w:rPr>
          <w:rFonts w:ascii="Times New Roman" w:hAnsi="Times New Roman"/>
          <w:sz w:val="28"/>
          <w:szCs w:val="28"/>
        </w:rPr>
      </w:pPr>
      <w:bookmarkStart w:id="146" w:name="_2wwbldi" w:colFirst="0" w:colLast="0"/>
      <w:bookmarkEnd w:id="146"/>
      <w:r w:rsidRPr="004D775E">
        <w:rPr>
          <w:rFonts w:ascii="Times New Roman" w:hAnsi="Times New Roman"/>
          <w:sz w:val="28"/>
          <w:szCs w:val="28"/>
        </w:rPr>
        <w:t>У разі ліквідації структурного підрозділу</w:t>
      </w:r>
      <w:r w:rsidR="00E76002" w:rsidRPr="004D775E">
        <w:rPr>
          <w:rFonts w:ascii="Times New Roman" w:hAnsi="Times New Roman"/>
          <w:sz w:val="28"/>
          <w:szCs w:val="28"/>
        </w:rPr>
        <w:t xml:space="preserve"> </w:t>
      </w:r>
      <w:r w:rsidR="00D23635">
        <w:rPr>
          <w:rFonts w:ascii="Times New Roman" w:hAnsi="Times New Roman"/>
          <w:sz w:val="28"/>
          <w:szCs w:val="28"/>
        </w:rPr>
        <w:t>район</w:t>
      </w:r>
      <w:r w:rsidR="00E76002"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без визначення правонаступника експертиза цінності та створення зазначених примірників здійснюється у процесі ліквідації структурного підрозділу </w:t>
      </w:r>
      <w:r w:rsidR="00D23635">
        <w:rPr>
          <w:rFonts w:ascii="Times New Roman" w:hAnsi="Times New Roman"/>
          <w:sz w:val="28"/>
          <w:szCs w:val="28"/>
        </w:rPr>
        <w:t>район</w:t>
      </w:r>
      <w:r w:rsidR="00E76002" w:rsidRPr="004D775E">
        <w:rPr>
          <w:rFonts w:ascii="Times New Roman" w:hAnsi="Times New Roman"/>
          <w:sz w:val="28"/>
          <w:szCs w:val="28"/>
        </w:rPr>
        <w:t xml:space="preserve">ної державної адміністрації </w:t>
      </w:r>
      <w:r w:rsidRPr="004D775E">
        <w:rPr>
          <w:rFonts w:ascii="Times New Roman" w:hAnsi="Times New Roman"/>
          <w:sz w:val="28"/>
          <w:szCs w:val="28"/>
        </w:rPr>
        <w:t>під час підготовки справ підрозділу для передавання до</w:t>
      </w:r>
      <w:r w:rsidR="00E76002" w:rsidRPr="004D775E">
        <w:rPr>
          <w:rFonts w:ascii="Times New Roman" w:hAnsi="Times New Roman"/>
          <w:sz w:val="28"/>
          <w:szCs w:val="28"/>
        </w:rPr>
        <w:t xml:space="preserve"> </w:t>
      </w:r>
      <w:r w:rsidR="00D23635">
        <w:rPr>
          <w:rFonts w:ascii="Times New Roman" w:hAnsi="Times New Roman"/>
          <w:sz w:val="28"/>
          <w:szCs w:val="28"/>
        </w:rPr>
        <w:t>архівного відділу райдержадміністрації</w:t>
      </w:r>
      <w:r w:rsidRPr="004D775E">
        <w:rPr>
          <w:rFonts w:ascii="Times New Roman" w:hAnsi="Times New Roman"/>
          <w:sz w:val="28"/>
          <w:szCs w:val="28"/>
        </w:rPr>
        <w:t>. У такому випадку документи тимчасового зберігання знищуються достроково, одразу після експертизи цінності.</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570"/>
        </w:tabs>
        <w:spacing w:line="276" w:lineRule="auto"/>
        <w:ind w:left="0" w:firstLine="567"/>
        <w:jc w:val="both"/>
        <w:rPr>
          <w:rFonts w:ascii="Times New Roman" w:hAnsi="Times New Roman"/>
          <w:b w:val="0"/>
          <w:i w:val="0"/>
          <w:color w:val="000000"/>
          <w:sz w:val="28"/>
          <w:szCs w:val="28"/>
        </w:rPr>
      </w:pPr>
      <w:bookmarkStart w:id="147" w:name="_1c1lvlb" w:colFirst="0" w:colLast="0"/>
      <w:bookmarkEnd w:id="147"/>
      <w:r w:rsidRPr="009C428C">
        <w:rPr>
          <w:rFonts w:ascii="Times New Roman" w:hAnsi="Times New Roman"/>
          <w:b w:val="0"/>
          <w:i w:val="0"/>
          <w:color w:val="000000"/>
          <w:sz w:val="28"/>
          <w:szCs w:val="28"/>
        </w:rPr>
        <w:t xml:space="preserve">Підготовка передавання </w:t>
      </w:r>
      <w:r w:rsidR="00E76002" w:rsidRPr="009C428C">
        <w:rPr>
          <w:rFonts w:ascii="Times New Roman" w:hAnsi="Times New Roman"/>
          <w:b w:val="0"/>
          <w:i w:val="0"/>
          <w:color w:val="000000"/>
          <w:sz w:val="28"/>
          <w:szCs w:val="28"/>
        </w:rPr>
        <w:t>до</w:t>
      </w:r>
      <w:r w:rsidRPr="009C428C">
        <w:rPr>
          <w:rFonts w:ascii="Times New Roman" w:hAnsi="Times New Roman"/>
          <w:b w:val="0"/>
          <w:i w:val="0"/>
          <w:color w:val="000000"/>
          <w:sz w:val="28"/>
          <w:szCs w:val="28"/>
        </w:rPr>
        <w:t xml:space="preserve"> </w:t>
      </w:r>
      <w:r w:rsidR="00E76002" w:rsidRPr="009C428C">
        <w:rPr>
          <w:rFonts w:ascii="Times New Roman" w:hAnsi="Times New Roman"/>
          <w:b w:val="0"/>
          <w:i w:val="0"/>
          <w:sz w:val="28"/>
          <w:szCs w:val="28"/>
        </w:rPr>
        <w:t xml:space="preserve">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паперових примірників електронних справ структурними підрозділами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відповідно до</w:t>
      </w:r>
      <w:r w:rsidR="00941A84" w:rsidRPr="009C428C">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t xml:space="preserve"> Інструкції</w:t>
      </w:r>
      <w:r w:rsidR="00941A84" w:rsidRPr="009C428C">
        <w:rPr>
          <w:rFonts w:ascii="Times New Roman" w:hAnsi="Times New Roman"/>
          <w:b w:val="0"/>
          <w:i w:val="0"/>
          <w:color w:val="000000"/>
          <w:sz w:val="28"/>
          <w:szCs w:val="28"/>
        </w:rPr>
        <w:t xml:space="preserve"> з діловодства</w:t>
      </w:r>
      <w:r w:rsidRPr="009C428C">
        <w:rPr>
          <w:rFonts w:ascii="Times New Roman" w:hAnsi="Times New Roman"/>
          <w:b w:val="0"/>
          <w:i w:val="0"/>
          <w:color w:val="000000"/>
          <w:sz w:val="28"/>
          <w:szCs w:val="28"/>
        </w:rPr>
        <w:t>.</w:t>
      </w:r>
    </w:p>
    <w:p w:rsidR="009C428C" w:rsidRPr="009C428C" w:rsidRDefault="009C428C" w:rsidP="009C428C">
      <w:pPr>
        <w:widowControl w:val="0"/>
        <w:numPr>
          <w:ilvl w:val="0"/>
          <w:numId w:val="10"/>
        </w:numPr>
        <w:pBdr>
          <w:top w:val="nil"/>
          <w:left w:val="nil"/>
          <w:bottom w:val="nil"/>
          <w:right w:val="nil"/>
          <w:between w:val="nil"/>
        </w:pBdr>
        <w:tabs>
          <w:tab w:val="left" w:pos="1134"/>
        </w:tabs>
        <w:spacing w:before="120"/>
        <w:ind w:left="0" w:firstLine="567"/>
        <w:jc w:val="both"/>
        <w:rPr>
          <w:rFonts w:ascii="Times New Roman" w:hAnsi="Times New Roman"/>
          <w:sz w:val="28"/>
          <w:szCs w:val="28"/>
        </w:rPr>
      </w:pPr>
      <w:r w:rsidRPr="009C428C">
        <w:rPr>
          <w:rFonts w:ascii="Times New Roman" w:hAnsi="Times New Roman"/>
          <w:sz w:val="28"/>
          <w:szCs w:val="28"/>
        </w:rPr>
        <w:t xml:space="preserve">Для підготовки електронної справи для передавання до архіву </w:t>
      </w:r>
      <w:r w:rsidR="00D23635">
        <w:rPr>
          <w:rFonts w:ascii="Times New Roman" w:hAnsi="Times New Roman"/>
          <w:sz w:val="28"/>
          <w:szCs w:val="28"/>
        </w:rPr>
        <w:t>рай</w:t>
      </w:r>
      <w:r w:rsidRPr="009C428C">
        <w:rPr>
          <w:rFonts w:ascii="Times New Roman" w:hAnsi="Times New Roman"/>
          <w:sz w:val="28"/>
          <w:szCs w:val="28"/>
        </w:rPr>
        <w:t xml:space="preserve">держадміністрації в автоматизованому </w:t>
      </w:r>
      <w:r w:rsidRPr="009C428C">
        <w:rPr>
          <w:rFonts w:ascii="Times New Roman" w:hAnsi="Times New Roman"/>
          <w:color w:val="000000"/>
          <w:sz w:val="28"/>
          <w:szCs w:val="28"/>
        </w:rPr>
        <w:t>режимі оформлюється електронна інформаційна картка архівної справи (обкладинка справи),</w:t>
      </w:r>
      <w:r w:rsidRPr="009C428C">
        <w:rPr>
          <w:rFonts w:ascii="Times New Roman" w:hAnsi="Times New Roman"/>
          <w:sz w:val="28"/>
          <w:szCs w:val="28"/>
        </w:rPr>
        <w:t xml:space="preserve"> яка містить такі відомості:</w:t>
      </w:r>
    </w:p>
    <w:p w:rsidR="009C428C" w:rsidRPr="009C428C" w:rsidRDefault="009C428C" w:rsidP="009C428C">
      <w:pPr>
        <w:tabs>
          <w:tab w:val="left" w:pos="570"/>
        </w:tabs>
        <w:spacing w:before="120"/>
        <w:ind w:firstLine="567"/>
        <w:rPr>
          <w:rFonts w:ascii="Times New Roman" w:hAnsi="Times New Roman"/>
          <w:sz w:val="28"/>
          <w:szCs w:val="28"/>
        </w:rPr>
      </w:pPr>
      <w:r w:rsidRPr="009C428C">
        <w:rPr>
          <w:rFonts w:ascii="Times New Roman" w:hAnsi="Times New Roman"/>
          <w:sz w:val="28"/>
          <w:szCs w:val="28"/>
        </w:rPr>
        <w:t>найменування структурного підрозділу;</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lastRenderedPageBreak/>
        <w:t>індекс електронної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номер тому електронної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заголовок електронної справи (тому, частини);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кількість електронних документів;</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період формування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строк зберігання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електронний опис документів справи (внутрішній);</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відмітку про приймання-передавання електронної справи до архіву установи.</w:t>
      </w:r>
    </w:p>
    <w:p w:rsidR="009C428C" w:rsidRPr="009C428C" w:rsidRDefault="009C428C" w:rsidP="009C428C">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color w:val="000000"/>
          <w:sz w:val="28"/>
          <w:szCs w:val="28"/>
        </w:rPr>
      </w:pPr>
      <w:r w:rsidRPr="009C428C">
        <w:rPr>
          <w:rFonts w:ascii="Times New Roman" w:hAnsi="Times New Roman"/>
          <w:b w:val="0"/>
          <w:i w:val="0"/>
          <w:color w:val="000000"/>
          <w:sz w:val="28"/>
          <w:szCs w:val="28"/>
        </w:rPr>
        <w:t xml:space="preserve">Створення обкладинки справи завершується візуванням діловодом структурного підрозділу та підписанням </w:t>
      </w:r>
      <w:r w:rsidR="008677F5">
        <w:rPr>
          <w:rFonts w:ascii="Times New Roman" w:hAnsi="Times New Roman"/>
          <w:b w:val="0"/>
          <w:i w:val="0"/>
          <w:color w:val="000000"/>
          <w:sz w:val="28"/>
          <w:szCs w:val="28"/>
        </w:rPr>
        <w:t>начальником архівного відділу</w:t>
      </w:r>
      <w:r w:rsidRPr="009C428C">
        <w:rPr>
          <w:rFonts w:ascii="Times New Roman" w:hAnsi="Times New Roman"/>
          <w:b w:val="0"/>
          <w:i w:val="0"/>
          <w:color w:val="000000"/>
          <w:sz w:val="28"/>
          <w:szCs w:val="28"/>
        </w:rPr>
        <w:t xml:space="preserve"> </w:t>
      </w:r>
      <w:r w:rsidR="00D23635">
        <w:rPr>
          <w:rFonts w:ascii="Times New Roman" w:hAnsi="Times New Roman"/>
          <w:b w:val="0"/>
          <w:i w:val="0"/>
          <w:color w:val="000000"/>
          <w:sz w:val="28"/>
          <w:szCs w:val="28"/>
        </w:rPr>
        <w:t>рай</w:t>
      </w:r>
      <w:r w:rsidR="00A90A5F" w:rsidRPr="009C428C">
        <w:rPr>
          <w:rFonts w:ascii="Times New Roman" w:hAnsi="Times New Roman"/>
          <w:b w:val="0"/>
          <w:i w:val="0"/>
          <w:color w:val="000000"/>
          <w:sz w:val="28"/>
          <w:szCs w:val="28"/>
        </w:rPr>
        <w:t>держадміністрації</w:t>
      </w:r>
      <w:r w:rsidRPr="009C428C">
        <w:rPr>
          <w:rFonts w:ascii="Times New Roman" w:hAnsi="Times New Roman"/>
          <w:b w:val="0"/>
          <w:i w:val="0"/>
          <w:color w:val="000000"/>
          <w:sz w:val="28"/>
          <w:szCs w:val="28"/>
        </w:rPr>
        <w:t>.</w:t>
      </w:r>
    </w:p>
    <w:p w:rsidR="009C428C" w:rsidRPr="009C428C" w:rsidRDefault="009C428C" w:rsidP="009C428C">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148" w:name="_2b6jogx" w:colFirst="0" w:colLast="0"/>
      <w:bookmarkEnd w:id="148"/>
      <w:r w:rsidRPr="009C428C">
        <w:rPr>
          <w:rFonts w:ascii="Times New Roman" w:hAnsi="Times New Roman"/>
          <w:b w:val="0"/>
          <w:i w:val="0"/>
          <w:color w:val="000000"/>
          <w:sz w:val="28"/>
          <w:szCs w:val="28"/>
        </w:rPr>
        <w:t>Форма обкладинки справи та візуалізація її відомостей визначається Інструкцією з діловодства з урахуванням архівних правил.</w:t>
      </w:r>
    </w:p>
    <w:p w:rsidR="00802602" w:rsidRPr="00802602" w:rsidRDefault="00802602" w:rsidP="00802602"/>
    <w:p w:rsidR="00246439" w:rsidRPr="004D775E" w:rsidRDefault="00246439" w:rsidP="00CB7127">
      <w:pPr>
        <w:pStyle w:val="a5"/>
        <w:spacing w:before="240" w:after="120" w:line="276" w:lineRule="auto"/>
        <w:jc w:val="center"/>
        <w:rPr>
          <w:rFonts w:ascii="Times New Roman" w:hAnsi="Times New Roman"/>
          <w:sz w:val="28"/>
          <w:szCs w:val="28"/>
        </w:rPr>
      </w:pPr>
      <w:bookmarkStart w:id="149" w:name="_3w19e94" w:colFirst="0" w:colLast="0"/>
      <w:bookmarkEnd w:id="149"/>
      <w:r w:rsidRPr="004D775E">
        <w:rPr>
          <w:rFonts w:ascii="Times New Roman" w:hAnsi="Times New Roman"/>
          <w:sz w:val="28"/>
          <w:szCs w:val="28"/>
        </w:rPr>
        <w:t>Передавання</w:t>
      </w:r>
      <w:r w:rsidR="00396BE5" w:rsidRPr="004D775E">
        <w:rPr>
          <w:rFonts w:ascii="Times New Roman" w:hAnsi="Times New Roman"/>
          <w:sz w:val="28"/>
          <w:szCs w:val="28"/>
        </w:rPr>
        <w:t xml:space="preserve"> електронних справ до архіву </w:t>
      </w:r>
      <w:r w:rsidR="00D23635">
        <w:rPr>
          <w:rFonts w:ascii="Times New Roman" w:hAnsi="Times New Roman"/>
          <w:sz w:val="28"/>
          <w:szCs w:val="28"/>
        </w:rPr>
        <w:t>районної</w:t>
      </w:r>
      <w:r w:rsidR="00396BE5" w:rsidRPr="004D775E">
        <w:rPr>
          <w:rFonts w:ascii="Times New Roman" w:hAnsi="Times New Roman"/>
          <w:sz w:val="28"/>
          <w:szCs w:val="28"/>
        </w:rPr>
        <w:t xml:space="preserve"> державної адміністрації</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50" w:name="_qbtyoq" w:colFirst="0" w:colLast="0"/>
      <w:bookmarkEnd w:id="150"/>
      <w:r w:rsidRPr="009C428C">
        <w:rPr>
          <w:rFonts w:ascii="Times New Roman" w:hAnsi="Times New Roman"/>
          <w:b w:val="0"/>
          <w:i w:val="0"/>
          <w:color w:val="000000"/>
          <w:sz w:val="28"/>
          <w:szCs w:val="28"/>
        </w:rPr>
        <w:t xml:space="preserve">Передавання електронних справ до 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полягає у наданні доступу працівникам </w:t>
      </w:r>
      <w:r w:rsidR="00396BE5" w:rsidRPr="009C428C">
        <w:rPr>
          <w:rFonts w:ascii="Times New Roman" w:hAnsi="Times New Roman"/>
          <w:b w:val="0"/>
          <w:i w:val="0"/>
          <w:color w:val="000000"/>
          <w:sz w:val="28"/>
          <w:szCs w:val="28"/>
        </w:rPr>
        <w:t xml:space="preserve">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та обмеження доступу (лише правом перегляду) до електронних справ іншим працівникам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51" w:name="_3abhhcj" w:colFirst="0" w:colLast="0"/>
      <w:bookmarkEnd w:id="151"/>
      <w:r w:rsidRPr="009C428C">
        <w:rPr>
          <w:rFonts w:ascii="Times New Roman" w:hAnsi="Times New Roman"/>
          <w:b w:val="0"/>
          <w:i w:val="0"/>
          <w:color w:val="000000"/>
          <w:sz w:val="28"/>
          <w:szCs w:val="28"/>
        </w:rPr>
        <w:t xml:space="preserve">Передавання електронних справ до 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за графіком, погодженим з керівниками структурних підрозділів </w:t>
      </w:r>
      <w:r w:rsidR="00D23635">
        <w:rPr>
          <w:rFonts w:ascii="Times New Roman" w:hAnsi="Times New Roman"/>
          <w:b w:val="0"/>
          <w:i w:val="0"/>
          <w:color w:val="000000"/>
          <w:sz w:val="28"/>
          <w:szCs w:val="28"/>
        </w:rPr>
        <w:t>район</w:t>
      </w:r>
      <w:r w:rsidR="00396BE5" w:rsidRPr="009C428C">
        <w:rPr>
          <w:rFonts w:ascii="Times New Roman" w:hAnsi="Times New Roman"/>
          <w:b w:val="0"/>
          <w:i w:val="0"/>
          <w:color w:val="000000"/>
          <w:sz w:val="28"/>
          <w:szCs w:val="28"/>
        </w:rPr>
        <w:t xml:space="preserve">ної державної адміністрації </w:t>
      </w:r>
      <w:r w:rsidRPr="009C428C">
        <w:rPr>
          <w:rFonts w:ascii="Times New Roman" w:hAnsi="Times New Roman"/>
          <w:b w:val="0"/>
          <w:i w:val="0"/>
          <w:color w:val="000000"/>
          <w:sz w:val="28"/>
          <w:szCs w:val="28"/>
        </w:rPr>
        <w:t xml:space="preserve">і затвердженим </w:t>
      </w:r>
      <w:r w:rsidR="00396BE5" w:rsidRPr="009C428C">
        <w:rPr>
          <w:rFonts w:ascii="Times New Roman" w:hAnsi="Times New Roman"/>
          <w:b w:val="0"/>
          <w:i w:val="0"/>
          <w:color w:val="000000"/>
          <w:sz w:val="28"/>
          <w:szCs w:val="28"/>
        </w:rPr>
        <w:t>головою</w:t>
      </w:r>
      <w:r w:rsidRPr="009C428C">
        <w:rPr>
          <w:rFonts w:ascii="Times New Roman" w:hAnsi="Times New Roman"/>
          <w:b w:val="0"/>
          <w:i w:val="0"/>
          <w:color w:val="000000"/>
          <w:sz w:val="28"/>
          <w:szCs w:val="28"/>
        </w:rPr>
        <w:t xml:space="preserve">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або його заступник</w:t>
      </w:r>
      <w:r w:rsidR="00E76002" w:rsidRPr="009C428C">
        <w:rPr>
          <w:rFonts w:ascii="Times New Roman" w:hAnsi="Times New Roman"/>
          <w:b w:val="0"/>
          <w:i w:val="0"/>
          <w:color w:val="000000"/>
          <w:sz w:val="28"/>
          <w:szCs w:val="28"/>
        </w:rPr>
        <w:t>ами</w:t>
      </w:r>
      <w:r w:rsidRPr="009C428C">
        <w:rPr>
          <w:rFonts w:ascii="Times New Roman" w:hAnsi="Times New Roman"/>
          <w:b w:val="0"/>
          <w:i w:val="0"/>
          <w:color w:val="000000"/>
          <w:sz w:val="28"/>
          <w:szCs w:val="28"/>
        </w:rPr>
        <w:t xml:space="preserve">, але не раніше двох років з дати завершення електронних справ </w:t>
      </w:r>
      <w:r w:rsidR="00396BE5" w:rsidRPr="009C428C">
        <w:rPr>
          <w:rFonts w:ascii="Times New Roman" w:hAnsi="Times New Roman"/>
          <w:b w:val="0"/>
          <w:i w:val="0"/>
          <w:color w:val="000000"/>
          <w:sz w:val="28"/>
          <w:szCs w:val="28"/>
        </w:rPr>
        <w:t>у</w:t>
      </w:r>
      <w:r w:rsidRPr="009C428C">
        <w:rPr>
          <w:rFonts w:ascii="Times New Roman" w:hAnsi="Times New Roman"/>
          <w:b w:val="0"/>
          <w:i w:val="0"/>
          <w:color w:val="000000"/>
          <w:sz w:val="28"/>
          <w:szCs w:val="28"/>
        </w:rPr>
        <w:t xml:space="preserve"> діловодстві.</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52" w:name="_1pgrrkc" w:colFirst="0" w:colLast="0"/>
      <w:bookmarkStart w:id="153" w:name="_49gfa85" w:colFirst="0" w:colLast="0"/>
      <w:bookmarkEnd w:id="152"/>
      <w:bookmarkEnd w:id="153"/>
      <w:r w:rsidRPr="009C428C">
        <w:rPr>
          <w:rFonts w:ascii="Times New Roman" w:hAnsi="Times New Roman"/>
          <w:b w:val="0"/>
          <w:i w:val="0"/>
          <w:color w:val="000000"/>
          <w:sz w:val="28"/>
          <w:szCs w:val="28"/>
        </w:rPr>
        <w:t xml:space="preserve">Електронні справи постійного та тривалого (понад 10 років) строків зберігання передаються до архіву </w:t>
      </w:r>
      <w:r w:rsidR="00D23635">
        <w:rPr>
          <w:rFonts w:ascii="Times New Roman" w:hAnsi="Times New Roman"/>
          <w:b w:val="0"/>
          <w:i w:val="0"/>
          <w:sz w:val="28"/>
          <w:szCs w:val="28"/>
        </w:rPr>
        <w:t>район</w:t>
      </w:r>
      <w:r w:rsidR="006F364E"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за електронними описами в електронній формі.</w:t>
      </w:r>
    </w:p>
    <w:p w:rsidR="006F364E"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54" w:name="_2olpkfy" w:colFirst="0" w:colLast="0"/>
      <w:bookmarkEnd w:id="154"/>
      <w:r w:rsidRPr="009C428C">
        <w:rPr>
          <w:rFonts w:ascii="Times New Roman" w:hAnsi="Times New Roman"/>
          <w:b w:val="0"/>
          <w:i w:val="0"/>
          <w:color w:val="000000"/>
          <w:sz w:val="28"/>
          <w:szCs w:val="28"/>
        </w:rPr>
        <w:t>П</w:t>
      </w:r>
      <w:r w:rsidRPr="009C428C">
        <w:rPr>
          <w:rFonts w:ascii="Times New Roman" w:hAnsi="Times New Roman"/>
          <w:b w:val="0"/>
          <w:i w:val="0"/>
          <w:color w:val="000000"/>
          <w:sz w:val="28"/>
          <w:szCs w:val="28"/>
          <w:highlight w:val="white"/>
        </w:rPr>
        <w:t xml:space="preserve">ід час приймання електронних справ архівом </w:t>
      </w:r>
      <w:r w:rsidR="00B71C18">
        <w:rPr>
          <w:rFonts w:ascii="Times New Roman" w:hAnsi="Times New Roman"/>
          <w:b w:val="0"/>
          <w:i w:val="0"/>
          <w:sz w:val="28"/>
          <w:szCs w:val="28"/>
        </w:rPr>
        <w:t>район</w:t>
      </w:r>
      <w:r w:rsidR="006F364E"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highlight w:val="white"/>
        </w:rPr>
        <w:t xml:space="preserve"> проводиться перевірка електронних документів кожної справи на наявність </w:t>
      </w:r>
      <w:r w:rsidR="00F16945">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 xml:space="preserve">електронних підписів, </w:t>
      </w:r>
      <w:r w:rsidR="00F16945">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електронних позначок часу та цілісність даних.</w:t>
      </w:r>
      <w:r w:rsidRPr="009C428C">
        <w:rPr>
          <w:rFonts w:ascii="Times New Roman" w:hAnsi="Times New Roman"/>
          <w:b w:val="0"/>
          <w:i w:val="0"/>
          <w:color w:val="000000"/>
          <w:sz w:val="28"/>
          <w:szCs w:val="28"/>
        </w:rPr>
        <w:t xml:space="preserve"> Перевірка здійснюється в автоматизованому режимі за внутрішнім описом електронної справи. </w:t>
      </w:r>
      <w:bookmarkStart w:id="155" w:name="_13qzunr" w:colFirst="0" w:colLast="0"/>
      <w:bookmarkEnd w:id="155"/>
      <w:r w:rsidR="00F16945">
        <w:rPr>
          <w:rFonts w:ascii="Times New Roman" w:hAnsi="Times New Roman"/>
          <w:b w:val="0"/>
          <w:i w:val="0"/>
          <w:color w:val="000000"/>
          <w:sz w:val="28"/>
          <w:szCs w:val="28"/>
        </w:rPr>
        <w:t xml:space="preserve">Після внесення відповідальним працівником архіву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 xml:space="preserve">ної державної адміністрації до реєстраційно-моніторингової картки електронної справи відмітки про </w:t>
      </w:r>
      <w:r w:rsidR="00F16945">
        <w:rPr>
          <w:rFonts w:ascii="Times New Roman" w:hAnsi="Times New Roman"/>
          <w:b w:val="0"/>
          <w:i w:val="0"/>
          <w:color w:val="000000"/>
          <w:sz w:val="28"/>
          <w:szCs w:val="28"/>
        </w:rPr>
        <w:lastRenderedPageBreak/>
        <w:t xml:space="preserve">прийняття електронної справи до архіву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 xml:space="preserve">ної державної адміністрації системою електронного документообігу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 xml:space="preserve">ної державної адміністрації автоматично обмежується іншим працівникам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ної державної адміністрації право доступу до цих електронних справ.</w:t>
      </w:r>
    </w:p>
    <w:p w:rsidR="008F0F49" w:rsidRPr="00B063EC" w:rsidRDefault="00246439" w:rsidP="008F0F49">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9C428C">
        <w:rPr>
          <w:rFonts w:ascii="Times New Roman" w:hAnsi="Times New Roman"/>
          <w:b w:val="0"/>
          <w:i w:val="0"/>
          <w:sz w:val="28"/>
          <w:szCs w:val="28"/>
        </w:rPr>
        <w:t xml:space="preserve">Якщо під час приймання-передавання електронних справ архів виявив недоліки, працівник </w:t>
      </w:r>
      <w:r w:rsidR="00A90A5F">
        <w:rPr>
          <w:rFonts w:ascii="Times New Roman" w:hAnsi="Times New Roman"/>
          <w:b w:val="0"/>
          <w:i w:val="0"/>
          <w:sz w:val="28"/>
          <w:szCs w:val="28"/>
        </w:rPr>
        <w:t xml:space="preserve">відповідного </w:t>
      </w:r>
      <w:r w:rsidRPr="009C428C">
        <w:rPr>
          <w:rFonts w:ascii="Times New Roman" w:hAnsi="Times New Roman"/>
          <w:b w:val="0"/>
          <w:i w:val="0"/>
          <w:sz w:val="28"/>
          <w:szCs w:val="28"/>
        </w:rPr>
        <w:t>структурного підрозділу повинен вжити заходів для усунення таких недоліків.</w:t>
      </w:r>
    </w:p>
    <w:p w:rsidR="008F0F49" w:rsidRDefault="008F0F49" w:rsidP="008F0F49"/>
    <w:p w:rsidR="00B063EC" w:rsidRPr="00A105BC" w:rsidRDefault="00B063EC" w:rsidP="00A105BC">
      <w:pPr>
        <w:pStyle w:val="af9"/>
        <w:numPr>
          <w:ilvl w:val="0"/>
          <w:numId w:val="9"/>
        </w:numPr>
        <w:jc w:val="center"/>
        <w:rPr>
          <w:rFonts w:ascii="Times New Roman" w:hAnsi="Times New Roman"/>
          <w:color w:val="2A2928"/>
          <w:sz w:val="28"/>
          <w:szCs w:val="28"/>
        </w:rPr>
      </w:pPr>
      <w:r w:rsidRPr="00A105BC">
        <w:rPr>
          <w:rFonts w:ascii="Times New Roman" w:hAnsi="Times New Roman"/>
          <w:color w:val="2A2928"/>
          <w:sz w:val="28"/>
          <w:szCs w:val="28"/>
        </w:rPr>
        <w:t>Порядок документування управлінської інформації</w:t>
      </w:r>
    </w:p>
    <w:p w:rsidR="00B063EC" w:rsidRPr="00B063EC" w:rsidRDefault="00B063EC" w:rsidP="00B063EC">
      <w:pPr>
        <w:jc w:val="center"/>
        <w:rPr>
          <w:rFonts w:ascii="Times New Roman" w:hAnsi="Times New Roman"/>
          <w:color w:val="2A2928"/>
          <w:sz w:val="28"/>
          <w:szCs w:val="28"/>
        </w:rPr>
      </w:pPr>
      <w:r w:rsidRPr="00B063EC">
        <w:rPr>
          <w:rFonts w:ascii="Times New Roman" w:hAnsi="Times New Roman"/>
          <w:color w:val="2A2928"/>
          <w:sz w:val="28"/>
          <w:szCs w:val="28"/>
        </w:rPr>
        <w:t xml:space="preserve"> та організації роботи з документами, створеними у паперовій формі</w:t>
      </w:r>
    </w:p>
    <w:p w:rsidR="008F0F49" w:rsidRPr="00B063EC" w:rsidRDefault="008F0F49" w:rsidP="00B063EC">
      <w:pPr>
        <w:pStyle w:val="a5"/>
        <w:ind w:firstLine="709"/>
        <w:jc w:val="center"/>
        <w:rPr>
          <w:rFonts w:ascii="Times New Roman" w:hAnsi="Times New Roman"/>
          <w:sz w:val="28"/>
          <w:szCs w:val="28"/>
        </w:rPr>
      </w:pPr>
      <w:r w:rsidRPr="00F62904">
        <w:rPr>
          <w:rFonts w:ascii="Times New Roman" w:hAnsi="Times New Roman"/>
          <w:sz w:val="28"/>
          <w:szCs w:val="28"/>
        </w:rPr>
        <w:t>Загальні положення</w:t>
      </w:r>
    </w:p>
    <w:p w:rsidR="008F0F49" w:rsidRPr="00F62904" w:rsidRDefault="00E27484" w:rsidP="00E27484">
      <w:pPr>
        <w:pStyle w:val="a5"/>
        <w:ind w:firstLine="709"/>
        <w:jc w:val="both"/>
        <w:rPr>
          <w:rFonts w:ascii="Times New Roman" w:hAnsi="Times New Roman"/>
          <w:sz w:val="28"/>
          <w:szCs w:val="28"/>
        </w:rPr>
      </w:pPr>
      <w:r>
        <w:rPr>
          <w:rFonts w:ascii="Times New Roman" w:hAnsi="Times New Roman"/>
          <w:sz w:val="28"/>
          <w:szCs w:val="28"/>
        </w:rPr>
        <w:t>190</w:t>
      </w:r>
      <w:r w:rsidR="008F0F49" w:rsidRPr="00F62904">
        <w:rPr>
          <w:rFonts w:ascii="Times New Roman" w:hAnsi="Times New Roman"/>
          <w:sz w:val="28"/>
          <w:szCs w:val="28"/>
        </w:rPr>
        <w:t xml:space="preserve">. </w:t>
      </w:r>
      <w:r w:rsidR="00B063EC" w:rsidRPr="00B063EC">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B71C18">
        <w:rPr>
          <w:rFonts w:ascii="Times New Roman" w:hAnsi="Times New Roman"/>
          <w:sz w:val="28"/>
          <w:szCs w:val="28"/>
        </w:rPr>
        <w:t>рай</w:t>
      </w:r>
      <w:r w:rsidR="00B063EC" w:rsidRPr="00B063EC">
        <w:rPr>
          <w:rFonts w:ascii="Times New Roman" w:hAnsi="Times New Roman"/>
          <w:sz w:val="28"/>
          <w:szCs w:val="28"/>
        </w:rPr>
        <w:t>держадміністрацією документів у паперовій формі</w:t>
      </w:r>
      <w:r w:rsidR="008F0F49" w:rsidRPr="00F62904">
        <w:rPr>
          <w:rFonts w:ascii="Times New Roman" w:hAnsi="Times New Roman"/>
          <w:sz w:val="28"/>
          <w:szCs w:val="28"/>
        </w:rPr>
        <w:t>.</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191</w:t>
      </w:r>
      <w:r w:rsidR="008F0F49" w:rsidRPr="00F62904">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Основні повноваження структурних підрозділів з діловодства </w:t>
      </w:r>
      <w:r>
        <w:rPr>
          <w:rFonts w:ascii="Times New Roman" w:hAnsi="Times New Roman"/>
          <w:sz w:val="28"/>
          <w:szCs w:val="28"/>
        </w:rPr>
        <w:t>в</w:t>
      </w:r>
      <w:r w:rsidRPr="00F62904">
        <w:rPr>
          <w:rFonts w:ascii="Times New Roman" w:hAnsi="Times New Roman"/>
          <w:sz w:val="28"/>
          <w:szCs w:val="28"/>
        </w:rPr>
        <w:t xml:space="preserve"> </w:t>
      </w:r>
      <w:r w:rsidR="00B71C18">
        <w:rPr>
          <w:rFonts w:ascii="Times New Roman" w:hAnsi="Times New Roman"/>
          <w:sz w:val="28"/>
          <w:szCs w:val="28"/>
        </w:rPr>
        <w:t>рай</w:t>
      </w:r>
      <w:r w:rsidRPr="003F4EC8">
        <w:rPr>
          <w:rFonts w:ascii="Times New Roman" w:hAnsi="Times New Roman"/>
          <w:sz w:val="28"/>
          <w:szCs w:val="28"/>
        </w:rPr>
        <w:t>держадміністрації</w:t>
      </w:r>
      <w:r w:rsidRPr="00F62904">
        <w:rPr>
          <w:rFonts w:ascii="Times New Roman" w:hAnsi="Times New Roman"/>
          <w:sz w:val="28"/>
          <w:szCs w:val="28"/>
        </w:rPr>
        <w:t xml:space="preserve">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(далі — Інструкція з діловодства в електронній формі).</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192</w:t>
      </w:r>
      <w:r w:rsidR="008F0F49" w:rsidRPr="00F62904">
        <w:rPr>
          <w:rFonts w:ascii="Times New Roman" w:hAnsi="Times New Roman"/>
          <w:sz w:val="28"/>
          <w:szCs w:val="28"/>
        </w:rPr>
        <w:t xml:space="preserve">. </w:t>
      </w:r>
      <w:r w:rsidR="003C1797">
        <w:rPr>
          <w:rFonts w:ascii="Times New Roman" w:hAnsi="Times New Roman"/>
          <w:sz w:val="28"/>
          <w:szCs w:val="28"/>
        </w:rPr>
        <w:t>Надання методичної допомоги, координацію і</w:t>
      </w:r>
      <w:r w:rsidR="008F0F49" w:rsidRPr="00F62904">
        <w:rPr>
          <w:rFonts w:ascii="Times New Roman" w:hAnsi="Times New Roman"/>
          <w:sz w:val="28"/>
          <w:szCs w:val="28"/>
        </w:rPr>
        <w:t xml:space="preserve"> організацію діловодства в </w:t>
      </w:r>
      <w:r w:rsidR="00B71C18">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w:t>
      </w:r>
      <w:r w:rsidR="003C1797">
        <w:rPr>
          <w:rFonts w:ascii="Times New Roman" w:hAnsi="Times New Roman"/>
          <w:sz w:val="28"/>
          <w:szCs w:val="28"/>
        </w:rPr>
        <w:t xml:space="preserve">покладається на відділ діловодства та документообігу </w:t>
      </w:r>
      <w:r w:rsidR="00B71C18">
        <w:rPr>
          <w:rFonts w:ascii="Times New Roman" w:hAnsi="Times New Roman"/>
          <w:sz w:val="28"/>
          <w:szCs w:val="28"/>
        </w:rPr>
        <w:t xml:space="preserve"> апарату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193</w:t>
      </w:r>
      <w:r w:rsidR="008F0F49" w:rsidRPr="00F62904">
        <w:rPr>
          <w:rFonts w:ascii="Times New Roman" w:hAnsi="Times New Roman"/>
          <w:sz w:val="28"/>
          <w:szCs w:val="28"/>
        </w:rPr>
        <w:t>. За підготовлений проект документа відповідальним є його автор.</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194</w:t>
      </w:r>
      <w:r w:rsidR="008F0F49" w:rsidRPr="00F62904">
        <w:rPr>
          <w:rFonts w:ascii="Times New Roman" w:hAnsi="Times New Roman"/>
          <w:sz w:val="28"/>
          <w:szCs w:val="28"/>
        </w:rPr>
        <w:t xml:space="preserve">. Організація діловодства в </w:t>
      </w:r>
      <w:r w:rsidR="000D305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покладається на відділ діловодства та документообігу апарату </w:t>
      </w:r>
      <w:r w:rsidR="000D3053">
        <w:rPr>
          <w:rFonts w:ascii="Times New Roman" w:hAnsi="Times New Roman"/>
          <w:sz w:val="28"/>
          <w:szCs w:val="28"/>
        </w:rPr>
        <w:t>район</w:t>
      </w:r>
      <w:r w:rsidR="008F0F49" w:rsidRPr="00F62904">
        <w:rPr>
          <w:rFonts w:ascii="Times New Roman" w:hAnsi="Times New Roman"/>
          <w:sz w:val="28"/>
          <w:szCs w:val="28"/>
        </w:rPr>
        <w:t>ної державної адміністрації.</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195</w:t>
      </w:r>
      <w:r w:rsidR="008F0F49" w:rsidRPr="00F62904">
        <w:rPr>
          <w:rFonts w:ascii="Times New Roman" w:hAnsi="Times New Roman"/>
          <w:sz w:val="28"/>
          <w:szCs w:val="28"/>
        </w:rPr>
        <w:t xml:space="preserve">. Організація діловодства у паперовій формі в структурних підрозділах </w:t>
      </w:r>
      <w:r w:rsidR="000D305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покладається на спеціально призначену для цього особу.</w:t>
      </w:r>
    </w:p>
    <w:p w:rsidR="008F0F49" w:rsidRPr="00F62904" w:rsidRDefault="00B063EC" w:rsidP="008F0F49">
      <w:pPr>
        <w:pStyle w:val="ae"/>
        <w:rPr>
          <w:rFonts w:ascii="Times New Roman" w:hAnsi="Times New Roman"/>
          <w:b w:val="0"/>
          <w:sz w:val="28"/>
          <w:szCs w:val="28"/>
        </w:rPr>
      </w:pPr>
      <w:r>
        <w:rPr>
          <w:rFonts w:ascii="Times New Roman" w:hAnsi="Times New Roman"/>
          <w:b w:val="0"/>
          <w:sz w:val="28"/>
          <w:szCs w:val="28"/>
          <w:lang w:val="en-US"/>
        </w:rPr>
        <w:lastRenderedPageBreak/>
        <w:t>IX</w:t>
      </w:r>
      <w:r w:rsidR="008F0F49" w:rsidRPr="00F62904">
        <w:rPr>
          <w:rFonts w:ascii="Times New Roman" w:hAnsi="Times New Roman"/>
          <w:b w:val="0"/>
          <w:sz w:val="28"/>
          <w:szCs w:val="28"/>
        </w:rPr>
        <w:t>. Документування управлінської інформації</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Загальні вимоги щодо створення документів</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196</w:t>
      </w:r>
      <w:r w:rsidR="008F0F49" w:rsidRPr="00F62904">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A105BC">
        <w:rPr>
          <w:rFonts w:ascii="Times New Roman" w:hAnsi="Times New Roman"/>
          <w:sz w:val="28"/>
          <w:szCs w:val="28"/>
        </w:rPr>
        <w:t>8</w:t>
      </w:r>
      <w:r w:rsidR="008F0F49" w:rsidRPr="00F62904">
        <w:rPr>
          <w:rFonts w:ascii="Times New Roman" w:hAnsi="Times New Roman"/>
          <w:sz w:val="28"/>
          <w:szCs w:val="28"/>
        </w:rPr>
        <w:t>) інформація про управлінські дії.</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197</w:t>
      </w:r>
      <w:r w:rsidR="008F0F49" w:rsidRPr="00F62904">
        <w:rPr>
          <w:rFonts w:ascii="Times New Roman" w:hAnsi="Times New Roman"/>
          <w:sz w:val="28"/>
          <w:szCs w:val="28"/>
        </w:rPr>
        <w:t xml:space="preserve">. Під час підготовки організаційно-розпорядчих документів у </w:t>
      </w:r>
      <w:r w:rsidR="008F0F49" w:rsidRPr="00F62904">
        <w:rPr>
          <w:rFonts w:ascii="Times New Roman" w:hAnsi="Times New Roman"/>
          <w:sz w:val="28"/>
          <w:szCs w:val="28"/>
        </w:rPr>
        <w:br/>
        <w:t xml:space="preserve">паперовій формі працівники </w:t>
      </w:r>
      <w:r w:rsidR="005B3DE6">
        <w:rPr>
          <w:rFonts w:ascii="Times New Roman" w:hAnsi="Times New Roman"/>
          <w:sz w:val="28"/>
          <w:szCs w:val="28"/>
        </w:rPr>
        <w:t>рай</w:t>
      </w:r>
      <w:r w:rsidR="008F0F49">
        <w:rPr>
          <w:rFonts w:ascii="Times New Roman" w:hAnsi="Times New Roman"/>
          <w:sz w:val="28"/>
          <w:szCs w:val="28"/>
        </w:rPr>
        <w:t xml:space="preserve">держадміністрації оформляють їх з урахуванням вимог </w:t>
      </w:r>
      <w:r w:rsidR="008F0F49" w:rsidRPr="00F62904">
        <w:rPr>
          <w:rFonts w:ascii="Times New Roman" w:hAnsi="Times New Roman"/>
          <w:sz w:val="28"/>
          <w:szCs w:val="28"/>
        </w:rPr>
        <w:t>ДСТУ 4163-2003.</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198</w:t>
      </w:r>
      <w:r w:rsidR="008F0F49" w:rsidRPr="00F62904">
        <w:rPr>
          <w:rFonts w:ascii="Times New Roman" w:hAnsi="Times New Roman"/>
          <w:sz w:val="28"/>
          <w:szCs w:val="28"/>
        </w:rPr>
        <w:t xml:space="preserve">. Право на створення, підписання, погодження, затвердження документів визначається актами законодавства та </w:t>
      </w:r>
      <w:r w:rsidR="008F0F49">
        <w:rPr>
          <w:rFonts w:ascii="Times New Roman" w:hAnsi="Times New Roman"/>
          <w:sz w:val="28"/>
          <w:szCs w:val="28"/>
        </w:rPr>
        <w:t>цією інструкцією</w:t>
      </w:r>
      <w:r w:rsidR="008F0F49" w:rsidRPr="00F62904">
        <w:rPr>
          <w:rFonts w:ascii="Times New Roman" w:hAnsi="Times New Roman"/>
          <w:sz w:val="28"/>
          <w:szCs w:val="28"/>
        </w:rPr>
        <w:t>.</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199</w:t>
      </w:r>
      <w:r w:rsidR="008F0F49" w:rsidRPr="00F62904">
        <w:rPr>
          <w:rFonts w:ascii="Times New Roman" w:hAnsi="Times New Roman"/>
          <w:sz w:val="28"/>
          <w:szCs w:val="28"/>
        </w:rPr>
        <w:t xml:space="preserve">. В </w:t>
      </w:r>
      <w:r w:rsidR="005B3DE6">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визначається сукупність документів, передбачених номенклатурою справ, необхідних і достатніх для документування інформації про ї</w:t>
      </w:r>
      <w:r w:rsidR="008F0F49">
        <w:rPr>
          <w:rFonts w:ascii="Times New Roman" w:hAnsi="Times New Roman"/>
          <w:sz w:val="28"/>
          <w:szCs w:val="28"/>
        </w:rPr>
        <w:t>ї</w:t>
      </w:r>
      <w:r w:rsidR="008F0F49" w:rsidRPr="00F62904">
        <w:rPr>
          <w:rFonts w:ascii="Times New Roman" w:hAnsi="Times New Roman"/>
          <w:sz w:val="28"/>
          <w:szCs w:val="28"/>
        </w:rPr>
        <w:t xml:space="preserve"> діяльність.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w:t>
      </w:r>
      <w:r w:rsidR="00E27484">
        <w:rPr>
          <w:rFonts w:ascii="Times New Roman" w:hAnsi="Times New Roman"/>
          <w:sz w:val="28"/>
          <w:szCs w:val="28"/>
        </w:rPr>
        <w:t>0</w:t>
      </w:r>
      <w:r>
        <w:rPr>
          <w:rFonts w:ascii="Times New Roman" w:hAnsi="Times New Roman"/>
          <w:sz w:val="28"/>
          <w:szCs w:val="28"/>
        </w:rPr>
        <w:t xml:space="preserve">. </w:t>
      </w:r>
      <w:r w:rsidR="008F0F49" w:rsidRPr="00F62904">
        <w:rPr>
          <w:rFonts w:ascii="Times New Roman" w:hAnsi="Times New Roman"/>
          <w:sz w:val="28"/>
          <w:szCs w:val="28"/>
        </w:rPr>
        <w:t>Вибір виду документа, призначеного для документування управлінської інформації (розпорядження, доручення,</w:t>
      </w:r>
      <w:r w:rsidR="008F0F49">
        <w:rPr>
          <w:rFonts w:ascii="Times New Roman" w:hAnsi="Times New Roman"/>
          <w:sz w:val="28"/>
          <w:szCs w:val="28"/>
        </w:rPr>
        <w:t xml:space="preserve"> наказ</w:t>
      </w:r>
      <w:r w:rsidR="008F0F49" w:rsidRPr="00F62904">
        <w:rPr>
          <w:rFonts w:ascii="Times New Roman" w:hAnsi="Times New Roman"/>
          <w:sz w:val="28"/>
          <w:szCs w:val="28"/>
        </w:rPr>
        <w:t xml:space="preserve">, рішення Колегії, протокол), зумовлюється правовим статусом </w:t>
      </w:r>
      <w:r w:rsidR="005B3DE6">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компетенцією посадової особи та порядком прийняття управлінського рішення (на підставі єдиноначальності або колегіальності).</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201</w:t>
      </w:r>
      <w:r w:rsidR="008F0F49" w:rsidRPr="00F62904">
        <w:rPr>
          <w:rFonts w:ascii="Times New Roman" w:hAnsi="Times New Roman"/>
          <w:sz w:val="28"/>
          <w:szCs w:val="28"/>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5B3DE6">
        <w:rPr>
          <w:rFonts w:ascii="Times New Roman" w:hAnsi="Times New Roman"/>
          <w:sz w:val="28"/>
          <w:szCs w:val="28"/>
        </w:rPr>
        <w:t>райд</w:t>
      </w:r>
      <w:r w:rsidR="008F0F49">
        <w:rPr>
          <w:rFonts w:ascii="Times New Roman" w:hAnsi="Times New Roman"/>
          <w:sz w:val="28"/>
          <w:szCs w:val="28"/>
        </w:rPr>
        <w:t>ержадміністрацією</w:t>
      </w:r>
      <w:r w:rsidR="008F0F49" w:rsidRPr="00F62904">
        <w:rPr>
          <w:rFonts w:ascii="Times New Roman" w:hAnsi="Times New Roman"/>
          <w:sz w:val="28"/>
          <w:szCs w:val="28"/>
        </w:rPr>
        <w:t xml:space="preserve"> покладених на неї завдань і функцій.</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202</w:t>
      </w:r>
      <w:r w:rsidR="008F0F49" w:rsidRPr="00F62904">
        <w:rPr>
          <w:rFonts w:ascii="Times New Roman" w:hAnsi="Times New Roman"/>
          <w:sz w:val="28"/>
          <w:szCs w:val="28"/>
        </w:rPr>
        <w:t xml:space="preserve">. Класи управлінської документації визначаються згідно з Державним класифікатором управлінської документації </w:t>
      </w:r>
      <w:proofErr w:type="spellStart"/>
      <w:r w:rsidR="008F0F49" w:rsidRPr="00F62904">
        <w:rPr>
          <w:rFonts w:ascii="Times New Roman" w:hAnsi="Times New Roman"/>
          <w:sz w:val="28"/>
          <w:szCs w:val="28"/>
        </w:rPr>
        <w:t>ДК</w:t>
      </w:r>
      <w:proofErr w:type="spellEnd"/>
      <w:r w:rsidR="008F0F49" w:rsidRPr="00F62904">
        <w:rPr>
          <w:rFonts w:ascii="Times New Roman" w:hAnsi="Times New Roman"/>
          <w:sz w:val="28"/>
          <w:szCs w:val="28"/>
        </w:rPr>
        <w:t xml:space="preserve"> 010-98 (далі — ДКУД).</w:t>
      </w:r>
    </w:p>
    <w:p w:rsidR="008F0F49" w:rsidRPr="00F62904" w:rsidRDefault="00A105BC"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03</w:t>
      </w:r>
      <w:r w:rsidR="008F0F49" w:rsidRPr="00F62904">
        <w:rPr>
          <w:rFonts w:ascii="Times New Roman" w:hAnsi="Times New Roman"/>
          <w:sz w:val="28"/>
          <w:szCs w:val="28"/>
        </w:rPr>
        <w:t>.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підготовки та оформлення документів можуть застосовуватися не тільки обов’язкові, а</w:t>
      </w:r>
      <w:r>
        <w:rPr>
          <w:rFonts w:ascii="Times New Roman" w:hAnsi="Times New Roman"/>
          <w:sz w:val="28"/>
          <w:szCs w:val="28"/>
        </w:rPr>
        <w:t>ле</w:t>
      </w:r>
      <w:r w:rsidRPr="00F62904">
        <w:rPr>
          <w:rFonts w:ascii="Times New Roman" w:hAnsi="Times New Roman"/>
          <w:sz w:val="28"/>
          <w:szCs w:val="28"/>
        </w:rPr>
        <w:t xml:space="preserve"> також інші реквізити, якщо це відповідає призначенню документа або способу його опрацювання.</w:t>
      </w:r>
    </w:p>
    <w:p w:rsidR="008F0F49" w:rsidRPr="00F62904" w:rsidRDefault="00A80CB7" w:rsidP="003C1797">
      <w:pPr>
        <w:pStyle w:val="a5"/>
        <w:ind w:firstLine="709"/>
        <w:jc w:val="both"/>
        <w:rPr>
          <w:rFonts w:ascii="Times New Roman" w:hAnsi="Times New Roman"/>
          <w:sz w:val="28"/>
          <w:szCs w:val="28"/>
        </w:rPr>
      </w:pPr>
      <w:r>
        <w:rPr>
          <w:rFonts w:ascii="Times New Roman" w:hAnsi="Times New Roman"/>
          <w:sz w:val="28"/>
          <w:szCs w:val="28"/>
        </w:rPr>
        <w:t>204</w:t>
      </w:r>
      <w:r w:rsidR="008F0F49" w:rsidRPr="00F62904">
        <w:rPr>
          <w:rFonts w:ascii="Times New Roman" w:hAnsi="Times New Roman"/>
          <w:sz w:val="28"/>
          <w:szCs w:val="28"/>
        </w:rPr>
        <w:t xml:space="preserve">. </w:t>
      </w:r>
      <w:r w:rsidR="00654E83">
        <w:rPr>
          <w:rFonts w:ascii="Times New Roman" w:hAnsi="Times New Roman"/>
          <w:sz w:val="28"/>
          <w:szCs w:val="28"/>
        </w:rPr>
        <w:t>Рай</w:t>
      </w:r>
      <w:r w:rsidR="008F0F49">
        <w:rPr>
          <w:rFonts w:ascii="Times New Roman" w:hAnsi="Times New Roman"/>
          <w:sz w:val="28"/>
          <w:szCs w:val="28"/>
        </w:rPr>
        <w:t>держадміністрація</w:t>
      </w:r>
      <w:r w:rsidR="008F0F49" w:rsidRPr="00F62904">
        <w:rPr>
          <w:rFonts w:ascii="Times New Roman" w:hAnsi="Times New Roman"/>
          <w:sz w:val="28"/>
          <w:szCs w:val="28"/>
        </w:rPr>
        <w:t xml:space="preserve"> здійсню</w:t>
      </w:r>
      <w:r w:rsidR="008F0F49">
        <w:rPr>
          <w:rFonts w:ascii="Times New Roman" w:hAnsi="Times New Roman"/>
          <w:sz w:val="28"/>
          <w:szCs w:val="28"/>
        </w:rPr>
        <w:t>є</w:t>
      </w:r>
      <w:r w:rsidR="008F0F49" w:rsidRPr="00F62904">
        <w:rPr>
          <w:rFonts w:ascii="Times New Roman" w:hAnsi="Times New Roman"/>
          <w:sz w:val="28"/>
          <w:szCs w:val="28"/>
        </w:rPr>
        <w:t xml:space="preserve"> діловодство державною мовою.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Бланки документів</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205</w:t>
      </w:r>
      <w:r w:rsidR="008F0F49" w:rsidRPr="00F62904">
        <w:rPr>
          <w:rFonts w:ascii="Times New Roman" w:hAnsi="Times New Roman"/>
          <w:sz w:val="28"/>
          <w:szCs w:val="28"/>
        </w:rPr>
        <w:t xml:space="preserve">.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w:t>
      </w:r>
      <w:r w:rsidR="008F0F49" w:rsidRPr="00F62904">
        <w:rPr>
          <w:rFonts w:ascii="Times New Roman" w:hAnsi="Times New Roman"/>
          <w:sz w:val="28"/>
          <w:szCs w:val="28"/>
        </w:rPr>
        <w:lastRenderedPageBreak/>
        <w:t>створених в електронній формі, оформлюються на бланках, що виготовляються згідно з вимогами цієї Інструкції.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Для виготовлення бланків використовуються аркуші паперу формату А4 (210 х 297 міліметрів). Дозволено використовувати бланки формату А3 (297 х 420 міліметрів) для оформлення документів у вигляді таблиць.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Бланки документів повинні мати такі поля (міліметрів):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30 — ліве;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10 — праве;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20 — верхнє та нижнє.</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206</w:t>
      </w:r>
      <w:r w:rsidR="008F0F49" w:rsidRPr="00F62904">
        <w:rPr>
          <w:rFonts w:ascii="Times New Roman" w:hAnsi="Times New Roman"/>
          <w:sz w:val="28"/>
          <w:szCs w:val="28"/>
        </w:rPr>
        <w:t xml:space="preserve">. Види бланків документів визначаються </w:t>
      </w:r>
      <w:r w:rsidR="00666FFB">
        <w:rPr>
          <w:rFonts w:ascii="Times New Roman" w:hAnsi="Times New Roman"/>
          <w:sz w:val="28"/>
          <w:szCs w:val="28"/>
        </w:rPr>
        <w:t xml:space="preserve">цією </w:t>
      </w:r>
      <w:r w:rsidR="008F0F49" w:rsidRPr="00F62904">
        <w:rPr>
          <w:rFonts w:ascii="Times New Roman" w:hAnsi="Times New Roman"/>
          <w:sz w:val="28"/>
          <w:szCs w:val="28"/>
        </w:rPr>
        <w:t>Інструкцією.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207</w:t>
      </w:r>
      <w:r w:rsidR="008F0F49" w:rsidRPr="00F62904">
        <w:rPr>
          <w:rFonts w:ascii="Times New Roman" w:hAnsi="Times New Roman"/>
          <w:sz w:val="28"/>
          <w:szCs w:val="28"/>
        </w:rPr>
        <w:t>. Бланки документів можуть виготовлятися в друкарні на білому папері високої якості фарбами насичених кольорів (паперові бланки).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208</w:t>
      </w:r>
      <w:r w:rsidR="008F0F49" w:rsidRPr="00F62904">
        <w:rPr>
          <w:rFonts w:ascii="Times New Roman" w:hAnsi="Times New Roman"/>
          <w:sz w:val="28"/>
          <w:szCs w:val="28"/>
        </w:rPr>
        <w:t xml:space="preserve">. Види бланків у паперовій формі, що виготовлені друкарським способом, підлягають обліку та обліковуються згідно з </w:t>
      </w:r>
      <w:r w:rsidR="008F0F49">
        <w:rPr>
          <w:rFonts w:ascii="Times New Roman" w:hAnsi="Times New Roman"/>
          <w:sz w:val="28"/>
          <w:szCs w:val="28"/>
        </w:rPr>
        <w:t>цією І</w:t>
      </w:r>
      <w:r w:rsidR="008F0F49" w:rsidRPr="00F62904">
        <w:rPr>
          <w:rFonts w:ascii="Times New Roman" w:hAnsi="Times New Roman"/>
          <w:sz w:val="28"/>
          <w:szCs w:val="28"/>
        </w:rPr>
        <w:t>нс</w:t>
      </w:r>
      <w:r w:rsidR="008F0F49">
        <w:rPr>
          <w:rFonts w:ascii="Times New Roman" w:hAnsi="Times New Roman"/>
          <w:sz w:val="28"/>
          <w:szCs w:val="28"/>
        </w:rPr>
        <w:t>трукцією.</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Облік ведеться за порядковими номерами, що проставляються друкарським способом на нижньому полі зворотного боку.</w:t>
      </w:r>
    </w:p>
    <w:p w:rsidR="008F0F49" w:rsidRDefault="008F0F49" w:rsidP="008F0F49">
      <w:pPr>
        <w:pStyle w:val="a5"/>
        <w:ind w:firstLine="709"/>
        <w:jc w:val="both"/>
        <w:rPr>
          <w:rFonts w:ascii="Times New Roman" w:hAnsi="Times New Roman"/>
          <w:sz w:val="28"/>
          <w:szCs w:val="28"/>
        </w:rPr>
      </w:pPr>
      <w:r>
        <w:rPr>
          <w:rFonts w:ascii="Times New Roman" w:hAnsi="Times New Roman"/>
          <w:sz w:val="28"/>
          <w:szCs w:val="28"/>
        </w:rPr>
        <w:t xml:space="preserve">Особи, які персонально відповідають за ведення обліку, зберігання та використання бланків, визначаються наказом керівника апарату </w:t>
      </w:r>
      <w:r w:rsidR="00654E83">
        <w:rPr>
          <w:rFonts w:ascii="Times New Roman" w:hAnsi="Times New Roman"/>
          <w:sz w:val="28"/>
          <w:szCs w:val="28"/>
        </w:rPr>
        <w:t>рай</w:t>
      </w:r>
      <w:r>
        <w:rPr>
          <w:rFonts w:ascii="Times New Roman" w:hAnsi="Times New Roman"/>
          <w:sz w:val="28"/>
          <w:szCs w:val="28"/>
        </w:rPr>
        <w:t>держадміністрації</w:t>
      </w:r>
    </w:p>
    <w:p w:rsidR="008F0F49" w:rsidRPr="00F62904" w:rsidRDefault="00A105BC"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09</w:t>
      </w:r>
      <w:r w:rsidR="008F0F49" w:rsidRPr="00F62904">
        <w:rPr>
          <w:rFonts w:ascii="Times New Roman" w:hAnsi="Times New Roman"/>
          <w:sz w:val="28"/>
          <w:szCs w:val="28"/>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Зображення Державного Герба України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w:t>
      </w:r>
      <w:r w:rsidR="00A80CB7">
        <w:rPr>
          <w:rFonts w:ascii="Times New Roman" w:hAnsi="Times New Roman"/>
          <w:sz w:val="28"/>
          <w:szCs w:val="28"/>
        </w:rPr>
        <w:t>10</w:t>
      </w:r>
      <w:r w:rsidRPr="00F62904">
        <w:rPr>
          <w:rFonts w:ascii="Times New Roman" w:hAnsi="Times New Roman"/>
          <w:sz w:val="28"/>
          <w:szCs w:val="28"/>
        </w:rPr>
        <w:t xml:space="preserve">. Зображення Державного Герба України розміщується на бланках документів відповідно до постанови Верховної Ради України від 19 лютого 1992 р. № 2137-XII </w:t>
      </w:r>
      <w:proofErr w:type="spellStart"/>
      <w:r w:rsidRPr="00F62904">
        <w:rPr>
          <w:rFonts w:ascii="Times New Roman" w:hAnsi="Times New Roman"/>
          <w:sz w:val="28"/>
          <w:szCs w:val="28"/>
        </w:rPr>
        <w:t>“Про</w:t>
      </w:r>
      <w:proofErr w:type="spellEnd"/>
      <w:r w:rsidRPr="00F62904">
        <w:rPr>
          <w:rFonts w:ascii="Times New Roman" w:hAnsi="Times New Roman"/>
          <w:sz w:val="28"/>
          <w:szCs w:val="28"/>
        </w:rPr>
        <w:t xml:space="preserve"> Державний герб </w:t>
      </w:r>
      <w:proofErr w:type="spellStart"/>
      <w:r w:rsidRPr="00F62904">
        <w:rPr>
          <w:rFonts w:ascii="Times New Roman" w:hAnsi="Times New Roman"/>
          <w:sz w:val="28"/>
          <w:szCs w:val="28"/>
        </w:rPr>
        <w:t>України”</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Зображення Державного Герба України розміщується по центру верхнього поля. Розмір зображення становить 17 міліметрів заввишки, </w:t>
      </w:r>
      <w:r w:rsidR="00517788">
        <w:rPr>
          <w:rFonts w:ascii="Times New Roman" w:hAnsi="Times New Roman"/>
          <w:sz w:val="28"/>
          <w:szCs w:val="28"/>
        </w:rPr>
        <w:t xml:space="preserve">                 </w:t>
      </w:r>
      <w:r w:rsidRPr="00F62904">
        <w:rPr>
          <w:rFonts w:ascii="Times New Roman" w:hAnsi="Times New Roman"/>
          <w:sz w:val="28"/>
          <w:szCs w:val="28"/>
        </w:rPr>
        <w:t>12 міліметрів завширшки.</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Коди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1</w:t>
      </w:r>
      <w:r w:rsidR="008F0F49" w:rsidRPr="00F62904">
        <w:rPr>
          <w:rFonts w:ascii="Times New Roman" w:hAnsi="Times New Roman"/>
          <w:sz w:val="28"/>
          <w:szCs w:val="28"/>
        </w:rPr>
        <w:t xml:space="preserve">. 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w:t>
      </w:r>
      <w:proofErr w:type="spellStart"/>
      <w:r w:rsidR="008F0F49" w:rsidRPr="00F62904">
        <w:rPr>
          <w:rFonts w:ascii="Times New Roman" w:hAnsi="Times New Roman"/>
          <w:sz w:val="28"/>
          <w:szCs w:val="28"/>
        </w:rPr>
        <w:t>“Довідкові</w:t>
      </w:r>
      <w:proofErr w:type="spellEnd"/>
      <w:r w:rsidR="008F0F49" w:rsidRPr="00F62904">
        <w:rPr>
          <w:rFonts w:ascii="Times New Roman" w:hAnsi="Times New Roman"/>
          <w:sz w:val="28"/>
          <w:szCs w:val="28"/>
        </w:rPr>
        <w:t xml:space="preserve"> дані про </w:t>
      </w:r>
      <w:proofErr w:type="spellStart"/>
      <w:r w:rsidR="008F0F49" w:rsidRPr="00F62904">
        <w:rPr>
          <w:rFonts w:ascii="Times New Roman" w:hAnsi="Times New Roman"/>
          <w:sz w:val="28"/>
          <w:szCs w:val="28"/>
        </w:rPr>
        <w:t>установу”</w:t>
      </w:r>
      <w:proofErr w:type="spellEnd"/>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Найменування установи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2</w:t>
      </w:r>
      <w:r w:rsidR="008F0F49" w:rsidRPr="00F62904">
        <w:rPr>
          <w:rFonts w:ascii="Times New Roman" w:hAnsi="Times New Roman"/>
          <w:sz w:val="28"/>
          <w:szCs w:val="28"/>
        </w:rPr>
        <w:t xml:space="preserve">. </w:t>
      </w:r>
      <w:r w:rsidR="008F0F49" w:rsidRPr="00460842">
        <w:rPr>
          <w:rFonts w:ascii="Times New Roman" w:hAnsi="Times New Roman"/>
          <w:sz w:val="28"/>
          <w:szCs w:val="28"/>
        </w:rPr>
        <w:t xml:space="preserve">Найменування установи — автора документа повинне відповідати найменуванню, зазначеному в положенні (статуті) про неї. Скорочене </w:t>
      </w:r>
      <w:r w:rsidR="008F0F49" w:rsidRPr="00460842">
        <w:rPr>
          <w:rFonts w:ascii="Times New Roman" w:hAnsi="Times New Roman"/>
          <w:sz w:val="28"/>
          <w:szCs w:val="28"/>
        </w:rPr>
        <w:lastRenderedPageBreak/>
        <w:t>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 xml:space="preserve">Довідкові дані про </w:t>
      </w:r>
      <w:r w:rsidR="00DF6EDE">
        <w:rPr>
          <w:rFonts w:ascii="Times New Roman" w:hAnsi="Times New Roman"/>
          <w:b w:val="0"/>
          <w:sz w:val="28"/>
          <w:szCs w:val="28"/>
        </w:rPr>
        <w:t>рай</w:t>
      </w:r>
      <w:r>
        <w:rPr>
          <w:rFonts w:ascii="Times New Roman" w:hAnsi="Times New Roman"/>
          <w:b w:val="0"/>
          <w:sz w:val="28"/>
          <w:szCs w:val="28"/>
        </w:rPr>
        <w:t>держадміністрацію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3</w:t>
      </w:r>
      <w:r w:rsidR="008F0F49" w:rsidRPr="00F62904">
        <w:rPr>
          <w:rFonts w:ascii="Times New Roman" w:hAnsi="Times New Roman"/>
          <w:sz w:val="28"/>
          <w:szCs w:val="28"/>
        </w:rPr>
        <w:t xml:space="preserve">. Довідкові дані про </w:t>
      </w:r>
      <w:r w:rsidR="00DF6EDE">
        <w:rPr>
          <w:rFonts w:ascii="Times New Roman" w:hAnsi="Times New Roman"/>
          <w:sz w:val="28"/>
          <w:szCs w:val="28"/>
        </w:rPr>
        <w:t>рай</w:t>
      </w:r>
      <w:r w:rsidR="008F0F49">
        <w:rPr>
          <w:rFonts w:ascii="Times New Roman" w:hAnsi="Times New Roman"/>
          <w:sz w:val="28"/>
          <w:szCs w:val="28"/>
        </w:rPr>
        <w:t>держадміністрацію</w:t>
      </w:r>
      <w:r w:rsidR="008F0F49" w:rsidRPr="00F62904">
        <w:rPr>
          <w:rFonts w:ascii="Times New Roman" w:hAnsi="Times New Roman"/>
          <w:sz w:val="28"/>
          <w:szCs w:val="28"/>
        </w:rPr>
        <w:t xml:space="preserve"> містять поштову адресу, номери телефонів, телефаксів, адресу електронної пошти, адресу офіційного </w:t>
      </w:r>
      <w:proofErr w:type="spellStart"/>
      <w:r w:rsidR="008F0F49" w:rsidRPr="00F62904">
        <w:rPr>
          <w:rFonts w:ascii="Times New Roman" w:hAnsi="Times New Roman"/>
          <w:sz w:val="28"/>
          <w:szCs w:val="28"/>
        </w:rPr>
        <w:t>веб-сайту</w:t>
      </w:r>
      <w:proofErr w:type="spellEnd"/>
      <w:r w:rsidR="008F0F49" w:rsidRPr="00F62904">
        <w:rPr>
          <w:rFonts w:ascii="Times New Roman" w:hAnsi="Times New Roman"/>
          <w:sz w:val="28"/>
          <w:szCs w:val="28"/>
        </w:rPr>
        <w:t xml:space="preserve"> тощо.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Назва виду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4</w:t>
      </w:r>
      <w:r w:rsidR="008F0F49" w:rsidRPr="00F62904">
        <w:rPr>
          <w:rFonts w:ascii="Times New Roman" w:hAnsi="Times New Roman"/>
          <w:sz w:val="28"/>
          <w:szCs w:val="28"/>
        </w:rPr>
        <w:t>. Назва виду документа (розпорядження, доручення, наказ, рішення Колегії</w:t>
      </w:r>
      <w:r w:rsidR="008F0F49">
        <w:rPr>
          <w:rFonts w:ascii="Times New Roman" w:hAnsi="Times New Roman"/>
          <w:sz w:val="28"/>
          <w:szCs w:val="28"/>
        </w:rPr>
        <w:t xml:space="preserve"> тощо</w:t>
      </w:r>
      <w:r w:rsidR="008F0F49" w:rsidRPr="00F62904">
        <w:rPr>
          <w:rFonts w:ascii="Times New Roman" w:hAnsi="Times New Roman"/>
          <w:sz w:val="28"/>
          <w:szCs w:val="28"/>
        </w:rPr>
        <w:t>) зазначається на бланку та повинна відповідати назвам, передбаченим ДКУД.</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Дата документа</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215</w:t>
      </w:r>
      <w:r w:rsidR="008F0F49" w:rsidRPr="00F62904">
        <w:rPr>
          <w:rFonts w:ascii="Times New Roman" w:hAnsi="Times New Roman"/>
          <w:sz w:val="28"/>
          <w:szCs w:val="28"/>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w:t>
      </w:r>
      <w:proofErr w:type="spellStart"/>
      <w:r w:rsidRPr="00F62904">
        <w:rPr>
          <w:rFonts w:ascii="Times New Roman" w:hAnsi="Times New Roman"/>
          <w:sz w:val="28"/>
          <w:szCs w:val="28"/>
        </w:rPr>
        <w:t>“рік”</w:t>
      </w:r>
      <w:proofErr w:type="spellEnd"/>
      <w:r w:rsidRPr="00F62904">
        <w:rPr>
          <w:rFonts w:ascii="Times New Roman" w:hAnsi="Times New Roman"/>
          <w:sz w:val="28"/>
          <w:szCs w:val="28"/>
        </w:rPr>
        <w:t xml:space="preserve"> у скороченому варіанті “р.”, наприклад: 03 грудня 2017 р.</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Реєстраційний індекс документів</w:t>
      </w:r>
    </w:p>
    <w:p w:rsidR="008F0F49" w:rsidRPr="006F64F1"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16</w:t>
      </w:r>
      <w:r w:rsidR="008F0F49" w:rsidRPr="00F62904">
        <w:rPr>
          <w:rFonts w:ascii="Times New Roman" w:hAnsi="Times New Roman"/>
          <w:sz w:val="28"/>
          <w:szCs w:val="28"/>
        </w:rPr>
        <w:t xml:space="preserve">. </w:t>
      </w:r>
      <w:r w:rsidR="008F0F49" w:rsidRPr="006F64F1">
        <w:rPr>
          <w:rFonts w:ascii="Times New Roman" w:hAnsi="Times New Roman"/>
          <w:sz w:val="28"/>
          <w:szCs w:val="28"/>
        </w:rPr>
        <w:t>Індексація документів полягає у присвоєнні їм умовних позначень - індексів, які надаються документам під час їх реєстрації.</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Реєстраційний індекс складається з порядкового номера документа у межах групи документів, що реєструються, який доповнюється ін</w:t>
      </w:r>
      <w:r w:rsidR="00B863BF">
        <w:rPr>
          <w:rFonts w:ascii="Times New Roman" w:hAnsi="Times New Roman"/>
          <w:sz w:val="28"/>
          <w:szCs w:val="28"/>
        </w:rPr>
        <w:t xml:space="preserve">дексами, що </w:t>
      </w:r>
      <w:r w:rsidR="00B863BF">
        <w:rPr>
          <w:rFonts w:ascii="Times New Roman" w:hAnsi="Times New Roman"/>
          <w:sz w:val="28"/>
          <w:szCs w:val="28"/>
        </w:rPr>
        <w:lastRenderedPageBreak/>
        <w:t>застосовуються в рай</w:t>
      </w:r>
      <w:r w:rsidRPr="006F64F1">
        <w:rPr>
          <w:rFonts w:ascii="Times New Roman" w:hAnsi="Times New Roman"/>
          <w:sz w:val="28"/>
          <w:szCs w:val="28"/>
        </w:rPr>
        <w:t>держадміністрації,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Складові частини індексу: індекси за номенклатурою справ, порядковий реєстраційний номер у межах групи документів, що реєструються, індекс керівника, що підписав документ, індекс відділу, що підписав документ.</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Складові частини індексу відокремлюють одна від одної правобічно</w:t>
      </w:r>
      <w:r w:rsidR="00FF400A">
        <w:rPr>
          <w:rFonts w:ascii="Times New Roman" w:hAnsi="Times New Roman"/>
          <w:sz w:val="28"/>
          <w:szCs w:val="28"/>
        </w:rPr>
        <w:t>ю похилою рискою, наприклад: 45/25</w:t>
      </w:r>
      <w:r w:rsidRPr="006F64F1">
        <w:rPr>
          <w:rFonts w:ascii="Times New Roman" w:hAnsi="Times New Roman"/>
          <w:sz w:val="28"/>
          <w:szCs w:val="28"/>
        </w:rPr>
        <w:t>, де:</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45 – порядковий реєстраційний номер,</w:t>
      </w:r>
    </w:p>
    <w:p w:rsidR="008F0F49" w:rsidRPr="006F64F1" w:rsidRDefault="00FF400A" w:rsidP="008F0F49">
      <w:pPr>
        <w:pStyle w:val="a5"/>
        <w:ind w:firstLine="709"/>
        <w:jc w:val="both"/>
        <w:rPr>
          <w:rFonts w:ascii="Times New Roman" w:hAnsi="Times New Roman"/>
          <w:sz w:val="28"/>
          <w:szCs w:val="28"/>
        </w:rPr>
      </w:pPr>
      <w:r>
        <w:rPr>
          <w:rFonts w:ascii="Times New Roman" w:hAnsi="Times New Roman"/>
          <w:sz w:val="28"/>
          <w:szCs w:val="28"/>
        </w:rPr>
        <w:t>25</w:t>
      </w:r>
      <w:r w:rsidR="008F0F49" w:rsidRPr="006F64F1">
        <w:rPr>
          <w:rFonts w:ascii="Times New Roman" w:hAnsi="Times New Roman"/>
          <w:sz w:val="28"/>
          <w:szCs w:val="28"/>
        </w:rPr>
        <w:t xml:space="preserve"> – індекс структурного підрозділу, який готував документ. </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Послідовність написання складових частин реєстраційного індексу може змінюватися залежно від того, який документ реєструється, - вхідний чи</w:t>
      </w:r>
      <w:r w:rsidR="001077FE">
        <w:rPr>
          <w:rFonts w:ascii="Times New Roman" w:hAnsi="Times New Roman"/>
          <w:sz w:val="28"/>
          <w:szCs w:val="28"/>
        </w:rPr>
        <w:t xml:space="preserve"> такий, що створений в апараті рай</w:t>
      </w:r>
      <w:r w:rsidRPr="006F64F1">
        <w:rPr>
          <w:rFonts w:ascii="Times New Roman" w:hAnsi="Times New Roman"/>
          <w:sz w:val="28"/>
          <w:szCs w:val="28"/>
        </w:rPr>
        <w:t>держадміністрації.</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Для вхідних документів реєстраційний індекс складається з індексу за номенклатурою справ та порядкового реєстраційного номер</w:t>
      </w:r>
      <w:r>
        <w:rPr>
          <w:rFonts w:ascii="Times New Roman" w:hAnsi="Times New Roman"/>
          <w:sz w:val="28"/>
          <w:szCs w:val="28"/>
        </w:rPr>
        <w:t>а</w:t>
      </w:r>
      <w:r w:rsidRPr="006F64F1">
        <w:rPr>
          <w:rFonts w:ascii="Times New Roman" w:hAnsi="Times New Roman"/>
          <w:sz w:val="28"/>
          <w:szCs w:val="28"/>
        </w:rPr>
        <w:t>.</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У вихідного документа реєстраційний індекс може розміщуватися у зворотній послідовності - індекс за номенклатурою справ та порядковий номер.</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"Для службового користування".</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Місце розташування реєстраційного індексу на документі залежить від виду бланка та виду документа.</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 xml:space="preserve">Для нанесення реєстраційного індексу застосовується штрих-код та/або QR-код у порядку, передбаченому </w:t>
      </w:r>
      <w:r w:rsidR="002E55D4">
        <w:rPr>
          <w:rFonts w:ascii="Times New Roman" w:hAnsi="Times New Roman"/>
          <w:sz w:val="28"/>
          <w:szCs w:val="28"/>
        </w:rPr>
        <w:t xml:space="preserve">цією </w:t>
      </w:r>
      <w:r w:rsidRPr="006F64F1">
        <w:rPr>
          <w:rFonts w:ascii="Times New Roman" w:hAnsi="Times New Roman"/>
          <w:sz w:val="28"/>
          <w:szCs w:val="28"/>
        </w:rPr>
        <w:t>Інструкцією.</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Посилання на документ</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17</w:t>
      </w:r>
      <w:r w:rsidR="008F0F49" w:rsidRPr="00F62904">
        <w:rPr>
          <w:rFonts w:ascii="Times New Roman" w:hAnsi="Times New Roman"/>
          <w:sz w:val="28"/>
          <w:szCs w:val="28"/>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Адресат</w:t>
      </w:r>
      <w:r w:rsidR="00EF7F4F">
        <w:rPr>
          <w:rFonts w:ascii="Times New Roman" w:hAnsi="Times New Roman"/>
          <w:b w:val="0"/>
          <w:sz w:val="28"/>
          <w:szCs w:val="28"/>
        </w:rPr>
        <w:t xml:space="preserve"> та особисте звернення</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218</w:t>
      </w:r>
      <w:r w:rsidR="008F0F49" w:rsidRPr="00F62904">
        <w:rPr>
          <w:rFonts w:ascii="Times New Roman" w:hAnsi="Times New Roman"/>
          <w:sz w:val="28"/>
          <w:szCs w:val="28"/>
        </w:rPr>
        <w:t xml:space="preserve">. Документи адресуються </w:t>
      </w:r>
      <w:r w:rsidR="001077F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1077F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її структурним підрозділам без зазначення посадової особи їх найменування наводяться у називному відмінку,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Національне агентство з питань державної служби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Якщо документ надсилається посадовій особі, найменування </w:t>
      </w:r>
      <w:r w:rsidR="001077F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та її структурного підрозділу наводяться у називному відмінку, а посада і прізвище адресата — у давальному,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Державна архівна служба</w:t>
      </w:r>
    </w:p>
    <w:p w:rsidR="008F0F49" w:rsidRPr="00F62904" w:rsidRDefault="00146553" w:rsidP="00146553">
      <w:pPr>
        <w:pStyle w:val="a5"/>
        <w:ind w:firstLine="709"/>
        <w:jc w:val="both"/>
        <w:rPr>
          <w:rFonts w:ascii="Times New Roman" w:hAnsi="Times New Roman"/>
          <w:sz w:val="28"/>
          <w:szCs w:val="28"/>
        </w:rPr>
      </w:pPr>
      <w:r>
        <w:rPr>
          <w:rFonts w:ascii="Times New Roman" w:hAnsi="Times New Roman"/>
          <w:sz w:val="28"/>
          <w:szCs w:val="28"/>
        </w:rPr>
        <w:t>Начальнику ф</w:t>
      </w:r>
      <w:r w:rsidR="008F0F49" w:rsidRPr="00F62904">
        <w:rPr>
          <w:rFonts w:ascii="Times New Roman" w:hAnsi="Times New Roman"/>
          <w:sz w:val="28"/>
          <w:szCs w:val="28"/>
        </w:rPr>
        <w:t>інансово-</w:t>
      </w:r>
      <w:r w:rsidR="001077FE">
        <w:rPr>
          <w:rFonts w:ascii="Times New Roman" w:hAnsi="Times New Roman"/>
          <w:sz w:val="28"/>
          <w:szCs w:val="28"/>
        </w:rPr>
        <w:t>господарського відділу</w:t>
      </w:r>
    </w:p>
    <w:p w:rsidR="008F0F49" w:rsidRPr="00F62904" w:rsidRDefault="00146553" w:rsidP="008F0F49">
      <w:pPr>
        <w:pStyle w:val="a5"/>
        <w:ind w:firstLine="709"/>
        <w:jc w:val="both"/>
        <w:rPr>
          <w:rFonts w:ascii="Times New Roman" w:hAnsi="Times New Roman"/>
          <w:sz w:val="28"/>
          <w:szCs w:val="28"/>
        </w:rPr>
      </w:pPr>
      <w:r>
        <w:rPr>
          <w:rFonts w:ascii="Times New Roman" w:hAnsi="Times New Roman"/>
          <w:sz w:val="28"/>
          <w:szCs w:val="28"/>
        </w:rPr>
        <w:t xml:space="preserve">Власне ім’я </w:t>
      </w:r>
      <w:r w:rsidR="008F0F49" w:rsidRPr="00F62904">
        <w:rPr>
          <w:rFonts w:ascii="Times New Roman" w:hAnsi="Times New Roman"/>
          <w:sz w:val="28"/>
          <w:szCs w:val="28"/>
        </w:rPr>
        <w:t xml:space="preserve">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Голові Державної митної служби </w:t>
      </w:r>
      <w:r w:rsidRPr="00F62904">
        <w:rPr>
          <w:rFonts w:ascii="Times New Roman" w:hAnsi="Times New Roman"/>
          <w:sz w:val="28"/>
          <w:szCs w:val="28"/>
        </w:rPr>
        <w:tab/>
      </w:r>
    </w:p>
    <w:p w:rsidR="008F0F49" w:rsidRPr="00F62904" w:rsidRDefault="00146553" w:rsidP="008F0F49">
      <w:pPr>
        <w:pStyle w:val="a5"/>
        <w:ind w:firstLine="709"/>
        <w:jc w:val="both"/>
        <w:rPr>
          <w:rFonts w:ascii="Times New Roman" w:hAnsi="Times New Roman"/>
          <w:sz w:val="28"/>
          <w:szCs w:val="28"/>
        </w:rPr>
      </w:pPr>
      <w:r>
        <w:rPr>
          <w:rFonts w:ascii="Times New Roman" w:hAnsi="Times New Roman"/>
          <w:sz w:val="28"/>
          <w:szCs w:val="28"/>
        </w:rPr>
        <w:t>Власне ім’я</w:t>
      </w:r>
      <w:r w:rsidR="008F0F49" w:rsidRPr="00F62904">
        <w:rPr>
          <w:rFonts w:ascii="Times New Roman" w:hAnsi="Times New Roman"/>
          <w:sz w:val="28"/>
          <w:szCs w:val="28"/>
        </w:rPr>
        <w:t xml:space="preserve">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Центральним державним архівам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Документ не повинен мати більше чотирьох адресатів. Слово </w:t>
      </w:r>
      <w:proofErr w:type="spellStart"/>
      <w:r w:rsidRPr="00F62904">
        <w:rPr>
          <w:rFonts w:ascii="Times New Roman" w:hAnsi="Times New Roman"/>
          <w:sz w:val="28"/>
          <w:szCs w:val="28"/>
        </w:rPr>
        <w:t>“копія”</w:t>
      </w:r>
      <w:proofErr w:type="spellEnd"/>
      <w:r w:rsidRPr="00F62904">
        <w:rPr>
          <w:rFonts w:ascii="Times New Roman" w:hAnsi="Times New Roman"/>
          <w:sz w:val="28"/>
          <w:szCs w:val="28"/>
        </w:rPr>
        <w:t xml:space="preserve">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Реквізит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 xml:space="preserve">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w:t>
      </w:r>
      <w:r w:rsidR="001077FE">
        <w:rPr>
          <w:rFonts w:ascii="Times New Roman" w:hAnsi="Times New Roman"/>
          <w:sz w:val="28"/>
          <w:szCs w:val="28"/>
        </w:rPr>
        <w:t xml:space="preserve">           </w:t>
      </w:r>
      <w:r w:rsidRPr="00F62904">
        <w:rPr>
          <w:rFonts w:ascii="Times New Roman" w:hAnsi="Times New Roman"/>
          <w:sz w:val="28"/>
          <w:szCs w:val="28"/>
        </w:rPr>
        <w:t>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Міністерство юстиції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вул. Городецького, буд. 13, м. Київ, 01001</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надсилання документа фізичній особі спочатку зазначається у </w:t>
      </w:r>
      <w:r w:rsidR="00146553">
        <w:rPr>
          <w:rFonts w:ascii="Times New Roman" w:hAnsi="Times New Roman"/>
          <w:sz w:val="28"/>
          <w:szCs w:val="28"/>
        </w:rPr>
        <w:t>давальному</w:t>
      </w:r>
      <w:r w:rsidRPr="00F62904">
        <w:rPr>
          <w:rFonts w:ascii="Times New Roman" w:hAnsi="Times New Roman"/>
          <w:sz w:val="28"/>
          <w:szCs w:val="28"/>
        </w:rPr>
        <w:t xml:space="preserve"> відмінку </w:t>
      </w:r>
      <w:r w:rsidR="00146553">
        <w:rPr>
          <w:rFonts w:ascii="Times New Roman" w:hAnsi="Times New Roman"/>
          <w:sz w:val="28"/>
          <w:szCs w:val="28"/>
        </w:rPr>
        <w:t xml:space="preserve">власне </w:t>
      </w:r>
      <w:r w:rsidR="00146553" w:rsidRPr="00F62904">
        <w:rPr>
          <w:rFonts w:ascii="Times New Roman" w:hAnsi="Times New Roman"/>
          <w:sz w:val="28"/>
          <w:szCs w:val="28"/>
        </w:rPr>
        <w:t xml:space="preserve">ім’я </w:t>
      </w:r>
      <w:r w:rsidR="00146553">
        <w:rPr>
          <w:rFonts w:ascii="Times New Roman" w:hAnsi="Times New Roman"/>
          <w:sz w:val="28"/>
          <w:szCs w:val="28"/>
        </w:rPr>
        <w:t>та прізвище,</w:t>
      </w:r>
      <w:r w:rsidRPr="00F62904">
        <w:rPr>
          <w:rFonts w:ascii="Times New Roman" w:hAnsi="Times New Roman"/>
          <w:sz w:val="28"/>
          <w:szCs w:val="28"/>
        </w:rPr>
        <w:t xml:space="preserve"> потім поштова адреса, наприклад:</w:t>
      </w:r>
    </w:p>
    <w:p w:rsidR="008F0F49" w:rsidRPr="00F62904" w:rsidRDefault="00146553" w:rsidP="008F0F49">
      <w:pPr>
        <w:pStyle w:val="a5"/>
        <w:ind w:firstLine="709"/>
        <w:jc w:val="both"/>
        <w:rPr>
          <w:rFonts w:ascii="Times New Roman" w:hAnsi="Times New Roman"/>
          <w:sz w:val="28"/>
          <w:szCs w:val="28"/>
        </w:rPr>
      </w:pPr>
      <w:r w:rsidRPr="00F62904">
        <w:rPr>
          <w:rFonts w:ascii="Times New Roman" w:hAnsi="Times New Roman"/>
          <w:sz w:val="28"/>
          <w:szCs w:val="28"/>
        </w:rPr>
        <w:t>Олександр</w:t>
      </w:r>
      <w:r>
        <w:rPr>
          <w:rFonts w:ascii="Times New Roman" w:hAnsi="Times New Roman"/>
          <w:sz w:val="28"/>
          <w:szCs w:val="28"/>
        </w:rPr>
        <w:t>у</w:t>
      </w:r>
      <w:r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Гончарук</w:t>
      </w:r>
      <w:r>
        <w:rPr>
          <w:rFonts w:ascii="Times New Roman" w:hAnsi="Times New Roman"/>
          <w:sz w:val="28"/>
          <w:szCs w:val="28"/>
        </w:rPr>
        <w:t>у</w:t>
      </w:r>
      <w:proofErr w:type="spellEnd"/>
      <w:r w:rsidR="008F0F49"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вул. Сурикова, буд. 3а, кв. 1, м. Київ, 03178</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Власне ім’я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 xml:space="preserve">або </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Прізвище</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lastRenderedPageBreak/>
        <w:t>або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посада або звання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або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Панове</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Наприклад:</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Олексію</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Пані Іваненко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Пані директор</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полковнику</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Шановна пані Ковальська.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Гриф затвердження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19</w:t>
      </w:r>
      <w:r w:rsidR="008F0F49" w:rsidRPr="00F62904">
        <w:rPr>
          <w:rFonts w:ascii="Times New Roman" w:hAnsi="Times New Roman"/>
          <w:sz w:val="28"/>
          <w:szCs w:val="28"/>
        </w:rPr>
        <w:t xml:space="preserve">. Документ може бути затверджений розпорядчим документом </w:t>
      </w:r>
      <w:r w:rsidR="004918D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у випадках, визначених у додатку </w:t>
      </w:r>
      <w:r>
        <w:rPr>
          <w:rFonts w:ascii="Times New Roman" w:hAnsi="Times New Roman"/>
          <w:sz w:val="28"/>
          <w:szCs w:val="28"/>
        </w:rPr>
        <w:t>9</w:t>
      </w:r>
      <w:r w:rsidR="008F0F49" w:rsidRPr="00F62904">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4918D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що видала відповідний акт.</w:t>
      </w:r>
    </w:p>
    <w:p w:rsidR="008F0F49" w:rsidRDefault="008F0F49" w:rsidP="006D46B4">
      <w:pPr>
        <w:pStyle w:val="a5"/>
        <w:ind w:firstLine="709"/>
        <w:jc w:val="both"/>
        <w:rPr>
          <w:rFonts w:ascii="Times New Roman" w:hAnsi="Times New Roman"/>
          <w:sz w:val="28"/>
          <w:szCs w:val="28"/>
        </w:rPr>
      </w:pPr>
      <w:r w:rsidRPr="00F62904">
        <w:rPr>
          <w:rFonts w:ascii="Times New Roman" w:hAnsi="Times New Roman"/>
          <w:sz w:val="28"/>
          <w:szCs w:val="28"/>
        </w:rPr>
        <w:t>Документ, який не є примірником або копією документа, створеного в електронній формі, може бути затвердже</w:t>
      </w:r>
      <w:bookmarkStart w:id="156" w:name="_GoBack"/>
      <w:bookmarkEnd w:id="156"/>
      <w:r w:rsidRPr="00F62904">
        <w:rPr>
          <w:rFonts w:ascii="Times New Roman" w:hAnsi="Times New Roman"/>
          <w:sz w:val="28"/>
          <w:szCs w:val="28"/>
        </w:rPr>
        <w:t>ний конкретною посадовою особою. У такому випадку гриф затвердження складається із слова “ЗАТВЕРДЖУЮ”, найменування посади, підпису, ініціалу імені і прізвища особи, яка затвердила документ, дати затвердження. Наприк</w:t>
      </w:r>
      <w:r w:rsidR="006D46B4">
        <w:rPr>
          <w:rFonts w:ascii="Times New Roman" w:hAnsi="Times New Roman"/>
          <w:sz w:val="28"/>
          <w:szCs w:val="28"/>
        </w:rPr>
        <w:t>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ЗАТВЕРДЖУЮ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D3799E">
        <w:rPr>
          <w:rFonts w:ascii="Times New Roman" w:hAnsi="Times New Roman"/>
          <w:sz w:val="28"/>
          <w:szCs w:val="28"/>
        </w:rPr>
        <w:t>районної</w:t>
      </w:r>
      <w:r w:rsidRPr="00F62904">
        <w:rPr>
          <w:rFonts w:ascii="Times New Roman" w:hAnsi="Times New Roman"/>
          <w:sz w:val="28"/>
          <w:szCs w:val="28"/>
        </w:rPr>
        <w:t xml:space="preserve"> державної адміністрації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підпис </w:t>
      </w:r>
      <w:r w:rsidR="00CD1DE2">
        <w:rPr>
          <w:rFonts w:ascii="Times New Roman" w:hAnsi="Times New Roman"/>
          <w:sz w:val="28"/>
          <w:szCs w:val="28"/>
        </w:rPr>
        <w:t>Власне ім’я</w:t>
      </w:r>
      <w:r w:rsidRPr="00F62904">
        <w:rPr>
          <w:rFonts w:ascii="Times New Roman" w:hAnsi="Times New Roman"/>
          <w:sz w:val="28"/>
          <w:szCs w:val="28"/>
        </w:rPr>
        <w:t xml:space="preserve">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12 березня 2017 р.</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коли документ затверджується розпорядженням, рішенням, наказом, гриф затвердження складається із слова “ЗАТВЕРДЖЕНО”, назви виду документа, яким затверджується створений документ, у </w:t>
      </w:r>
      <w:r w:rsidR="007E26A0">
        <w:rPr>
          <w:rFonts w:ascii="Times New Roman" w:hAnsi="Times New Roman"/>
          <w:sz w:val="28"/>
          <w:szCs w:val="28"/>
        </w:rPr>
        <w:t>називному</w:t>
      </w:r>
      <w:r w:rsidRPr="00F62904">
        <w:rPr>
          <w:rFonts w:ascii="Times New Roman" w:hAnsi="Times New Roman"/>
          <w:sz w:val="28"/>
          <w:szCs w:val="28"/>
        </w:rPr>
        <w:t xml:space="preserve"> відмінку із зазначенням його дати і номера.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ЗАТВЕРДЖЕНО</w:t>
      </w:r>
    </w:p>
    <w:p w:rsidR="008F0F49" w:rsidRPr="00F62904" w:rsidRDefault="0075701F" w:rsidP="00744C01">
      <w:pPr>
        <w:pStyle w:val="a5"/>
        <w:ind w:firstLine="709"/>
        <w:jc w:val="both"/>
        <w:rPr>
          <w:rFonts w:ascii="Times New Roman" w:hAnsi="Times New Roman"/>
          <w:sz w:val="28"/>
          <w:szCs w:val="28"/>
        </w:rPr>
      </w:pPr>
      <w:r w:rsidRPr="00F62904">
        <w:rPr>
          <w:rFonts w:ascii="Times New Roman" w:hAnsi="Times New Roman"/>
          <w:sz w:val="28"/>
          <w:szCs w:val="28"/>
        </w:rPr>
        <w:t>Р</w:t>
      </w:r>
      <w:r w:rsidR="008F0F49" w:rsidRPr="00F62904">
        <w:rPr>
          <w:rFonts w:ascii="Times New Roman" w:hAnsi="Times New Roman"/>
          <w:sz w:val="28"/>
          <w:szCs w:val="28"/>
        </w:rPr>
        <w:t xml:space="preserve">озпорядження </w:t>
      </w:r>
      <w:r w:rsidR="00D3799E">
        <w:rPr>
          <w:rFonts w:ascii="Times New Roman" w:hAnsi="Times New Roman"/>
          <w:sz w:val="28"/>
          <w:szCs w:val="28"/>
        </w:rPr>
        <w:t>районної</w:t>
      </w:r>
      <w:r w:rsidR="008F0F49" w:rsidRPr="00F62904">
        <w:rPr>
          <w:rFonts w:ascii="Times New Roman" w:hAnsi="Times New Roman"/>
          <w:sz w:val="28"/>
          <w:szCs w:val="28"/>
        </w:rPr>
        <w:t xml:space="preserve"> державної адміністрації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12 березня 2017 р. № 298</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Гриф затвердження розміщується у правому верхньому кутку першої сторінки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Резолюція</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20</w:t>
      </w:r>
      <w:r w:rsidR="008F0F49" w:rsidRPr="00F62904">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Резолюція має такі обов’язкові складові: прізвище, ініціал імені виконавця (виконавців) у давальному відмінку, зміст доручення, строк виконання, особистий підпис керівника, дата.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Резолюція проставляється безпосередньо на документі нижче реквізиту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 xml:space="preserve">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Короткий зміст документа</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221</w:t>
      </w:r>
      <w:r w:rsidR="008F0F49" w:rsidRPr="00F62904">
        <w:rPr>
          <w:rFonts w:ascii="Times New Roman" w:hAnsi="Times New Roman"/>
          <w:sz w:val="28"/>
          <w:szCs w:val="28"/>
        </w:rPr>
        <w:t xml:space="preserve">. </w:t>
      </w:r>
      <w:r w:rsidR="0010420B">
        <w:rPr>
          <w:rFonts w:ascii="Times New Roman" w:hAnsi="Times New Roman"/>
          <w:sz w:val="28"/>
          <w:szCs w:val="28"/>
        </w:rPr>
        <w:t xml:space="preserve">Заголовок до тексту (короткий зміст) </w:t>
      </w:r>
      <w:r w:rsidR="008F0F49" w:rsidRPr="00F62904">
        <w:rPr>
          <w:rFonts w:ascii="Times New Roman" w:hAnsi="Times New Roman"/>
          <w:sz w:val="28"/>
          <w:szCs w:val="28"/>
        </w:rPr>
        <w:t xml:space="preserve">документа повинен містити стислий виклад суті документа. </w:t>
      </w:r>
      <w:r w:rsidR="0010420B">
        <w:rPr>
          <w:rFonts w:ascii="Times New Roman" w:hAnsi="Times New Roman"/>
          <w:sz w:val="28"/>
          <w:szCs w:val="28"/>
        </w:rPr>
        <w:t>Заголовок до тексту документа (к</w:t>
      </w:r>
      <w:r w:rsidR="008F0F49" w:rsidRPr="00F62904">
        <w:rPr>
          <w:rFonts w:ascii="Times New Roman" w:hAnsi="Times New Roman"/>
          <w:sz w:val="28"/>
          <w:szCs w:val="28"/>
        </w:rPr>
        <w:t>ороткий зміст</w:t>
      </w:r>
      <w:r w:rsidR="0010420B">
        <w:rPr>
          <w:rFonts w:ascii="Times New Roman" w:hAnsi="Times New Roman"/>
          <w:sz w:val="28"/>
          <w:szCs w:val="28"/>
        </w:rPr>
        <w:t>)</w:t>
      </w:r>
      <w:r w:rsidR="008F0F49" w:rsidRPr="00F62904">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rsidR="008F0F49" w:rsidRPr="00F62904" w:rsidRDefault="00F01987" w:rsidP="008F0F49">
      <w:pPr>
        <w:pStyle w:val="a5"/>
        <w:ind w:firstLine="709"/>
        <w:jc w:val="both"/>
        <w:rPr>
          <w:rFonts w:ascii="Times New Roman" w:hAnsi="Times New Roman"/>
          <w:sz w:val="28"/>
          <w:szCs w:val="28"/>
        </w:rPr>
      </w:pPr>
      <w:r>
        <w:rPr>
          <w:rFonts w:ascii="Times New Roman" w:hAnsi="Times New Roman"/>
          <w:sz w:val="28"/>
          <w:szCs w:val="28"/>
        </w:rPr>
        <w:t>Заголовок (к</w:t>
      </w:r>
      <w:r w:rsidR="008F0F49" w:rsidRPr="00F62904">
        <w:rPr>
          <w:rFonts w:ascii="Times New Roman" w:hAnsi="Times New Roman"/>
          <w:sz w:val="28"/>
          <w:szCs w:val="28"/>
        </w:rPr>
        <w:t>ороткий зміст</w:t>
      </w:r>
      <w:r>
        <w:rPr>
          <w:rFonts w:ascii="Times New Roman" w:hAnsi="Times New Roman"/>
          <w:sz w:val="28"/>
          <w:szCs w:val="28"/>
        </w:rPr>
        <w:t>)</w:t>
      </w:r>
      <w:r w:rsidR="008F0F49" w:rsidRPr="00F62904">
        <w:rPr>
          <w:rFonts w:ascii="Times New Roman" w:hAnsi="Times New Roman"/>
          <w:sz w:val="28"/>
          <w:szCs w:val="28"/>
        </w:rPr>
        <w:t xml:space="preserve"> відповідає на питання </w:t>
      </w:r>
      <w:r>
        <w:rPr>
          <w:rFonts w:ascii="Times New Roman" w:hAnsi="Times New Roman"/>
          <w:sz w:val="28"/>
          <w:szCs w:val="28"/>
        </w:rPr>
        <w:t>«</w:t>
      </w:r>
      <w:r w:rsidR="008F0F49" w:rsidRPr="00F62904">
        <w:rPr>
          <w:rFonts w:ascii="Times New Roman" w:hAnsi="Times New Roman"/>
          <w:sz w:val="28"/>
          <w:szCs w:val="28"/>
        </w:rPr>
        <w:t>про що?</w:t>
      </w:r>
      <w:r>
        <w:rPr>
          <w:rFonts w:ascii="Times New Roman" w:hAnsi="Times New Roman"/>
          <w:sz w:val="28"/>
          <w:szCs w:val="28"/>
        </w:rPr>
        <w:t>»</w:t>
      </w:r>
      <w:r w:rsidR="008F0F49" w:rsidRPr="00F62904">
        <w:rPr>
          <w:rFonts w:ascii="Times New Roman" w:hAnsi="Times New Roman"/>
          <w:sz w:val="28"/>
          <w:szCs w:val="28"/>
        </w:rPr>
        <w:t xml:space="preserve">, </w:t>
      </w:r>
      <w:r>
        <w:rPr>
          <w:rFonts w:ascii="Times New Roman" w:hAnsi="Times New Roman"/>
          <w:sz w:val="28"/>
          <w:szCs w:val="28"/>
        </w:rPr>
        <w:t>«</w:t>
      </w:r>
      <w:r w:rsidR="008F0F49" w:rsidRPr="00F62904">
        <w:rPr>
          <w:rFonts w:ascii="Times New Roman" w:hAnsi="Times New Roman"/>
          <w:sz w:val="28"/>
          <w:szCs w:val="28"/>
        </w:rPr>
        <w:t>кого?</w:t>
      </w:r>
      <w:r>
        <w:rPr>
          <w:rFonts w:ascii="Times New Roman" w:hAnsi="Times New Roman"/>
          <w:sz w:val="28"/>
          <w:szCs w:val="28"/>
        </w:rPr>
        <w:t>»</w:t>
      </w:r>
      <w:r w:rsidR="008F0F49" w:rsidRPr="00F62904">
        <w:rPr>
          <w:rFonts w:ascii="Times New Roman" w:hAnsi="Times New Roman"/>
          <w:sz w:val="28"/>
          <w:szCs w:val="28"/>
        </w:rPr>
        <w:t xml:space="preserve">, </w:t>
      </w:r>
      <w:r>
        <w:rPr>
          <w:rFonts w:ascii="Times New Roman" w:hAnsi="Times New Roman"/>
          <w:sz w:val="28"/>
          <w:szCs w:val="28"/>
        </w:rPr>
        <w:t>«</w:t>
      </w:r>
      <w:r w:rsidR="008F0F49" w:rsidRPr="00F62904">
        <w:rPr>
          <w:rFonts w:ascii="Times New Roman" w:hAnsi="Times New Roman"/>
          <w:sz w:val="28"/>
          <w:szCs w:val="28"/>
        </w:rPr>
        <w:t>чого?</w:t>
      </w:r>
      <w:r>
        <w:rPr>
          <w:rFonts w:ascii="Times New Roman" w:hAnsi="Times New Roman"/>
          <w:sz w:val="28"/>
          <w:szCs w:val="28"/>
        </w:rPr>
        <w:t>»</w:t>
      </w:r>
      <w:r w:rsidR="008F0F49" w:rsidRPr="00F62904">
        <w:rPr>
          <w:rFonts w:ascii="Times New Roman" w:hAnsi="Times New Roman"/>
          <w:sz w:val="28"/>
          <w:szCs w:val="28"/>
        </w:rPr>
        <w:t xml:space="preserve">. Наприклад: </w:t>
      </w:r>
      <w:r w:rsidR="00282760">
        <w:rPr>
          <w:rFonts w:ascii="Times New Roman" w:hAnsi="Times New Roman"/>
          <w:sz w:val="28"/>
          <w:szCs w:val="28"/>
        </w:rPr>
        <w:t xml:space="preserve">лист, розпорядження, </w:t>
      </w:r>
      <w:r w:rsidR="008F0F49" w:rsidRPr="00F62904">
        <w:rPr>
          <w:rFonts w:ascii="Times New Roman" w:hAnsi="Times New Roman"/>
          <w:sz w:val="28"/>
          <w:szCs w:val="28"/>
        </w:rPr>
        <w:t>наказ (про що?) про надання відпустки; протокол (чого?) засідання атестаційної комісії; посадова інструкція (кого?) головного спеціаліста.</w:t>
      </w:r>
    </w:p>
    <w:p w:rsidR="008F0F49" w:rsidRPr="00F62904" w:rsidRDefault="008F0F49" w:rsidP="008F0F49">
      <w:pPr>
        <w:pStyle w:val="a5"/>
        <w:ind w:firstLine="709"/>
        <w:rPr>
          <w:rFonts w:ascii="Times New Roman" w:hAnsi="Times New Roman"/>
          <w:sz w:val="28"/>
          <w:szCs w:val="28"/>
        </w:rPr>
      </w:pPr>
      <w:r w:rsidRPr="00F62904">
        <w:rPr>
          <w:rFonts w:ascii="Times New Roman" w:hAnsi="Times New Roman"/>
          <w:sz w:val="28"/>
          <w:szCs w:val="28"/>
        </w:rPr>
        <w:t>Доповідні та службові записки складаються без заголовка.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Відмітка про контроль</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22</w:t>
      </w:r>
      <w:r w:rsidR="008F0F49" w:rsidRPr="00F62904">
        <w:rPr>
          <w:rFonts w:ascii="Times New Roman" w:hAnsi="Times New Roman"/>
          <w:sz w:val="28"/>
          <w:szCs w:val="28"/>
        </w:rPr>
        <w:t>. Відмітка про контроль означає, що документ взято на контроль для забезпечення його виконання в установлений строк.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Відмітка про контроль робиться шляхом </w:t>
      </w:r>
      <w:proofErr w:type="spellStart"/>
      <w:r w:rsidRPr="00F62904">
        <w:rPr>
          <w:rFonts w:ascii="Times New Roman" w:hAnsi="Times New Roman"/>
          <w:sz w:val="28"/>
          <w:szCs w:val="28"/>
        </w:rPr>
        <w:t>проставлення</w:t>
      </w:r>
      <w:proofErr w:type="spellEnd"/>
      <w:r w:rsidRPr="00F62904">
        <w:rPr>
          <w:rFonts w:ascii="Times New Roman" w:hAnsi="Times New Roman"/>
          <w:sz w:val="28"/>
          <w:szCs w:val="28"/>
        </w:rPr>
        <w:t xml:space="preserve"> слова </w:t>
      </w:r>
      <w:proofErr w:type="spellStart"/>
      <w:r w:rsidRPr="00F62904">
        <w:rPr>
          <w:rFonts w:ascii="Times New Roman" w:hAnsi="Times New Roman"/>
          <w:sz w:val="28"/>
          <w:szCs w:val="28"/>
        </w:rPr>
        <w:t>“Контроль”</w:t>
      </w:r>
      <w:proofErr w:type="spellEnd"/>
      <w:r w:rsidRPr="00F62904">
        <w:rPr>
          <w:rFonts w:ascii="Times New Roman" w:hAnsi="Times New Roman"/>
          <w:sz w:val="28"/>
          <w:szCs w:val="28"/>
        </w:rPr>
        <w:t xml:space="preserve"> (від руки або з використанням штампа) на лівому полі першої сторінки документа на рівні заголовка до тексту.</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Текст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23</w:t>
      </w:r>
      <w:r w:rsidR="008F0F49" w:rsidRPr="00F62904">
        <w:rPr>
          <w:rFonts w:ascii="Times New Roman" w:hAnsi="Times New Roman"/>
          <w:sz w:val="28"/>
          <w:szCs w:val="28"/>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24</w:t>
      </w:r>
      <w:r w:rsidR="008F0F49" w:rsidRPr="00F62904">
        <w:rPr>
          <w:rFonts w:ascii="Times New Roman" w:hAnsi="Times New Roman"/>
          <w:sz w:val="28"/>
          <w:szCs w:val="28"/>
        </w:rPr>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225</w:t>
      </w:r>
      <w:r w:rsidR="008F0F49" w:rsidRPr="00F62904">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w:t>
      </w:r>
      <w:r w:rsidR="008F0F49">
        <w:rPr>
          <w:rFonts w:ascii="Times New Roman" w:hAnsi="Times New Roman"/>
          <w:sz w:val="28"/>
          <w:szCs w:val="28"/>
        </w:rPr>
        <w:t>низкою</w:t>
      </w:r>
      <w:r w:rsidR="008F0F49" w:rsidRPr="00F62904">
        <w:rPr>
          <w:rFonts w:ascii="Times New Roman" w:hAnsi="Times New Roman"/>
          <w:sz w:val="28"/>
          <w:szCs w:val="28"/>
        </w:rPr>
        <w:t xml:space="preserve">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w:t>
      </w:r>
      <w:proofErr w:type="spellStart"/>
      <w:r w:rsidR="008F0F49" w:rsidRPr="00F62904">
        <w:rPr>
          <w:rFonts w:ascii="Times New Roman" w:hAnsi="Times New Roman"/>
          <w:sz w:val="28"/>
          <w:szCs w:val="28"/>
        </w:rPr>
        <w:t>“Продовження</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додатка”</w:t>
      </w:r>
      <w:proofErr w:type="spellEnd"/>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lastRenderedPageBreak/>
        <w:t>Відмітки про наявність додатків</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26</w:t>
      </w:r>
      <w:r w:rsidR="008F0F49" w:rsidRPr="00F62904">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27</w:t>
      </w:r>
      <w:r w:rsidR="008F0F49" w:rsidRPr="00F62904">
        <w:rPr>
          <w:rFonts w:ascii="Times New Roman" w:hAnsi="Times New Roman"/>
          <w:sz w:val="28"/>
          <w:szCs w:val="28"/>
        </w:rPr>
        <w:t>. Додатки до документів можуть бути таких видів: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доповнюють та/або пояснюють зміст основного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надсилаються із супровідним листом.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тексті основного документа робиться така відмітка про наявність додатків: </w:t>
      </w:r>
      <w:proofErr w:type="spellStart"/>
      <w:r w:rsidRPr="00F62904">
        <w:rPr>
          <w:rFonts w:ascii="Times New Roman" w:hAnsi="Times New Roman"/>
          <w:sz w:val="28"/>
          <w:szCs w:val="28"/>
        </w:rPr>
        <w:t>“що</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додається”</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“згідно</w:t>
      </w:r>
      <w:proofErr w:type="spellEnd"/>
      <w:r w:rsidRPr="00F62904">
        <w:rPr>
          <w:rFonts w:ascii="Times New Roman" w:hAnsi="Times New Roman"/>
          <w:sz w:val="28"/>
          <w:szCs w:val="28"/>
        </w:rPr>
        <w:t xml:space="preserve"> з </w:t>
      </w:r>
      <w:proofErr w:type="spellStart"/>
      <w:r w:rsidRPr="00F62904">
        <w:rPr>
          <w:rFonts w:ascii="Times New Roman" w:hAnsi="Times New Roman"/>
          <w:sz w:val="28"/>
          <w:szCs w:val="28"/>
        </w:rPr>
        <w:t>додатком”</w:t>
      </w:r>
      <w:proofErr w:type="spellEnd"/>
      <w:r w:rsidRPr="00F62904">
        <w:rPr>
          <w:rFonts w:ascii="Times New Roman" w:hAnsi="Times New Roman"/>
          <w:sz w:val="28"/>
          <w:szCs w:val="28"/>
        </w:rPr>
        <w:t>,</w:t>
      </w:r>
      <w:r>
        <w:rPr>
          <w:rFonts w:ascii="Times New Roman" w:hAnsi="Times New Roman"/>
          <w:sz w:val="28"/>
          <w:szCs w:val="28"/>
        </w:rPr>
        <w:t xml:space="preserve"> “(додаток 1)”,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r w:rsidRPr="00F62904">
        <w:rPr>
          <w:rFonts w:ascii="Times New Roman" w:hAnsi="Times New Roman"/>
          <w:sz w:val="28"/>
          <w:szCs w:val="28"/>
        </w:rPr>
        <w:t>додатка 2” або “(див. додаток 3)”.</w:t>
      </w:r>
    </w:p>
    <w:p w:rsidR="008F0F49"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28</w:t>
      </w:r>
      <w:r w:rsidR="008F0F49" w:rsidRPr="00F62904">
        <w:rPr>
          <w:rFonts w:ascii="Times New Roman" w:hAnsi="Times New Roman"/>
          <w:sz w:val="28"/>
          <w:szCs w:val="28"/>
        </w:rPr>
        <w:t xml:space="preserve">. Додатки оформлюються, як правило, на стандартних аркушах паперу. На другій і наступній сторінках додатка робиться така відмітка: </w:t>
      </w:r>
      <w:proofErr w:type="spellStart"/>
      <w:r w:rsidR="008F0F49" w:rsidRPr="00F62904">
        <w:rPr>
          <w:rFonts w:ascii="Times New Roman" w:hAnsi="Times New Roman"/>
          <w:sz w:val="28"/>
          <w:szCs w:val="28"/>
        </w:rPr>
        <w:t>“Продовження</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додатка”</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“Продовження</w:t>
      </w:r>
      <w:proofErr w:type="spellEnd"/>
      <w:r w:rsidR="008F0F49" w:rsidRPr="00F62904">
        <w:rPr>
          <w:rFonts w:ascii="Times New Roman" w:hAnsi="Times New Roman"/>
          <w:sz w:val="28"/>
          <w:szCs w:val="28"/>
        </w:rPr>
        <w:t xml:space="preserve"> додатка 1”.</w:t>
      </w:r>
    </w:p>
    <w:p w:rsidR="00091E23" w:rsidRDefault="00091E23" w:rsidP="008F0F49">
      <w:pPr>
        <w:pStyle w:val="a5"/>
        <w:ind w:firstLine="709"/>
        <w:jc w:val="both"/>
        <w:rPr>
          <w:rFonts w:ascii="Times New Roman" w:hAnsi="Times New Roman"/>
          <w:sz w:val="28"/>
          <w:szCs w:val="28"/>
        </w:rPr>
      </w:pPr>
      <w:r>
        <w:rPr>
          <w:rFonts w:ascii="Times New Roman" w:hAnsi="Times New Roman"/>
          <w:sz w:val="28"/>
          <w:szCs w:val="28"/>
        </w:rPr>
        <w:t>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акта та посилання на відповідну структурну одиницю.</w:t>
      </w:r>
    </w:p>
    <w:p w:rsidR="00091E23" w:rsidRDefault="00091E23" w:rsidP="008F0F49">
      <w:pPr>
        <w:pStyle w:val="a5"/>
        <w:ind w:firstLine="709"/>
        <w:jc w:val="both"/>
        <w:rPr>
          <w:rFonts w:ascii="Times New Roman" w:hAnsi="Times New Roman"/>
          <w:sz w:val="28"/>
          <w:szCs w:val="28"/>
        </w:rPr>
      </w:pPr>
      <w:r>
        <w:rPr>
          <w:rFonts w:ascii="Times New Roman" w:hAnsi="Times New Roman"/>
          <w:sz w:val="28"/>
          <w:szCs w:val="28"/>
        </w:rPr>
        <w:t>Сторінки кожного додатка мають свою нумерацію. У кінці під текстом додатка проставляється риска, що свідчить про його закінчення.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Усі додатки до документів візуються працівником, який створив документ, та керівником структурного підрозділу, в якому його створено.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установи на лицьовому боці останнього аркуша додатка.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Якщо документ має </w:t>
      </w:r>
      <w:r w:rsidR="00091E23">
        <w:rPr>
          <w:rFonts w:ascii="Times New Roman" w:hAnsi="Times New Roman"/>
          <w:sz w:val="28"/>
          <w:szCs w:val="28"/>
        </w:rPr>
        <w:t>додаток</w:t>
      </w:r>
      <w:r w:rsidRPr="00F62904">
        <w:rPr>
          <w:rFonts w:ascii="Times New Roman" w:hAnsi="Times New Roman"/>
          <w:sz w:val="28"/>
          <w:szCs w:val="28"/>
        </w:rPr>
        <w:t>, повне найменування як</w:t>
      </w:r>
      <w:r w:rsidR="00091E23">
        <w:rPr>
          <w:rFonts w:ascii="Times New Roman" w:hAnsi="Times New Roman"/>
          <w:sz w:val="28"/>
          <w:szCs w:val="28"/>
        </w:rPr>
        <w:t>ого</w:t>
      </w:r>
      <w:r w:rsidRPr="00F62904">
        <w:rPr>
          <w:rFonts w:ascii="Times New Roman" w:hAnsi="Times New Roman"/>
          <w:sz w:val="28"/>
          <w:szCs w:val="28"/>
        </w:rPr>
        <w:t xml:space="preserve"> наводиться в його тексті, відмітка про наявність додатк</w:t>
      </w:r>
      <w:r w:rsidR="00091E23">
        <w:rPr>
          <w:rFonts w:ascii="Times New Roman" w:hAnsi="Times New Roman"/>
          <w:sz w:val="28"/>
          <w:szCs w:val="28"/>
        </w:rPr>
        <w:t>а</w:t>
      </w:r>
      <w:r w:rsidRPr="00F62904">
        <w:rPr>
          <w:rFonts w:ascii="Times New Roman" w:hAnsi="Times New Roman"/>
          <w:sz w:val="28"/>
          <w:szCs w:val="28"/>
        </w:rPr>
        <w:t xml:space="preserve"> оформлюється за такою формою: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Додаток: на 7 арк. у 2 прим.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8F0F49" w:rsidRPr="00F62904" w:rsidRDefault="008F0F49" w:rsidP="008F0F49">
      <w:pPr>
        <w:pStyle w:val="a5"/>
        <w:ind w:left="1985" w:hanging="1418"/>
        <w:jc w:val="both"/>
        <w:rPr>
          <w:rFonts w:ascii="Times New Roman" w:hAnsi="Times New Roman"/>
          <w:sz w:val="28"/>
          <w:szCs w:val="28"/>
        </w:rPr>
      </w:pPr>
      <w:r w:rsidRPr="00F62904">
        <w:rPr>
          <w:rFonts w:ascii="Times New Roman" w:hAnsi="Times New Roman"/>
          <w:sz w:val="28"/>
          <w:szCs w:val="28"/>
        </w:rPr>
        <w:lastRenderedPageBreak/>
        <w:t xml:space="preserve">Додатки: 1. Довідка про виконання плану розвантажувальних робіт за </w:t>
      </w:r>
      <w:r w:rsidRPr="00F62904">
        <w:rPr>
          <w:rFonts w:ascii="Times New Roman" w:hAnsi="Times New Roman"/>
          <w:sz w:val="28"/>
          <w:szCs w:val="28"/>
        </w:rPr>
        <w:br/>
        <w:t>I квартал 2017 р. на 5 арк. в 1 прим.</w:t>
      </w:r>
    </w:p>
    <w:p w:rsidR="008F0F49" w:rsidRDefault="008F0F49" w:rsidP="008F0F49">
      <w:pPr>
        <w:pStyle w:val="a5"/>
        <w:ind w:left="1985" w:hanging="284"/>
        <w:jc w:val="both"/>
        <w:rPr>
          <w:rFonts w:ascii="Times New Roman" w:hAnsi="Times New Roman"/>
          <w:sz w:val="28"/>
          <w:szCs w:val="28"/>
        </w:rPr>
      </w:pPr>
      <w:r w:rsidRPr="00F62904">
        <w:rPr>
          <w:rFonts w:ascii="Times New Roman" w:hAnsi="Times New Roman"/>
          <w:sz w:val="28"/>
          <w:szCs w:val="28"/>
        </w:rPr>
        <w:t xml:space="preserve">2. Графік ремонтних робіт на I квартал 2010 р. на 3 арк. </w:t>
      </w:r>
      <w:r w:rsidRPr="00F62904">
        <w:rPr>
          <w:rFonts w:ascii="Times New Roman" w:hAnsi="Times New Roman"/>
          <w:sz w:val="28"/>
          <w:szCs w:val="28"/>
        </w:rPr>
        <w:br/>
        <w:t>в 1 прим.</w:t>
      </w:r>
    </w:p>
    <w:p w:rsidR="000F7E20" w:rsidRDefault="000F7E20" w:rsidP="000F7E20">
      <w:pPr>
        <w:pStyle w:val="a5"/>
        <w:jc w:val="both"/>
        <w:rPr>
          <w:rFonts w:ascii="Times New Roman" w:hAnsi="Times New Roman"/>
          <w:sz w:val="28"/>
          <w:szCs w:val="28"/>
        </w:rPr>
      </w:pPr>
      <w:r>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rsidR="000F7E20" w:rsidRDefault="000F7E20" w:rsidP="000F7E20">
      <w:pPr>
        <w:pStyle w:val="a5"/>
        <w:jc w:val="both"/>
        <w:rPr>
          <w:rFonts w:ascii="Times New Roman" w:hAnsi="Times New Roman"/>
          <w:sz w:val="28"/>
          <w:szCs w:val="28"/>
        </w:rPr>
      </w:pPr>
      <w:r>
        <w:rPr>
          <w:rFonts w:ascii="Times New Roman" w:hAnsi="Times New Roman"/>
          <w:sz w:val="28"/>
          <w:szCs w:val="28"/>
        </w:rPr>
        <w:t xml:space="preserve">Додаток: лист </w:t>
      </w:r>
      <w:proofErr w:type="spellStart"/>
      <w:r>
        <w:rPr>
          <w:rFonts w:ascii="Times New Roman" w:hAnsi="Times New Roman"/>
          <w:sz w:val="28"/>
          <w:szCs w:val="28"/>
        </w:rPr>
        <w:t>Укрдержархіву</w:t>
      </w:r>
      <w:proofErr w:type="spellEnd"/>
      <w:r>
        <w:rPr>
          <w:rFonts w:ascii="Times New Roman" w:hAnsi="Times New Roman"/>
          <w:sz w:val="28"/>
          <w:szCs w:val="28"/>
        </w:rPr>
        <w:t xml:space="preserve"> від 20 вересня 2018 р.</w:t>
      </w:r>
    </w:p>
    <w:p w:rsidR="000F7E20" w:rsidRDefault="000F7E20" w:rsidP="000F7E20">
      <w:pPr>
        <w:pStyle w:val="a5"/>
        <w:jc w:val="both"/>
        <w:rPr>
          <w:rFonts w:ascii="Times New Roman" w:hAnsi="Times New Roman"/>
          <w:sz w:val="28"/>
          <w:szCs w:val="28"/>
        </w:rPr>
      </w:pPr>
      <w:r>
        <w:rPr>
          <w:rFonts w:ascii="Times New Roman" w:hAnsi="Times New Roman"/>
          <w:sz w:val="28"/>
          <w:szCs w:val="28"/>
        </w:rPr>
        <w:t>№ 595/04-12 і додаток до нього,</w:t>
      </w:r>
    </w:p>
    <w:p w:rsidR="000F7E20" w:rsidRDefault="000F7E20" w:rsidP="000F7E20">
      <w:pPr>
        <w:pStyle w:val="a5"/>
        <w:jc w:val="both"/>
        <w:rPr>
          <w:rFonts w:ascii="Times New Roman" w:hAnsi="Times New Roman"/>
          <w:sz w:val="28"/>
          <w:szCs w:val="28"/>
        </w:rPr>
      </w:pPr>
      <w:r>
        <w:rPr>
          <w:rFonts w:ascii="Times New Roman" w:hAnsi="Times New Roman"/>
          <w:sz w:val="28"/>
          <w:szCs w:val="28"/>
        </w:rPr>
        <w:t>Всього на 20 арк. В 1 прим.</w:t>
      </w:r>
    </w:p>
    <w:p w:rsidR="000F7E20" w:rsidRPr="00F62904" w:rsidRDefault="000F7E20" w:rsidP="000F7E20">
      <w:pPr>
        <w:pStyle w:val="a5"/>
        <w:jc w:val="both"/>
        <w:rPr>
          <w:rFonts w:ascii="Times New Roman" w:hAnsi="Times New Roman"/>
          <w:sz w:val="28"/>
          <w:szCs w:val="28"/>
        </w:rPr>
      </w:pPr>
    </w:p>
    <w:p w:rsidR="008F0F49" w:rsidRPr="00F62904" w:rsidRDefault="009230D2" w:rsidP="00282760">
      <w:pPr>
        <w:pStyle w:val="a5"/>
        <w:spacing w:before="0"/>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29</w:t>
      </w:r>
      <w:r w:rsidR="008F0F49" w:rsidRPr="00F62904">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8F0F49" w:rsidRPr="00F62904" w:rsidRDefault="008F0F49" w:rsidP="00282760">
      <w:pPr>
        <w:pStyle w:val="a5"/>
        <w:spacing w:before="0"/>
        <w:ind w:firstLine="709"/>
        <w:jc w:val="both"/>
        <w:rPr>
          <w:rFonts w:ascii="Times New Roman" w:hAnsi="Times New Roman"/>
          <w:sz w:val="28"/>
          <w:szCs w:val="28"/>
        </w:rPr>
      </w:pPr>
      <w:r w:rsidRPr="00F62904">
        <w:rPr>
          <w:rFonts w:ascii="Times New Roman" w:hAnsi="Times New Roman"/>
          <w:sz w:val="28"/>
          <w:szCs w:val="28"/>
        </w:rPr>
        <w:t>Додаток: згідно з описом на 3 арк.</w:t>
      </w:r>
    </w:p>
    <w:p w:rsidR="008F0F49" w:rsidRPr="00F62904" w:rsidRDefault="008F0F49" w:rsidP="00282760">
      <w:pPr>
        <w:pStyle w:val="a5"/>
        <w:spacing w:before="0"/>
        <w:ind w:firstLine="709"/>
        <w:jc w:val="both"/>
        <w:rPr>
          <w:rFonts w:ascii="Times New Roman" w:hAnsi="Times New Roman"/>
          <w:sz w:val="28"/>
          <w:szCs w:val="28"/>
        </w:rPr>
      </w:pPr>
      <w:r w:rsidRPr="00F62904">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Додаток: на 5 арк. у 2 прим. на першу адресу.</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Підпис</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30</w:t>
      </w:r>
      <w:r w:rsidR="008F0F49" w:rsidRPr="00F62904">
        <w:rPr>
          <w:rFonts w:ascii="Times New Roman" w:hAnsi="Times New Roman"/>
          <w:sz w:val="28"/>
          <w:szCs w:val="28"/>
        </w:rPr>
        <w:t xml:space="preserve">. Посадові особи підписують </w:t>
      </w:r>
      <w:r w:rsidR="00BD39E7">
        <w:rPr>
          <w:rFonts w:ascii="Times New Roman" w:hAnsi="Times New Roman"/>
          <w:sz w:val="28"/>
          <w:szCs w:val="28"/>
        </w:rPr>
        <w:t xml:space="preserve">розпорядчі документи </w:t>
      </w:r>
      <w:r w:rsidR="008F0F49" w:rsidRPr="00F62904">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Інструкції з діловодства в електронній формі та </w:t>
      </w:r>
      <w:r w:rsidR="008F0F49">
        <w:rPr>
          <w:rFonts w:ascii="Times New Roman" w:hAnsi="Times New Roman"/>
          <w:sz w:val="28"/>
          <w:szCs w:val="28"/>
        </w:rPr>
        <w:t xml:space="preserve">цієї </w:t>
      </w:r>
      <w:r w:rsidR="008F0F49" w:rsidRPr="00F62904">
        <w:rPr>
          <w:rFonts w:ascii="Times New Roman" w:hAnsi="Times New Roman"/>
          <w:sz w:val="28"/>
          <w:szCs w:val="28"/>
        </w:rPr>
        <w:t xml:space="preserve">інструкції. Порядок підписання документів іншими особами у разі відсутності </w:t>
      </w:r>
      <w:r w:rsidR="008F0F49">
        <w:rPr>
          <w:rFonts w:ascii="Times New Roman" w:hAnsi="Times New Roman"/>
          <w:sz w:val="28"/>
          <w:szCs w:val="28"/>
        </w:rPr>
        <w:t>голови</w:t>
      </w:r>
      <w:r w:rsidR="008F0F49" w:rsidRPr="00F62904">
        <w:rPr>
          <w:rFonts w:ascii="Times New Roman" w:hAnsi="Times New Roman"/>
          <w:sz w:val="28"/>
          <w:szCs w:val="28"/>
        </w:rPr>
        <w:t xml:space="preserve"> </w:t>
      </w:r>
      <w:r w:rsidR="0059303D">
        <w:rPr>
          <w:rFonts w:ascii="Times New Roman" w:hAnsi="Times New Roman"/>
          <w:sz w:val="28"/>
          <w:szCs w:val="28"/>
        </w:rPr>
        <w:t>рай</w:t>
      </w:r>
      <w:r w:rsidR="008F0F49">
        <w:rPr>
          <w:rFonts w:ascii="Times New Roman" w:hAnsi="Times New Roman"/>
          <w:sz w:val="28"/>
          <w:szCs w:val="28"/>
        </w:rPr>
        <w:t>держадміністрації, керівника структурного підрозділу</w:t>
      </w:r>
      <w:r w:rsidR="008F0F49" w:rsidRPr="00F62904">
        <w:rPr>
          <w:rFonts w:ascii="Times New Roman" w:hAnsi="Times New Roman"/>
          <w:sz w:val="28"/>
          <w:szCs w:val="28"/>
        </w:rPr>
        <w:t xml:space="preserve"> та посадових осіб, які уповноважені їх підписувати, визначається розпорядженням</w:t>
      </w:r>
      <w:r w:rsidR="008F0F49">
        <w:rPr>
          <w:rFonts w:ascii="Times New Roman" w:hAnsi="Times New Roman"/>
          <w:sz w:val="28"/>
          <w:szCs w:val="28"/>
        </w:rPr>
        <w:t xml:space="preserve"> </w:t>
      </w:r>
      <w:r w:rsidR="008F0F49" w:rsidRPr="0020375F">
        <w:rPr>
          <w:rFonts w:ascii="Times New Roman" w:hAnsi="Times New Roman"/>
          <w:sz w:val="28"/>
          <w:szCs w:val="28"/>
        </w:rPr>
        <w:t xml:space="preserve"> </w:t>
      </w:r>
      <w:r w:rsidR="008F0F49">
        <w:rPr>
          <w:rFonts w:ascii="Times New Roman" w:hAnsi="Times New Roman"/>
          <w:sz w:val="28"/>
          <w:szCs w:val="28"/>
        </w:rPr>
        <w:t>голови</w:t>
      </w:r>
      <w:r w:rsidR="008F0F49" w:rsidRPr="00F62904">
        <w:rPr>
          <w:rFonts w:ascii="Times New Roman" w:hAnsi="Times New Roman"/>
          <w:sz w:val="28"/>
          <w:szCs w:val="28"/>
        </w:rPr>
        <w:t xml:space="preserve"> </w:t>
      </w:r>
      <w:r w:rsidR="0059303D">
        <w:rPr>
          <w:rFonts w:ascii="Times New Roman" w:hAnsi="Times New Roman"/>
          <w:sz w:val="28"/>
          <w:szCs w:val="28"/>
        </w:rPr>
        <w:t>рай</w:t>
      </w:r>
      <w:r w:rsidR="008F0F49">
        <w:rPr>
          <w:rFonts w:ascii="Times New Roman" w:hAnsi="Times New Roman"/>
          <w:sz w:val="28"/>
          <w:szCs w:val="28"/>
        </w:rPr>
        <w:t>держадміністрації, наказом керівника структурного підрозділу</w:t>
      </w:r>
      <w:r w:rsidR="008F0F49" w:rsidRPr="00F62904">
        <w:rPr>
          <w:rFonts w:ascii="Times New Roman" w:hAnsi="Times New Roman"/>
          <w:sz w:val="28"/>
          <w:szCs w:val="28"/>
        </w:rPr>
        <w:t>.</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31</w:t>
      </w:r>
      <w:r w:rsidR="008F0F49" w:rsidRPr="00F62904">
        <w:rPr>
          <w:rFonts w:ascii="Times New Roman" w:hAnsi="Times New Roman"/>
          <w:sz w:val="28"/>
          <w:szCs w:val="28"/>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ініціалу імені і прізвища,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59303D">
        <w:rPr>
          <w:rFonts w:ascii="Times New Roman" w:hAnsi="Times New Roman"/>
          <w:sz w:val="28"/>
          <w:szCs w:val="28"/>
        </w:rPr>
        <w:t>Яворівської районної</w:t>
      </w:r>
      <w:r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державної адміністрації     </w:t>
      </w:r>
      <w:r w:rsidRPr="00F62904">
        <w:rPr>
          <w:rFonts w:ascii="Times New Roman" w:hAnsi="Times New Roman"/>
          <w:sz w:val="28"/>
          <w:szCs w:val="28"/>
        </w:rPr>
        <w:tab/>
      </w:r>
      <w:r w:rsidRPr="00F62904">
        <w:rPr>
          <w:rFonts w:ascii="Times New Roman" w:hAnsi="Times New Roman"/>
          <w:sz w:val="28"/>
          <w:szCs w:val="28"/>
        </w:rPr>
        <w:tab/>
        <w:t>підпис          Ініціал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або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Pr="00F62904">
        <w:rPr>
          <w:rFonts w:ascii="Times New Roman" w:hAnsi="Times New Roman"/>
          <w:sz w:val="28"/>
          <w:szCs w:val="28"/>
        </w:rPr>
        <w:tab/>
      </w:r>
      <w:r w:rsidRPr="00F62904">
        <w:rPr>
          <w:rFonts w:ascii="Times New Roman" w:hAnsi="Times New Roman"/>
          <w:sz w:val="28"/>
          <w:szCs w:val="28"/>
        </w:rPr>
        <w:tab/>
      </w:r>
      <w:r w:rsidRPr="00F62904">
        <w:rPr>
          <w:rFonts w:ascii="Times New Roman" w:hAnsi="Times New Roman"/>
          <w:sz w:val="28"/>
          <w:szCs w:val="28"/>
        </w:rPr>
        <w:tab/>
      </w:r>
      <w:r w:rsidRPr="00F62904">
        <w:rPr>
          <w:rFonts w:ascii="Times New Roman" w:hAnsi="Times New Roman"/>
          <w:sz w:val="28"/>
          <w:szCs w:val="28"/>
        </w:rPr>
        <w:tab/>
        <w:t xml:space="preserve"> підпис          Ініціал ПРІЗВИЩЕ</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32</w:t>
      </w:r>
      <w:r w:rsidR="008F0F49" w:rsidRPr="00F62904">
        <w:rPr>
          <w:rFonts w:ascii="Times New Roman" w:hAnsi="Times New Roman"/>
          <w:sz w:val="28"/>
          <w:szCs w:val="28"/>
        </w:rPr>
        <w:t xml:space="preserve">. У разі надсилання документа у паперовій формі одночасно кільком установам підписується оригінал, який </w:t>
      </w:r>
      <w:r w:rsidR="008F0F49">
        <w:rPr>
          <w:rFonts w:ascii="Times New Roman" w:hAnsi="Times New Roman"/>
          <w:sz w:val="28"/>
          <w:szCs w:val="28"/>
        </w:rPr>
        <w:t xml:space="preserve">надсилається першому адресату, іншим адресатам </w:t>
      </w:r>
      <w:r w:rsidR="008F0F49" w:rsidRPr="00F62904">
        <w:rPr>
          <w:rFonts w:ascii="Times New Roman" w:hAnsi="Times New Roman"/>
          <w:sz w:val="28"/>
          <w:szCs w:val="28"/>
        </w:rPr>
        <w:t xml:space="preserve">розсилаються засвідчені </w:t>
      </w:r>
      <w:r w:rsidR="008F0F49">
        <w:rPr>
          <w:rFonts w:ascii="Times New Roman" w:hAnsi="Times New Roman"/>
          <w:sz w:val="28"/>
          <w:szCs w:val="28"/>
        </w:rPr>
        <w:t>відділом діловодства та документообігу</w:t>
      </w:r>
      <w:r w:rsidR="008F0F49" w:rsidRPr="00F62904">
        <w:rPr>
          <w:rFonts w:ascii="Times New Roman" w:hAnsi="Times New Roman"/>
          <w:sz w:val="28"/>
          <w:szCs w:val="28"/>
        </w:rPr>
        <w:t xml:space="preserve"> його копії.</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33</w:t>
      </w:r>
      <w:r w:rsidR="008F0F49" w:rsidRPr="00F62904">
        <w:rPr>
          <w:rFonts w:ascii="Times New Roman" w:hAnsi="Times New Roman"/>
          <w:sz w:val="28"/>
          <w:szCs w:val="28"/>
        </w:rPr>
        <w:t xml:space="preserve">. Документи підписуються, як правило, однією посадовою особою, а у разі, коли за зміст документа несуть відповідальність кілька осіб (акти, </w:t>
      </w:r>
      <w:r w:rsidR="008F0F49" w:rsidRPr="00F62904">
        <w:rPr>
          <w:rFonts w:ascii="Times New Roman" w:hAnsi="Times New Roman"/>
          <w:sz w:val="28"/>
          <w:szCs w:val="28"/>
        </w:rPr>
        <w:lastRenderedPageBreak/>
        <w:t>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Директор                підпис       Ініціал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Головний бухгалтер </w:t>
      </w:r>
      <w:r>
        <w:rPr>
          <w:rFonts w:ascii="Times New Roman" w:hAnsi="Times New Roman"/>
          <w:sz w:val="28"/>
          <w:szCs w:val="28"/>
        </w:rPr>
        <w:t xml:space="preserve">  підпис       Ініціал ПРІЗВИЩЕ</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34</w:t>
      </w:r>
      <w:r w:rsidR="008F0F49" w:rsidRPr="00F62904">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8F0F49" w:rsidRPr="00F62904" w:rsidRDefault="008F0F49" w:rsidP="008F0F49">
      <w:pPr>
        <w:pStyle w:val="a5"/>
        <w:tabs>
          <w:tab w:val="center" w:pos="4819"/>
        </w:tabs>
        <w:ind w:firstLine="709"/>
        <w:jc w:val="both"/>
        <w:rPr>
          <w:rFonts w:ascii="Times New Roman" w:hAnsi="Times New Roman"/>
          <w:sz w:val="28"/>
          <w:szCs w:val="28"/>
        </w:rPr>
      </w:pPr>
      <w:r w:rsidRPr="00F62904">
        <w:rPr>
          <w:rFonts w:ascii="Times New Roman" w:hAnsi="Times New Roman"/>
          <w:sz w:val="28"/>
          <w:szCs w:val="28"/>
        </w:rPr>
        <w:t xml:space="preserve">Голова </w:t>
      </w:r>
      <w:r w:rsidR="007017FF">
        <w:rPr>
          <w:rFonts w:ascii="Times New Roman" w:hAnsi="Times New Roman"/>
          <w:sz w:val="28"/>
          <w:szCs w:val="28"/>
        </w:rPr>
        <w:t>Яворівської районної</w:t>
      </w:r>
      <w:r w:rsidRPr="00F62904">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sidRPr="00F62904">
        <w:rPr>
          <w:rFonts w:ascii="Times New Roman" w:hAnsi="Times New Roman"/>
          <w:sz w:val="28"/>
          <w:szCs w:val="28"/>
        </w:rPr>
        <w:t xml:space="preserve">Голова </w:t>
      </w:r>
      <w:r w:rsidR="007017FF">
        <w:rPr>
          <w:rFonts w:ascii="Times New Roman" w:hAnsi="Times New Roman"/>
          <w:sz w:val="28"/>
          <w:szCs w:val="28"/>
        </w:rPr>
        <w:t>Яворівської районної</w:t>
      </w:r>
      <w:r w:rsidRPr="00F62904">
        <w:rPr>
          <w:rFonts w:ascii="Times New Roman" w:hAnsi="Times New Roman"/>
          <w:sz w:val="28"/>
          <w:szCs w:val="28"/>
        </w:rPr>
        <w:t xml:space="preserve"> ради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державної адміністрації</w:t>
      </w:r>
      <w:r>
        <w:rPr>
          <w:rFonts w:ascii="Times New Roman" w:hAnsi="Times New Roman"/>
          <w:sz w:val="28"/>
          <w:szCs w:val="28"/>
        </w:rPr>
        <w:t xml:space="preserve">                       </w:t>
      </w:r>
      <w:r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підпис       Ініціал ПРІЗВИЩЕ             підпис       Ініціал ПРІЗВИЩЕ</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відбиток гербової печатки                   відбиток гербової печатки</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Pr>
          <w:rFonts w:ascii="Times New Roman" w:hAnsi="Times New Roman"/>
          <w:sz w:val="28"/>
          <w:szCs w:val="28"/>
        </w:rPr>
        <w:t>К</w:t>
      </w:r>
      <w:r w:rsidRPr="00F62904">
        <w:rPr>
          <w:rFonts w:ascii="Times New Roman" w:hAnsi="Times New Roman"/>
          <w:sz w:val="28"/>
          <w:szCs w:val="28"/>
        </w:rPr>
        <w:t>олегіальн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рішення</w:t>
      </w:r>
      <w:r w:rsidRPr="00F62904">
        <w:rPr>
          <w:rFonts w:ascii="Times New Roman" w:hAnsi="Times New Roman"/>
          <w:sz w:val="28"/>
          <w:szCs w:val="28"/>
        </w:rPr>
        <w:t xml:space="preserve"> підпису</w:t>
      </w:r>
      <w:r>
        <w:rPr>
          <w:rFonts w:ascii="Times New Roman" w:hAnsi="Times New Roman"/>
          <w:sz w:val="28"/>
          <w:szCs w:val="28"/>
        </w:rPr>
        <w:t>є</w:t>
      </w:r>
      <w:r w:rsidRPr="00F62904">
        <w:rPr>
          <w:rFonts w:ascii="Times New Roman" w:hAnsi="Times New Roman"/>
          <w:sz w:val="28"/>
          <w:szCs w:val="28"/>
        </w:rPr>
        <w:t xml:space="preserve"> голова колегіального органу наприклад:</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Pr>
          <w:rFonts w:ascii="Times New Roman" w:hAnsi="Times New Roman"/>
          <w:sz w:val="28"/>
          <w:szCs w:val="28"/>
        </w:rPr>
        <w:t>Колегії</w:t>
      </w:r>
      <w:r w:rsidRPr="00F62904">
        <w:rPr>
          <w:rFonts w:ascii="Times New Roman" w:hAnsi="Times New Roman"/>
          <w:sz w:val="28"/>
          <w:szCs w:val="28"/>
        </w:rPr>
        <w:t xml:space="preserve">         підпис          Ініціал ПРІЗВИЩЕ</w:t>
      </w:r>
    </w:p>
    <w:p w:rsidR="008F0F49" w:rsidRDefault="008F0F49" w:rsidP="008F0F49">
      <w:pPr>
        <w:pStyle w:val="a5"/>
        <w:ind w:firstLine="709"/>
        <w:jc w:val="both"/>
        <w:rPr>
          <w:rFonts w:ascii="Times New Roman" w:hAnsi="Times New Roman"/>
          <w:sz w:val="28"/>
          <w:szCs w:val="28"/>
        </w:rPr>
      </w:pP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235</w:t>
      </w:r>
      <w:r w:rsidR="008F0F49" w:rsidRPr="00F62904">
        <w:rPr>
          <w:rFonts w:ascii="Times New Roman" w:hAnsi="Times New Roman"/>
          <w:sz w:val="28"/>
          <w:szCs w:val="28"/>
        </w:rPr>
        <w:t xml:space="preserve">. У разі відсутності посадової особи, найменування посади, прізвище, ініціал імені якої зазначено на проекті документа, його підписує особа, що виконує її обов’язки, або її заступник. У такому разі обов’язково зазначаються фактична посада, ініціал імені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w:t>
      </w:r>
      <w:proofErr w:type="spellStart"/>
      <w:r w:rsidR="008F0F49" w:rsidRPr="00F62904">
        <w:rPr>
          <w:rFonts w:ascii="Times New Roman" w:hAnsi="Times New Roman"/>
          <w:sz w:val="28"/>
          <w:szCs w:val="28"/>
        </w:rPr>
        <w:t>“За”</w:t>
      </w:r>
      <w:proofErr w:type="spellEnd"/>
      <w:r w:rsidR="008F0F49" w:rsidRPr="00F62904">
        <w:rPr>
          <w:rFonts w:ascii="Times New Roman" w:hAnsi="Times New Roman"/>
          <w:sz w:val="28"/>
          <w:szCs w:val="28"/>
        </w:rPr>
        <w:t xml:space="preserve">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36</w:t>
      </w:r>
      <w:r w:rsidR="008F0F49" w:rsidRPr="00F62904">
        <w:rPr>
          <w:rFonts w:ascii="Times New Roman" w:hAnsi="Times New Roman"/>
          <w:sz w:val="28"/>
          <w:szCs w:val="28"/>
        </w:rPr>
        <w:t>. Факсимільне відтворення підпису посадової особи на документах не допускається.</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37</w:t>
      </w:r>
      <w:r w:rsidR="008F0F49" w:rsidRPr="00F62904">
        <w:rPr>
          <w:rFonts w:ascii="Times New Roman" w:hAnsi="Times New Roman"/>
          <w:sz w:val="28"/>
          <w:szCs w:val="28"/>
        </w:rPr>
        <w:t xml:space="preserve">. У разі створення </w:t>
      </w:r>
      <w:r w:rsidR="00CB5D1C">
        <w:rPr>
          <w:rFonts w:ascii="Times New Roman" w:hAnsi="Times New Roman"/>
          <w:sz w:val="28"/>
          <w:szCs w:val="28"/>
        </w:rPr>
        <w:t>рай</w:t>
      </w:r>
      <w:r w:rsidR="008F0F49">
        <w:rPr>
          <w:rFonts w:ascii="Times New Roman" w:hAnsi="Times New Roman"/>
          <w:sz w:val="28"/>
          <w:szCs w:val="28"/>
        </w:rPr>
        <w:t>держадміністрацією</w:t>
      </w:r>
      <w:r w:rsidR="008F0F49" w:rsidRPr="00F62904">
        <w:rPr>
          <w:rFonts w:ascii="Times New Roman" w:hAnsi="Times New Roman"/>
          <w:sz w:val="28"/>
          <w:szCs w:val="28"/>
        </w:rPr>
        <w:t xml:space="preserve"> документа у паперовій формі за наявності для цього обґрунтованих підстав для </w:t>
      </w:r>
      <w:r w:rsidR="008F0F49">
        <w:rPr>
          <w:rFonts w:ascii="Times New Roman" w:hAnsi="Times New Roman"/>
          <w:sz w:val="28"/>
          <w:szCs w:val="28"/>
        </w:rPr>
        <w:t>його</w:t>
      </w:r>
      <w:r w:rsidR="008F0F49" w:rsidRPr="00F62904">
        <w:rPr>
          <w:rFonts w:ascii="Times New Roman" w:hAnsi="Times New Roman"/>
          <w:sz w:val="28"/>
          <w:szCs w:val="28"/>
        </w:rPr>
        <w:t xml:space="preserve"> подальшого надсилання установам </w:t>
      </w:r>
      <w:r w:rsidR="008F0F49">
        <w:rPr>
          <w:rFonts w:ascii="Times New Roman" w:hAnsi="Times New Roman"/>
          <w:sz w:val="28"/>
          <w:szCs w:val="28"/>
        </w:rPr>
        <w:t>відділом діловодства та документообігу</w:t>
      </w:r>
      <w:r w:rsidR="008F0F49" w:rsidRPr="00F62904">
        <w:rPr>
          <w:rFonts w:ascii="Times New Roman" w:hAnsi="Times New Roman"/>
          <w:sz w:val="28"/>
          <w:szCs w:val="28"/>
        </w:rPr>
        <w:t xml:space="preserve">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r w:rsidR="008F0F49">
        <w:rPr>
          <w:rFonts w:ascii="Times New Roman" w:hAnsi="Times New Roman"/>
          <w:sz w:val="28"/>
          <w:szCs w:val="28"/>
        </w:rPr>
        <w:t xml:space="preserve"> (далі – система взаємодії)</w:t>
      </w:r>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lastRenderedPageBreak/>
        <w:t xml:space="preserve">Візи та гриф погодження для документів, </w:t>
      </w:r>
      <w:r w:rsidRPr="00F62904">
        <w:rPr>
          <w:rFonts w:ascii="Times New Roman" w:hAnsi="Times New Roman"/>
          <w:b w:val="0"/>
          <w:sz w:val="28"/>
          <w:szCs w:val="28"/>
        </w:rPr>
        <w:br/>
        <w:t>що створюються у паперовій формі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38</w:t>
      </w:r>
      <w:r w:rsidR="008F0F49" w:rsidRPr="00F62904">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39</w:t>
      </w:r>
      <w:r w:rsidR="008F0F49" w:rsidRPr="00F62904">
        <w:rPr>
          <w:rFonts w:ascii="Times New Roman" w:hAnsi="Times New Roman"/>
          <w:sz w:val="28"/>
          <w:szCs w:val="28"/>
        </w:rPr>
        <w:t>. Внутрішнє погодження документа оформлюється шляхом проставляння візи. Віза включає особистий підпис, ініціал імені і прізвище особи, яка візує документ, дату візування із зазначенням у разі потреби найменування посади цієї особи.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40</w:t>
      </w:r>
      <w:r w:rsidR="008F0F49" w:rsidRPr="00F62904">
        <w:rPr>
          <w:rFonts w:ascii="Times New Roman" w:hAnsi="Times New Roman"/>
          <w:sz w:val="28"/>
          <w:szCs w:val="28"/>
        </w:rPr>
        <w:t>. Віза проставляється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41</w:t>
      </w:r>
      <w:r w:rsidR="008F0F49" w:rsidRPr="00F62904">
        <w:rPr>
          <w:rFonts w:ascii="Times New Roman" w:hAnsi="Times New Roman"/>
          <w:sz w:val="28"/>
          <w:szCs w:val="28"/>
        </w:rPr>
        <w:t>. Порядок візування визначається в Інструкції з діловодства в електронній формі.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42</w:t>
      </w:r>
      <w:r w:rsidR="008F0F49" w:rsidRPr="00F62904">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43</w:t>
      </w:r>
      <w:r w:rsidR="008F0F49" w:rsidRPr="00F62904">
        <w:rPr>
          <w:rFonts w:ascii="Times New Roman" w:hAnsi="Times New Roman"/>
          <w:sz w:val="28"/>
          <w:szCs w:val="28"/>
        </w:rPr>
        <w:t xml:space="preserve">. Зовнішнє погодження проектів документів, створених у паперовій формі, оформляється шляхом </w:t>
      </w:r>
      <w:proofErr w:type="spellStart"/>
      <w:r w:rsidR="008F0F49" w:rsidRPr="00F62904">
        <w:rPr>
          <w:rFonts w:ascii="Times New Roman" w:hAnsi="Times New Roman"/>
          <w:sz w:val="28"/>
          <w:szCs w:val="28"/>
        </w:rPr>
        <w:t>проставлення</w:t>
      </w:r>
      <w:proofErr w:type="spellEnd"/>
      <w:r w:rsidR="008F0F49" w:rsidRPr="00F62904">
        <w:rPr>
          <w:rFonts w:ascii="Times New Roman" w:hAnsi="Times New Roman"/>
          <w:sz w:val="28"/>
          <w:szCs w:val="28"/>
        </w:rPr>
        <w:t xml:space="preserve"> на них грифа погодження, який включає в себе слово “ПОГОДЖЕНО”, найменування посади особи та установи, з якою погоджується проект документа, особистий </w:t>
      </w:r>
      <w:r w:rsidR="00D460E6">
        <w:rPr>
          <w:rFonts w:ascii="Times New Roman" w:hAnsi="Times New Roman"/>
          <w:sz w:val="28"/>
          <w:szCs w:val="28"/>
        </w:rPr>
        <w:t>підпис посадової особи, скріплений гербовою печаткою,</w:t>
      </w:r>
      <w:r w:rsidR="008F0F49" w:rsidRPr="00F62904">
        <w:rPr>
          <w:rFonts w:ascii="Times New Roman" w:hAnsi="Times New Roman"/>
          <w:sz w:val="28"/>
          <w:szCs w:val="28"/>
        </w:rPr>
        <w:t xml:space="preserve"> ініціал імені, прізвище, що підтверджує погодження,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«ПОГОДЖЕНО без зауважень»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894D63">
        <w:rPr>
          <w:rFonts w:ascii="Times New Roman" w:hAnsi="Times New Roman"/>
          <w:sz w:val="28"/>
          <w:szCs w:val="28"/>
        </w:rPr>
        <w:t>Яворівської районної</w:t>
      </w:r>
      <w:r w:rsidRPr="00F62904">
        <w:rPr>
          <w:rFonts w:ascii="Times New Roman" w:hAnsi="Times New Roman"/>
          <w:sz w:val="28"/>
          <w:szCs w:val="28"/>
        </w:rPr>
        <w:t xml:space="preserve"> </w:t>
      </w:r>
    </w:p>
    <w:p w:rsidR="008F0F49" w:rsidRPr="00F62904" w:rsidRDefault="008F0F49" w:rsidP="006D46B4">
      <w:pPr>
        <w:pStyle w:val="a5"/>
        <w:ind w:firstLine="709"/>
        <w:jc w:val="both"/>
        <w:rPr>
          <w:rFonts w:ascii="Times New Roman" w:hAnsi="Times New Roman"/>
          <w:sz w:val="28"/>
          <w:szCs w:val="28"/>
        </w:rPr>
      </w:pPr>
      <w:r>
        <w:rPr>
          <w:rFonts w:ascii="Times New Roman" w:hAnsi="Times New Roman"/>
          <w:sz w:val="28"/>
          <w:szCs w:val="28"/>
        </w:rPr>
        <w:t>державної адміністрації</w:t>
      </w:r>
      <w:r>
        <w:rPr>
          <w:rFonts w:ascii="Times New Roman" w:hAnsi="Times New Roman"/>
          <w:sz w:val="28"/>
          <w:szCs w:val="28"/>
        </w:rPr>
        <w:tab/>
      </w:r>
      <w:r>
        <w:rPr>
          <w:rFonts w:ascii="Times New Roman" w:hAnsi="Times New Roman"/>
          <w:sz w:val="28"/>
          <w:szCs w:val="28"/>
        </w:rPr>
        <w:tab/>
        <w:t xml:space="preserve">підпис              </w:t>
      </w:r>
      <w:r w:rsidR="006D46B4">
        <w:rPr>
          <w:rFonts w:ascii="Times New Roman" w:hAnsi="Times New Roman"/>
          <w:sz w:val="28"/>
          <w:szCs w:val="28"/>
        </w:rPr>
        <w:t>Ініціал ПРІЗВИЩЕ</w:t>
      </w:r>
    </w:p>
    <w:p w:rsidR="008F0F49"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44</w:t>
      </w:r>
      <w:r w:rsidR="008F0F49" w:rsidRPr="00F62904">
        <w:rPr>
          <w:rFonts w:ascii="Times New Roman" w:hAnsi="Times New Roman"/>
          <w:sz w:val="28"/>
          <w:szCs w:val="28"/>
        </w:rPr>
        <w:t>. Гриф погодження ставиться нижче підпису на останній сторінці проекту документа.</w:t>
      </w:r>
    </w:p>
    <w:p w:rsidR="008F0F49" w:rsidRPr="00F94F32"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45</w:t>
      </w:r>
      <w:r w:rsidR="008F0F49" w:rsidRPr="00F94F32">
        <w:rPr>
          <w:rFonts w:ascii="Times New Roman" w:hAnsi="Times New Roman"/>
          <w:sz w:val="28"/>
          <w:szCs w:val="28"/>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Аркуш погодження додається.</w:t>
      </w:r>
    </w:p>
    <w:p w:rsidR="008F0F49" w:rsidRPr="00F94F32"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46</w:t>
      </w:r>
      <w:r w:rsidR="008F0F49" w:rsidRPr="00F94F32">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АРКУШ ПОГОДЖЕННЯ</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Назва проекту документа</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Найменування посади       підпис                 Ініціал ПРІЗВИЩЕ</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Дата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lastRenderedPageBreak/>
        <w:t>2</w:t>
      </w:r>
      <w:r w:rsidR="00A80CB7">
        <w:rPr>
          <w:rFonts w:ascii="Times New Roman" w:hAnsi="Times New Roman"/>
          <w:sz w:val="28"/>
          <w:szCs w:val="28"/>
        </w:rPr>
        <w:t>47</w:t>
      </w:r>
      <w:r w:rsidR="008F0F49" w:rsidRPr="00F94F32">
        <w:rPr>
          <w:rFonts w:ascii="Times New Roman" w:hAnsi="Times New Roman"/>
          <w:sz w:val="28"/>
          <w:szCs w:val="28"/>
        </w:rPr>
        <w:t xml:space="preserve">.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w:t>
      </w:r>
      <w:r w:rsidR="008F0F49">
        <w:rPr>
          <w:rFonts w:ascii="Times New Roman" w:hAnsi="Times New Roman"/>
          <w:sz w:val="28"/>
          <w:szCs w:val="28"/>
        </w:rPr>
        <w:t>у</w:t>
      </w:r>
      <w:r w:rsidR="008F0F49" w:rsidRPr="00F94F32">
        <w:rPr>
          <w:rFonts w:ascii="Times New Roman" w:hAnsi="Times New Roman"/>
          <w:sz w:val="28"/>
          <w:szCs w:val="28"/>
        </w:rPr>
        <w:t xml:space="preserve"> певні</w:t>
      </w:r>
      <w:r w:rsidR="008F0F49">
        <w:rPr>
          <w:rFonts w:ascii="Times New Roman" w:hAnsi="Times New Roman"/>
          <w:sz w:val="28"/>
          <w:szCs w:val="28"/>
        </w:rPr>
        <w:t>й сфері; установи вищого рівня.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Відбиток печатки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248</w:t>
      </w:r>
      <w:r w:rsidR="008F0F49" w:rsidRPr="00F62904">
        <w:rPr>
          <w:rFonts w:ascii="Times New Roman" w:hAnsi="Times New Roman"/>
          <w:sz w:val="28"/>
          <w:szCs w:val="28"/>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894D63">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на підставі нормативно-правових актів та примірного переліку документів, підписи на яких скріплюються гербовою печаткою (додаток </w:t>
      </w:r>
      <w:r w:rsidR="00410FDB">
        <w:rPr>
          <w:rFonts w:ascii="Times New Roman" w:hAnsi="Times New Roman"/>
          <w:sz w:val="28"/>
          <w:szCs w:val="28"/>
        </w:rPr>
        <w:t>10</w:t>
      </w:r>
      <w:r w:rsidRPr="00F62904">
        <w:rPr>
          <w:rFonts w:ascii="Times New Roman" w:hAnsi="Times New Roman"/>
          <w:sz w:val="28"/>
          <w:szCs w:val="28"/>
        </w:rPr>
        <w:t>).</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49</w:t>
      </w:r>
      <w:r w:rsidR="008F0F49" w:rsidRPr="00F62904">
        <w:rPr>
          <w:rFonts w:ascii="Times New Roman" w:hAnsi="Times New Roman"/>
          <w:sz w:val="28"/>
          <w:szCs w:val="28"/>
        </w:rPr>
        <w:t xml:space="preserve">. Відбиток печатки, на якій зазначено найменування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її структурного підрозділу (без зображення герба)</w:t>
      </w:r>
      <w:r w:rsidR="008F0F49">
        <w:rPr>
          <w:rFonts w:ascii="Times New Roman" w:hAnsi="Times New Roman"/>
          <w:sz w:val="28"/>
          <w:szCs w:val="28"/>
        </w:rPr>
        <w:t>,</w:t>
      </w:r>
      <w:r w:rsidR="008F0F49" w:rsidRPr="00F62904">
        <w:rPr>
          <w:rFonts w:ascii="Times New Roman" w:hAnsi="Times New Roman"/>
          <w:sz w:val="28"/>
          <w:szCs w:val="28"/>
        </w:rPr>
        <w:t xml:space="preserve"> у разі потреби ставиться на копіях документів та на розмножених примірниках розпорядчих документів.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50</w:t>
      </w:r>
      <w:r w:rsidR="008F0F49" w:rsidRPr="00F62904">
        <w:rPr>
          <w:rFonts w:ascii="Times New Roman" w:hAnsi="Times New Roman"/>
          <w:sz w:val="28"/>
          <w:szCs w:val="28"/>
        </w:rPr>
        <w:t xml:space="preserve">. Розпорядженням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Відмітка про засвідчення паперових копій документів</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51</w:t>
      </w:r>
      <w:r w:rsidR="008F0F49" w:rsidRPr="00F62904">
        <w:rPr>
          <w:rFonts w:ascii="Times New Roman" w:hAnsi="Times New Roman"/>
          <w:sz w:val="28"/>
          <w:szCs w:val="28"/>
        </w:rPr>
        <w:t xml:space="preserve">. </w:t>
      </w:r>
      <w:r w:rsidR="00894D63">
        <w:rPr>
          <w:rFonts w:ascii="Times New Roman" w:hAnsi="Times New Roman"/>
          <w:sz w:val="28"/>
          <w:szCs w:val="28"/>
        </w:rPr>
        <w:t>Рай</w:t>
      </w:r>
      <w:r w:rsidR="008F0F49">
        <w:rPr>
          <w:rFonts w:ascii="Times New Roman" w:hAnsi="Times New Roman"/>
          <w:sz w:val="28"/>
          <w:szCs w:val="28"/>
        </w:rPr>
        <w:t>держадміністрація</w:t>
      </w:r>
      <w:r w:rsidR="008F0F49" w:rsidRPr="00F62904">
        <w:rPr>
          <w:rFonts w:ascii="Times New Roman" w:hAnsi="Times New Roman"/>
          <w:sz w:val="28"/>
          <w:szCs w:val="28"/>
        </w:rPr>
        <w:t xml:space="preserve">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894D63">
        <w:rPr>
          <w:rFonts w:ascii="Times New Roman" w:hAnsi="Times New Roman"/>
          <w:sz w:val="28"/>
          <w:szCs w:val="28"/>
        </w:rPr>
        <w:t>рай</w:t>
      </w:r>
      <w:r w:rsidR="008F0F49">
        <w:rPr>
          <w:rFonts w:ascii="Times New Roman" w:hAnsi="Times New Roman"/>
          <w:sz w:val="28"/>
          <w:szCs w:val="28"/>
        </w:rPr>
        <w:t>держадміністрації чере</w:t>
      </w:r>
      <w:r w:rsidR="00894D63">
        <w:rPr>
          <w:rFonts w:ascii="Times New Roman" w:hAnsi="Times New Roman"/>
          <w:sz w:val="28"/>
          <w:szCs w:val="28"/>
        </w:rPr>
        <w:t>з</w:t>
      </w:r>
      <w:r w:rsidR="008F0F49">
        <w:rPr>
          <w:rFonts w:ascii="Times New Roman" w:hAnsi="Times New Roman"/>
          <w:sz w:val="28"/>
          <w:szCs w:val="28"/>
        </w:rPr>
        <w:t xml:space="preserve"> систему взаємодії.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894D63">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а також під час формування особових справ працівників </w:t>
      </w:r>
      <w:r w:rsidR="00894D63">
        <w:rPr>
          <w:rFonts w:ascii="Times New Roman" w:hAnsi="Times New Roman"/>
          <w:sz w:val="28"/>
          <w:szCs w:val="28"/>
        </w:rPr>
        <w:t>рай</w:t>
      </w:r>
      <w:r>
        <w:rPr>
          <w:rFonts w:ascii="Times New Roman" w:hAnsi="Times New Roman"/>
          <w:sz w:val="28"/>
          <w:szCs w:val="28"/>
        </w:rPr>
        <w:t>держадміністрація</w:t>
      </w:r>
      <w:r w:rsidRPr="00F62904">
        <w:rPr>
          <w:rFonts w:ascii="Times New Roman" w:hAnsi="Times New Roman"/>
          <w:sz w:val="28"/>
          <w:szCs w:val="28"/>
        </w:rPr>
        <w:t xml:space="preserve"> може виготовляти копії документів, виданих іншими установами (копії дипломів, свідоцтв про одержання освіти тощо).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Відмітка </w:t>
      </w:r>
      <w:proofErr w:type="spellStart"/>
      <w:r w:rsidRPr="00F62904">
        <w:rPr>
          <w:rFonts w:ascii="Times New Roman" w:hAnsi="Times New Roman"/>
          <w:sz w:val="28"/>
          <w:szCs w:val="28"/>
        </w:rPr>
        <w:t>“Копія”</w:t>
      </w:r>
      <w:proofErr w:type="spellEnd"/>
      <w:r w:rsidRPr="00F62904">
        <w:rPr>
          <w:rFonts w:ascii="Times New Roman" w:hAnsi="Times New Roman"/>
          <w:sz w:val="28"/>
          <w:szCs w:val="28"/>
        </w:rPr>
        <w:t xml:space="preserve"> проставляється у верхньому правому кутку першої сторінки паперового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lastRenderedPageBreak/>
        <w:t>2</w:t>
      </w:r>
      <w:r w:rsidR="00A80CB7">
        <w:rPr>
          <w:rFonts w:ascii="Times New Roman" w:hAnsi="Times New Roman"/>
          <w:sz w:val="28"/>
          <w:szCs w:val="28"/>
        </w:rPr>
        <w:t>52</w:t>
      </w:r>
      <w:r w:rsidR="008F0F49" w:rsidRPr="00F62904">
        <w:rPr>
          <w:rFonts w:ascii="Times New Roman" w:hAnsi="Times New Roman"/>
          <w:sz w:val="28"/>
          <w:szCs w:val="28"/>
        </w:rPr>
        <w:t xml:space="preserve">. Напис про засвідчення </w:t>
      </w:r>
      <w:r w:rsidR="005535D6">
        <w:rPr>
          <w:rFonts w:ascii="Times New Roman" w:hAnsi="Times New Roman"/>
          <w:sz w:val="28"/>
          <w:szCs w:val="28"/>
        </w:rPr>
        <w:t xml:space="preserve">паперової копії </w:t>
      </w:r>
      <w:r w:rsidR="008F0F49" w:rsidRPr="00F62904">
        <w:rPr>
          <w:rFonts w:ascii="Times New Roman" w:hAnsi="Times New Roman"/>
          <w:sz w:val="28"/>
          <w:szCs w:val="28"/>
        </w:rPr>
        <w:t xml:space="preserve">документа у паперовій формі складається із слів </w:t>
      </w:r>
      <w:r w:rsidR="005535D6">
        <w:rPr>
          <w:rFonts w:ascii="Times New Roman" w:hAnsi="Times New Roman"/>
          <w:sz w:val="28"/>
          <w:szCs w:val="28"/>
        </w:rPr>
        <w:t>«</w:t>
      </w:r>
      <w:r w:rsidR="008F0F49" w:rsidRPr="00F62904">
        <w:rPr>
          <w:rFonts w:ascii="Times New Roman" w:hAnsi="Times New Roman"/>
          <w:sz w:val="28"/>
          <w:szCs w:val="28"/>
        </w:rPr>
        <w:t>Згідно з оригіналом</w:t>
      </w:r>
      <w:r w:rsidR="005535D6">
        <w:rPr>
          <w:rFonts w:ascii="Times New Roman" w:hAnsi="Times New Roman"/>
          <w:sz w:val="28"/>
          <w:szCs w:val="28"/>
        </w:rPr>
        <w:t>»</w:t>
      </w:r>
      <w:r w:rsidR="008F0F49" w:rsidRPr="00F62904">
        <w:rPr>
          <w:rFonts w:ascii="Times New Roman" w:hAnsi="Times New Roman"/>
          <w:sz w:val="28"/>
          <w:szCs w:val="28"/>
        </w:rPr>
        <w:t xml:space="preserve">, найменування посади, особистого підпису особи, яка засвідчує копію, </w:t>
      </w:r>
      <w:r w:rsidR="005535D6">
        <w:rPr>
          <w:rFonts w:ascii="Times New Roman" w:hAnsi="Times New Roman"/>
          <w:sz w:val="28"/>
          <w:szCs w:val="28"/>
        </w:rPr>
        <w:t>власного імені та</w:t>
      </w:r>
      <w:r w:rsidR="008F0F49" w:rsidRPr="00F62904">
        <w:rPr>
          <w:rFonts w:ascii="Times New Roman" w:hAnsi="Times New Roman"/>
          <w:sz w:val="28"/>
          <w:szCs w:val="28"/>
        </w:rPr>
        <w:t xml:space="preserve"> прізвищ</w:t>
      </w:r>
      <w:r w:rsidR="005535D6">
        <w:rPr>
          <w:rFonts w:ascii="Times New Roman" w:hAnsi="Times New Roman"/>
          <w:sz w:val="28"/>
          <w:szCs w:val="28"/>
        </w:rPr>
        <w:t>е</w:t>
      </w:r>
      <w:r w:rsidR="008F0F49">
        <w:rPr>
          <w:rFonts w:ascii="Times New Roman" w:hAnsi="Times New Roman"/>
          <w:sz w:val="28"/>
          <w:szCs w:val="28"/>
        </w:rPr>
        <w:t xml:space="preserve">, дати </w:t>
      </w:r>
      <w:r w:rsidR="008F0F49" w:rsidRPr="00F62904">
        <w:rPr>
          <w:rFonts w:ascii="Times New Roman" w:hAnsi="Times New Roman"/>
          <w:sz w:val="28"/>
          <w:szCs w:val="28"/>
        </w:rPr>
        <w:t xml:space="preserve"> засвідчення копії </w:t>
      </w:r>
      <w:r w:rsidR="005535D6">
        <w:rPr>
          <w:rFonts w:ascii="Times New Roman" w:hAnsi="Times New Roman"/>
          <w:sz w:val="28"/>
          <w:szCs w:val="28"/>
        </w:rPr>
        <w:t>та</w:t>
      </w:r>
      <w:r w:rsidR="008F0F49" w:rsidRPr="00F62904">
        <w:rPr>
          <w:rFonts w:ascii="Times New Roman" w:hAnsi="Times New Roman"/>
          <w:sz w:val="28"/>
          <w:szCs w:val="28"/>
        </w:rPr>
        <w:t xml:space="preserve"> проставляється нижче реквізиту документа </w:t>
      </w:r>
      <w:proofErr w:type="spellStart"/>
      <w:r w:rsidR="008F0F49" w:rsidRPr="00F62904">
        <w:rPr>
          <w:rFonts w:ascii="Times New Roman" w:hAnsi="Times New Roman"/>
          <w:sz w:val="28"/>
          <w:szCs w:val="28"/>
        </w:rPr>
        <w:t>“Підпис”</w:t>
      </w:r>
      <w:proofErr w:type="spellEnd"/>
      <w:r w:rsidR="008F0F49" w:rsidRPr="00F62904">
        <w:rPr>
          <w:rFonts w:ascii="Times New Roman" w:hAnsi="Times New Roman"/>
          <w:sz w:val="28"/>
          <w:szCs w:val="28"/>
        </w:rPr>
        <w:t>,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Згідно з оригіналом </w:t>
      </w:r>
    </w:p>
    <w:p w:rsidR="00894D63" w:rsidRDefault="00894D63" w:rsidP="008F0F49">
      <w:pPr>
        <w:pStyle w:val="a5"/>
        <w:ind w:firstLine="709"/>
        <w:jc w:val="both"/>
        <w:rPr>
          <w:rFonts w:ascii="Times New Roman" w:hAnsi="Times New Roman"/>
          <w:sz w:val="28"/>
          <w:szCs w:val="28"/>
        </w:rPr>
      </w:pPr>
      <w:r>
        <w:rPr>
          <w:rFonts w:ascii="Times New Roman" w:hAnsi="Times New Roman"/>
          <w:sz w:val="28"/>
          <w:szCs w:val="28"/>
        </w:rPr>
        <w:t xml:space="preserve">Керівник апарату </w:t>
      </w:r>
    </w:p>
    <w:p w:rsidR="008F0F49" w:rsidRDefault="00894D63" w:rsidP="008F0F49">
      <w:pPr>
        <w:pStyle w:val="a5"/>
        <w:ind w:firstLine="709"/>
        <w:jc w:val="both"/>
        <w:rPr>
          <w:rFonts w:ascii="Times New Roman" w:hAnsi="Times New Roman"/>
          <w:sz w:val="28"/>
          <w:szCs w:val="28"/>
        </w:rPr>
      </w:pPr>
      <w:r>
        <w:rPr>
          <w:rFonts w:ascii="Times New Roman" w:hAnsi="Times New Roman"/>
          <w:sz w:val="28"/>
          <w:szCs w:val="28"/>
        </w:rPr>
        <w:t>райдержадміністрації</w:t>
      </w:r>
      <w:r w:rsidR="008F0F49">
        <w:rPr>
          <w:rFonts w:ascii="Times New Roman" w:hAnsi="Times New Roman"/>
          <w:sz w:val="28"/>
          <w:szCs w:val="28"/>
        </w:rPr>
        <w:t xml:space="preserve"> </w:t>
      </w:r>
      <w:r>
        <w:rPr>
          <w:rFonts w:ascii="Times New Roman" w:hAnsi="Times New Roman"/>
          <w:sz w:val="28"/>
          <w:szCs w:val="28"/>
        </w:rPr>
        <w:t xml:space="preserve">         </w:t>
      </w:r>
      <w:r w:rsidR="008F0F49">
        <w:rPr>
          <w:rFonts w:ascii="Times New Roman" w:hAnsi="Times New Roman"/>
          <w:sz w:val="28"/>
          <w:szCs w:val="28"/>
        </w:rPr>
        <w:t xml:space="preserve">підпис    </w:t>
      </w:r>
      <w:r>
        <w:rPr>
          <w:rFonts w:ascii="Times New Roman" w:hAnsi="Times New Roman"/>
          <w:sz w:val="28"/>
          <w:szCs w:val="28"/>
        </w:rPr>
        <w:t xml:space="preserve">      </w:t>
      </w:r>
      <w:r w:rsidR="005535D6">
        <w:rPr>
          <w:rFonts w:ascii="Times New Roman" w:hAnsi="Times New Roman"/>
          <w:sz w:val="28"/>
          <w:szCs w:val="28"/>
        </w:rPr>
        <w:t>Власне ім’я</w:t>
      </w:r>
      <w:r w:rsidR="008F0F49" w:rsidRPr="00F62904">
        <w:rPr>
          <w:rFonts w:ascii="Times New Roman" w:hAnsi="Times New Roman"/>
          <w:sz w:val="28"/>
          <w:szCs w:val="28"/>
        </w:rPr>
        <w:t xml:space="preserve"> ПРІЗВИЩЕ</w:t>
      </w:r>
    </w:p>
    <w:p w:rsidR="005535D6" w:rsidRDefault="005535D6" w:rsidP="008F0F49">
      <w:pPr>
        <w:pStyle w:val="a5"/>
        <w:ind w:firstLine="709"/>
        <w:jc w:val="both"/>
        <w:rPr>
          <w:rFonts w:ascii="Times New Roman" w:hAnsi="Times New Roman"/>
          <w:sz w:val="28"/>
          <w:szCs w:val="28"/>
        </w:rPr>
      </w:pPr>
      <w:r>
        <w:rPr>
          <w:rFonts w:ascii="Times New Roman" w:hAnsi="Times New Roman"/>
          <w:sz w:val="28"/>
          <w:szCs w:val="28"/>
        </w:rPr>
        <w:t>Дата</w:t>
      </w:r>
    </w:p>
    <w:p w:rsidR="00721E67" w:rsidRPr="00F62904" w:rsidRDefault="00721E67" w:rsidP="008F0F49">
      <w:pPr>
        <w:pStyle w:val="a5"/>
        <w:ind w:firstLine="709"/>
        <w:jc w:val="both"/>
        <w:rPr>
          <w:rFonts w:ascii="Times New Roman" w:hAnsi="Times New Roman"/>
          <w:sz w:val="28"/>
          <w:szCs w:val="28"/>
        </w:rPr>
      </w:pPr>
      <w:r>
        <w:rPr>
          <w:rFonts w:ascii="Times New Roman" w:hAnsi="Times New Roman"/>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Інструкцією, засвідчення паперових копій документа у паперовій формі здійснюються згідно з вимогами цієї Інструкції.</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53</w:t>
      </w:r>
      <w:r w:rsidR="008F0F49" w:rsidRPr="00F62904">
        <w:rPr>
          <w:rFonts w:ascii="Times New Roman" w:hAnsi="Times New Roman"/>
          <w:sz w:val="28"/>
          <w:szCs w:val="28"/>
        </w:rPr>
        <w:t>. Напис про засвідчення паперової копії скріплюється печаткою із зазначенням на ній найменування відповідної установи (без зображення герба) або печаткою структурного підрозділу (</w:t>
      </w:r>
      <w:r w:rsidR="008F0F49">
        <w:rPr>
          <w:rFonts w:ascii="Times New Roman" w:hAnsi="Times New Roman"/>
          <w:sz w:val="28"/>
          <w:szCs w:val="28"/>
        </w:rPr>
        <w:t>відділу діловодства та документообігу</w:t>
      </w:r>
      <w:r w:rsidR="008F0F49" w:rsidRPr="00F62904">
        <w:rPr>
          <w:rFonts w:ascii="Times New Roman" w:hAnsi="Times New Roman"/>
          <w:sz w:val="28"/>
          <w:szCs w:val="28"/>
        </w:rPr>
        <w:t xml:space="preserve">, </w:t>
      </w:r>
      <w:r w:rsidR="00894D63">
        <w:rPr>
          <w:rFonts w:ascii="Times New Roman" w:hAnsi="Times New Roman"/>
          <w:sz w:val="28"/>
          <w:szCs w:val="28"/>
        </w:rPr>
        <w:t xml:space="preserve">організаційного </w:t>
      </w:r>
      <w:r w:rsidR="008F0F49">
        <w:rPr>
          <w:rFonts w:ascii="Times New Roman" w:hAnsi="Times New Roman"/>
          <w:sz w:val="28"/>
          <w:szCs w:val="28"/>
        </w:rPr>
        <w:t xml:space="preserve">відділу </w:t>
      </w:r>
      <w:r w:rsidR="008F0F49" w:rsidRPr="00F62904">
        <w:rPr>
          <w:rFonts w:ascii="Times New Roman" w:hAnsi="Times New Roman"/>
          <w:sz w:val="28"/>
          <w:szCs w:val="28"/>
        </w:rPr>
        <w:t xml:space="preserve">тощо)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254</w:t>
      </w:r>
      <w:r w:rsidR="008F0F49" w:rsidRPr="00F62904">
        <w:rPr>
          <w:rFonts w:ascii="Times New Roman" w:hAnsi="Times New Roman"/>
          <w:sz w:val="28"/>
          <w:szCs w:val="28"/>
        </w:rPr>
        <w:t xml:space="preserve">. На копіях вихідних документів, що залишаються у справах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повинні бути візи посадових осіб, з якими вони погоджені.</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255</w:t>
      </w:r>
      <w:r w:rsidR="008F0F49" w:rsidRPr="00F62904">
        <w:rPr>
          <w:rFonts w:ascii="Times New Roman" w:hAnsi="Times New Roman"/>
          <w:sz w:val="28"/>
          <w:szCs w:val="28"/>
        </w:rPr>
        <w:t xml:space="preserve">. Копія документа повинна відповідати оригіналу.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Відмітки про створення, виконання документа</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56</w:t>
      </w:r>
      <w:r w:rsidR="008F0F49" w:rsidRPr="00F62904">
        <w:rPr>
          <w:rFonts w:ascii="Times New Roman" w:hAnsi="Times New Roman"/>
          <w:sz w:val="28"/>
          <w:szCs w:val="28"/>
        </w:rPr>
        <w:t xml:space="preserve">. </w:t>
      </w:r>
      <w:proofErr w:type="spellStart"/>
      <w:r w:rsidR="008F0F49">
        <w:rPr>
          <w:rFonts w:ascii="Times New Roman" w:hAnsi="Times New Roman"/>
          <w:sz w:val="28"/>
          <w:szCs w:val="28"/>
        </w:rPr>
        <w:t>Ім</w:t>
      </w:r>
      <w:proofErr w:type="spellEnd"/>
      <w:r w:rsidR="008F0F49" w:rsidRPr="009C45EA">
        <w:rPr>
          <w:rFonts w:ascii="Times New Roman" w:hAnsi="Times New Roman"/>
          <w:sz w:val="28"/>
          <w:szCs w:val="28"/>
          <w:lang w:val="ru-RU"/>
        </w:rPr>
        <w:t>’</w:t>
      </w:r>
      <w:r w:rsidR="008F0F49">
        <w:rPr>
          <w:rFonts w:ascii="Times New Roman" w:hAnsi="Times New Roman"/>
          <w:sz w:val="28"/>
          <w:szCs w:val="28"/>
        </w:rPr>
        <w:t>я, п</w:t>
      </w:r>
      <w:r w:rsidR="008F0F49" w:rsidRPr="00F62904">
        <w:rPr>
          <w:rFonts w:ascii="Times New Roman" w:hAnsi="Times New Roman"/>
          <w:sz w:val="28"/>
          <w:szCs w:val="28"/>
        </w:rPr>
        <w:t>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8F0F49" w:rsidRPr="00F62904" w:rsidRDefault="008F0F49" w:rsidP="008F0F49">
      <w:pPr>
        <w:pStyle w:val="a5"/>
        <w:ind w:firstLine="709"/>
        <w:jc w:val="both"/>
        <w:rPr>
          <w:rFonts w:ascii="Times New Roman" w:hAnsi="Times New Roman"/>
          <w:sz w:val="28"/>
          <w:szCs w:val="28"/>
        </w:rPr>
      </w:pPr>
      <w:r>
        <w:rPr>
          <w:rFonts w:ascii="Times New Roman" w:hAnsi="Times New Roman"/>
          <w:sz w:val="28"/>
          <w:szCs w:val="28"/>
        </w:rPr>
        <w:t xml:space="preserve">Олена </w:t>
      </w:r>
      <w:r w:rsidRPr="00F62904">
        <w:rPr>
          <w:rFonts w:ascii="Times New Roman" w:hAnsi="Times New Roman"/>
          <w:sz w:val="28"/>
          <w:szCs w:val="28"/>
        </w:rPr>
        <w:t>Петренко 256 23 29</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257</w:t>
      </w:r>
      <w:r w:rsidR="008F0F49" w:rsidRPr="00F62904">
        <w:rPr>
          <w:rFonts w:ascii="Times New Roman" w:hAnsi="Times New Roman"/>
          <w:sz w:val="28"/>
          <w:szCs w:val="28"/>
        </w:rPr>
        <w:t xml:space="preserve">. Відмітка про надходження паперового документа до </w:t>
      </w:r>
      <w:r w:rsidR="008E7A15">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дата (у разі потреби година і хвилини) надходження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Запис про державну реєстрацію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258</w:t>
      </w:r>
      <w:r w:rsidR="008F0F49" w:rsidRPr="00F62904">
        <w:rPr>
          <w:rFonts w:ascii="Times New Roman" w:hAnsi="Times New Roman"/>
          <w:sz w:val="28"/>
          <w:szCs w:val="28"/>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w:t>
      </w:r>
      <w:proofErr w:type="spellStart"/>
      <w:r w:rsidRPr="00F62904">
        <w:rPr>
          <w:rFonts w:ascii="Times New Roman" w:hAnsi="Times New Roman"/>
          <w:sz w:val="28"/>
          <w:szCs w:val="28"/>
        </w:rPr>
        <w:t>проставлення</w:t>
      </w:r>
      <w:proofErr w:type="spellEnd"/>
      <w:r w:rsidRPr="00F62904">
        <w:rPr>
          <w:rFonts w:ascii="Times New Roman" w:hAnsi="Times New Roman"/>
          <w:sz w:val="28"/>
          <w:szCs w:val="28"/>
        </w:rPr>
        <w:t xml:space="preserve"> відмітки про державну реєстрацію повинне бути вільне місце (60 х 100 міліметрів) у верхньому правому кутку після номера акта чи грифа затвердження.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подання нормативно-правового акта на державну реєстрацію в електронній формі запис про державну реєстрацію не наноситься на документ, а вноситься до реєстраційно-моніторингової картки, та може у разі потреби бути </w:t>
      </w:r>
      <w:proofErr w:type="spellStart"/>
      <w:r w:rsidRPr="00F62904">
        <w:rPr>
          <w:rFonts w:ascii="Times New Roman" w:hAnsi="Times New Roman"/>
          <w:sz w:val="28"/>
          <w:szCs w:val="28"/>
        </w:rPr>
        <w:t>візуалізований</w:t>
      </w:r>
      <w:proofErr w:type="spellEnd"/>
      <w:r w:rsidRPr="00F62904">
        <w:rPr>
          <w:rFonts w:ascii="Times New Roman" w:hAnsi="Times New Roman"/>
          <w:sz w:val="28"/>
          <w:szCs w:val="28"/>
        </w:rPr>
        <w:t xml:space="preserve"> засобами системи електронного діловодства під час  візуалізації документа. </w:t>
      </w:r>
    </w:p>
    <w:p w:rsidR="008F0F49" w:rsidRPr="00F62904" w:rsidRDefault="008F0F49" w:rsidP="008F0F49">
      <w:pPr>
        <w:pStyle w:val="ae"/>
        <w:spacing w:before="200" w:after="200"/>
        <w:rPr>
          <w:rFonts w:ascii="Times New Roman" w:hAnsi="Times New Roman"/>
          <w:b w:val="0"/>
          <w:sz w:val="28"/>
          <w:szCs w:val="28"/>
        </w:rPr>
      </w:pPr>
      <w:r w:rsidRPr="00F62904">
        <w:rPr>
          <w:rFonts w:ascii="Times New Roman" w:hAnsi="Times New Roman"/>
          <w:b w:val="0"/>
          <w:sz w:val="28"/>
          <w:szCs w:val="28"/>
        </w:rPr>
        <w:t>Складення деяких видів документів</w:t>
      </w:r>
    </w:p>
    <w:p w:rsidR="008F0F49" w:rsidRPr="006D46B4" w:rsidRDefault="008F0F49" w:rsidP="006D46B4">
      <w:pPr>
        <w:pStyle w:val="ae"/>
        <w:spacing w:before="120" w:after="120"/>
        <w:rPr>
          <w:rFonts w:ascii="Times New Roman" w:hAnsi="Times New Roman"/>
          <w:b w:val="0"/>
          <w:sz w:val="28"/>
          <w:szCs w:val="28"/>
        </w:rPr>
      </w:pPr>
      <w:r w:rsidRPr="006D46B4">
        <w:rPr>
          <w:rFonts w:ascii="Times New Roman" w:hAnsi="Times New Roman"/>
          <w:b w:val="0"/>
          <w:sz w:val="28"/>
          <w:szCs w:val="28"/>
        </w:rPr>
        <w:t>Розпорядження (накази</w:t>
      </w:r>
      <w:r w:rsidR="00ED739F">
        <w:rPr>
          <w:rFonts w:ascii="Times New Roman" w:hAnsi="Times New Roman"/>
          <w:b w:val="0"/>
          <w:sz w:val="28"/>
          <w:szCs w:val="28"/>
        </w:rPr>
        <w:t xml:space="preserve">, </w:t>
      </w:r>
      <w:r w:rsidR="00ED739F" w:rsidRPr="00C40C45">
        <w:rPr>
          <w:rFonts w:ascii="Times New Roman" w:hAnsi="Times New Roman"/>
          <w:b w:val="0"/>
          <w:sz w:val="28"/>
          <w:szCs w:val="28"/>
        </w:rPr>
        <w:t>рішення Колегії</w:t>
      </w:r>
      <w:r w:rsidRPr="00ED739F">
        <w:rPr>
          <w:rFonts w:ascii="Times New Roman" w:hAnsi="Times New Roman"/>
          <w:b w:val="0"/>
          <w:sz w:val="28"/>
          <w:szCs w:val="28"/>
        </w:rPr>
        <w:t>)</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59</w:t>
      </w:r>
      <w:r w:rsidR="008F0F49" w:rsidRPr="00F62904">
        <w:rPr>
          <w:rFonts w:ascii="Times New Roman" w:hAnsi="Times New Roman"/>
          <w:sz w:val="28"/>
          <w:szCs w:val="28"/>
        </w:rPr>
        <w:t>. Розпорядження</w:t>
      </w:r>
      <w:r w:rsidR="008F0F49">
        <w:rPr>
          <w:rFonts w:ascii="Times New Roman" w:hAnsi="Times New Roman"/>
          <w:sz w:val="28"/>
          <w:szCs w:val="28"/>
        </w:rPr>
        <w:t xml:space="preserve"> (накази</w:t>
      </w:r>
      <w:r w:rsidR="00ED739F">
        <w:rPr>
          <w:rFonts w:ascii="Times New Roman" w:hAnsi="Times New Roman"/>
          <w:sz w:val="28"/>
          <w:szCs w:val="28"/>
        </w:rPr>
        <w:t xml:space="preserve">, </w:t>
      </w:r>
      <w:r w:rsidR="00ED739F" w:rsidRPr="00C40C45">
        <w:rPr>
          <w:rFonts w:ascii="Times New Roman" w:hAnsi="Times New Roman"/>
          <w:sz w:val="28"/>
          <w:szCs w:val="28"/>
        </w:rPr>
        <w:t>рішення Колегії</w:t>
      </w:r>
      <w:r w:rsidR="008F0F49">
        <w:rPr>
          <w:rFonts w:ascii="Times New Roman" w:hAnsi="Times New Roman"/>
          <w:sz w:val="28"/>
          <w:szCs w:val="28"/>
        </w:rPr>
        <w:t xml:space="preserve">) </w:t>
      </w:r>
      <w:r w:rsidR="008F0F49" w:rsidRPr="00F62904">
        <w:rPr>
          <w:rFonts w:ascii="Times New Roman" w:hAnsi="Times New Roman"/>
          <w:sz w:val="28"/>
          <w:szCs w:val="28"/>
        </w:rPr>
        <w:t>видаються як рішення організаційно-розпорядчого чи нормативно-правового характеру. За змістом управлінської дії розпорядження (накази</w:t>
      </w:r>
      <w:r w:rsidR="00A14202">
        <w:rPr>
          <w:rFonts w:ascii="Times New Roman" w:hAnsi="Times New Roman"/>
          <w:sz w:val="28"/>
          <w:szCs w:val="28"/>
        </w:rPr>
        <w:t xml:space="preserve">, </w:t>
      </w:r>
      <w:r w:rsidR="00A14202" w:rsidRPr="00C40C45">
        <w:rPr>
          <w:rFonts w:ascii="Times New Roman" w:hAnsi="Times New Roman"/>
          <w:sz w:val="28"/>
          <w:szCs w:val="28"/>
        </w:rPr>
        <w:t>рішення Колегії</w:t>
      </w:r>
      <w:r w:rsidR="008F0F49" w:rsidRPr="00C40C45">
        <w:rPr>
          <w:rFonts w:ascii="Times New Roman" w:hAnsi="Times New Roman"/>
          <w:sz w:val="28"/>
          <w:szCs w:val="28"/>
        </w:rPr>
        <w:t>)</w:t>
      </w:r>
      <w:r w:rsidR="008F0F49" w:rsidRPr="00F62904">
        <w:rPr>
          <w:rFonts w:ascii="Times New Roman" w:hAnsi="Times New Roman"/>
          <w:sz w:val="28"/>
          <w:szCs w:val="28"/>
        </w:rPr>
        <w:t xml:space="preserve"> видаються з </w:t>
      </w:r>
      <w:r w:rsidR="00A86CDD">
        <w:rPr>
          <w:rFonts w:ascii="Times New Roman" w:hAnsi="Times New Roman"/>
          <w:sz w:val="28"/>
          <w:szCs w:val="28"/>
        </w:rPr>
        <w:t>основної</w:t>
      </w:r>
      <w:r w:rsidR="008F0F49" w:rsidRPr="00F62904">
        <w:rPr>
          <w:rFonts w:ascii="Times New Roman" w:hAnsi="Times New Roman"/>
          <w:sz w:val="28"/>
          <w:szCs w:val="28"/>
        </w:rPr>
        <w:t xml:space="preserve"> діяльності </w:t>
      </w:r>
      <w:r w:rsidR="008E7A15">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адміністративно-господарських або кадрових питань.</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60</w:t>
      </w:r>
      <w:r w:rsidR="00BA6A29">
        <w:rPr>
          <w:rFonts w:ascii="Times New Roman" w:hAnsi="Times New Roman"/>
          <w:sz w:val="28"/>
          <w:szCs w:val="28"/>
        </w:rPr>
        <w:t xml:space="preserve">. Проекти розпоряджень </w:t>
      </w:r>
      <w:r w:rsidR="00A14202" w:rsidRPr="00C40C45">
        <w:rPr>
          <w:rFonts w:ascii="Times New Roman" w:hAnsi="Times New Roman"/>
          <w:sz w:val="28"/>
          <w:szCs w:val="28"/>
        </w:rPr>
        <w:t>та рішень Колегії</w:t>
      </w:r>
      <w:r w:rsidR="00A14202">
        <w:rPr>
          <w:rFonts w:ascii="Times New Roman" w:hAnsi="Times New Roman"/>
          <w:sz w:val="28"/>
          <w:szCs w:val="28"/>
        </w:rPr>
        <w:t xml:space="preserve"> </w:t>
      </w:r>
      <w:r w:rsidR="008F0F49" w:rsidRPr="00F62904">
        <w:rPr>
          <w:rFonts w:ascii="Times New Roman" w:hAnsi="Times New Roman"/>
          <w:sz w:val="28"/>
          <w:szCs w:val="28"/>
        </w:rPr>
        <w:t xml:space="preserve">з основної діяльності, </w:t>
      </w:r>
      <w:r w:rsidR="00A14202">
        <w:rPr>
          <w:rFonts w:ascii="Times New Roman" w:hAnsi="Times New Roman"/>
          <w:sz w:val="28"/>
          <w:szCs w:val="28"/>
        </w:rPr>
        <w:t xml:space="preserve">розпоряджень з </w:t>
      </w:r>
      <w:r w:rsidR="008F0F49" w:rsidRPr="00F62904">
        <w:rPr>
          <w:rFonts w:ascii="Times New Roman" w:hAnsi="Times New Roman"/>
          <w:sz w:val="28"/>
          <w:szCs w:val="28"/>
        </w:rPr>
        <w:t xml:space="preserve">адміністративно-господарських питань готуються і подаються структурними підрозділами за дорученням </w:t>
      </w:r>
      <w:r w:rsidR="008E7A15">
        <w:rPr>
          <w:rFonts w:ascii="Times New Roman" w:hAnsi="Times New Roman"/>
          <w:sz w:val="28"/>
          <w:szCs w:val="28"/>
        </w:rPr>
        <w:t>голови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чи за власною ініціативою.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Проекти розпоряджень</w:t>
      </w:r>
      <w:r>
        <w:rPr>
          <w:rFonts w:ascii="Times New Roman" w:hAnsi="Times New Roman"/>
          <w:sz w:val="28"/>
          <w:szCs w:val="28"/>
        </w:rPr>
        <w:t>, наказів</w:t>
      </w:r>
      <w:r w:rsidRPr="00F62904">
        <w:rPr>
          <w:rFonts w:ascii="Times New Roman" w:hAnsi="Times New Roman"/>
          <w:sz w:val="28"/>
          <w:szCs w:val="28"/>
        </w:rPr>
        <w:t xml:space="preserve"> з кадрових питань (особового складу) (про прийняття на роботу, звільнення, надання відпустки, відрядження тощо) готує </w:t>
      </w:r>
      <w:r w:rsidR="008E7A15">
        <w:rPr>
          <w:rFonts w:ascii="Times New Roman" w:hAnsi="Times New Roman"/>
          <w:sz w:val="28"/>
          <w:szCs w:val="28"/>
        </w:rPr>
        <w:t>сектор</w:t>
      </w:r>
      <w:r w:rsidRPr="00F62904">
        <w:rPr>
          <w:rFonts w:ascii="Times New Roman" w:hAnsi="Times New Roman"/>
          <w:sz w:val="28"/>
          <w:szCs w:val="28"/>
        </w:rPr>
        <w:t xml:space="preserve"> персоналу апарату </w:t>
      </w:r>
      <w:r w:rsidR="008E7A15">
        <w:rPr>
          <w:rFonts w:ascii="Times New Roman" w:hAnsi="Times New Roman"/>
          <w:sz w:val="28"/>
          <w:szCs w:val="28"/>
        </w:rPr>
        <w:t xml:space="preserve">районної </w:t>
      </w:r>
      <w:r w:rsidRPr="00F62904">
        <w:rPr>
          <w:rFonts w:ascii="Times New Roman" w:hAnsi="Times New Roman"/>
          <w:sz w:val="28"/>
          <w:szCs w:val="28"/>
        </w:rPr>
        <w:t xml:space="preserve">державної адміністрації на підставі рішень (вказівок) </w:t>
      </w:r>
      <w:r>
        <w:rPr>
          <w:rFonts w:ascii="Times New Roman" w:hAnsi="Times New Roman"/>
          <w:sz w:val="28"/>
          <w:szCs w:val="28"/>
        </w:rPr>
        <w:t xml:space="preserve">голови </w:t>
      </w:r>
      <w:r w:rsidR="008E7A15">
        <w:rPr>
          <w:rFonts w:ascii="Times New Roman" w:hAnsi="Times New Roman"/>
          <w:sz w:val="28"/>
          <w:szCs w:val="28"/>
        </w:rPr>
        <w:t>рай</w:t>
      </w:r>
      <w:r>
        <w:rPr>
          <w:rFonts w:ascii="Times New Roman" w:hAnsi="Times New Roman"/>
          <w:sz w:val="28"/>
          <w:szCs w:val="28"/>
        </w:rPr>
        <w:t xml:space="preserve">держадміністрації, керівника апарату </w:t>
      </w:r>
      <w:r w:rsidR="008E7A1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організаційно-розпорядчого чи нормативно-правового характеру, конкурсних документів (протоколів та рішень атестаційної чи іншої комісії), заяв працівників, трудових договорів та інших документів.</w:t>
      </w:r>
    </w:p>
    <w:p w:rsidR="008F0F49" w:rsidRPr="00CE7E94" w:rsidRDefault="00410FDB" w:rsidP="00BA6A2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61</w:t>
      </w:r>
      <w:r w:rsidR="008F0F49" w:rsidRPr="00F62904">
        <w:rPr>
          <w:rFonts w:ascii="Times New Roman" w:hAnsi="Times New Roman"/>
          <w:sz w:val="28"/>
          <w:szCs w:val="28"/>
        </w:rPr>
        <w:t xml:space="preserve">. Проекти </w:t>
      </w:r>
      <w:r w:rsidR="008F0F49">
        <w:rPr>
          <w:rFonts w:ascii="Times New Roman" w:hAnsi="Times New Roman"/>
          <w:sz w:val="28"/>
          <w:szCs w:val="28"/>
        </w:rPr>
        <w:t>розпоряджень</w:t>
      </w:r>
      <w:r w:rsidR="008F0F49" w:rsidRPr="00F62904">
        <w:rPr>
          <w:rFonts w:ascii="Times New Roman" w:hAnsi="Times New Roman"/>
          <w:sz w:val="28"/>
          <w:szCs w:val="28"/>
        </w:rPr>
        <w:t xml:space="preserve"> </w:t>
      </w:r>
      <w:r w:rsidR="00BA6A29" w:rsidRPr="00C40C45">
        <w:rPr>
          <w:rFonts w:ascii="Times New Roman" w:hAnsi="Times New Roman"/>
          <w:sz w:val="28"/>
          <w:szCs w:val="28"/>
        </w:rPr>
        <w:t>та рішень Колегії</w:t>
      </w:r>
      <w:r w:rsidR="00BA6A29">
        <w:rPr>
          <w:rFonts w:ascii="Times New Roman" w:hAnsi="Times New Roman"/>
          <w:sz w:val="28"/>
          <w:szCs w:val="28"/>
        </w:rPr>
        <w:t xml:space="preserve"> </w:t>
      </w:r>
      <w:r w:rsidR="008F0F49" w:rsidRPr="00F62904">
        <w:rPr>
          <w:rFonts w:ascii="Times New Roman" w:hAnsi="Times New Roman"/>
          <w:sz w:val="28"/>
          <w:szCs w:val="28"/>
        </w:rPr>
        <w:t xml:space="preserve">з основної діяльності, </w:t>
      </w:r>
      <w:r w:rsidR="00BA6A29">
        <w:rPr>
          <w:rFonts w:ascii="Times New Roman" w:hAnsi="Times New Roman"/>
          <w:sz w:val="28"/>
          <w:szCs w:val="28"/>
        </w:rPr>
        <w:t xml:space="preserve">розпоряджень з </w:t>
      </w:r>
      <w:r w:rsidR="008F0F49" w:rsidRPr="00F62904">
        <w:rPr>
          <w:rFonts w:ascii="Times New Roman" w:hAnsi="Times New Roman"/>
          <w:sz w:val="28"/>
          <w:szCs w:val="28"/>
        </w:rPr>
        <w:t>адміністративно-господарських питань у разі їх підготовки у паперовій формі та додатки до них 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w:t>
      </w:r>
      <w:r w:rsidR="001865C2">
        <w:rPr>
          <w:rFonts w:ascii="Times New Roman" w:hAnsi="Times New Roman"/>
          <w:sz w:val="28"/>
          <w:szCs w:val="28"/>
        </w:rPr>
        <w:t xml:space="preserve"> </w:t>
      </w:r>
      <w:r w:rsidR="008E7A15">
        <w:rPr>
          <w:rFonts w:ascii="Times New Roman" w:hAnsi="Times New Roman"/>
          <w:sz w:val="28"/>
          <w:szCs w:val="28"/>
        </w:rPr>
        <w:t>начальником</w:t>
      </w:r>
      <w:r w:rsidR="001865C2">
        <w:rPr>
          <w:rFonts w:ascii="Times New Roman" w:hAnsi="Times New Roman"/>
          <w:sz w:val="28"/>
          <w:szCs w:val="28"/>
        </w:rPr>
        <w:t xml:space="preserve"> відділу діловодства та документообігу</w:t>
      </w:r>
      <w:r w:rsidR="008F0F49" w:rsidRPr="00F62904">
        <w:rPr>
          <w:rFonts w:ascii="Times New Roman" w:hAnsi="Times New Roman"/>
          <w:sz w:val="28"/>
          <w:szCs w:val="28"/>
        </w:rPr>
        <w:t xml:space="preserve"> </w:t>
      </w:r>
      <w:r w:rsidR="001865C2" w:rsidRPr="00F62904">
        <w:rPr>
          <w:rFonts w:ascii="Times New Roman" w:hAnsi="Times New Roman"/>
          <w:sz w:val="28"/>
          <w:szCs w:val="28"/>
        </w:rPr>
        <w:t xml:space="preserve">апарату </w:t>
      </w:r>
      <w:r w:rsidR="008E7A15">
        <w:rPr>
          <w:rFonts w:ascii="Times New Roman" w:hAnsi="Times New Roman"/>
          <w:sz w:val="28"/>
          <w:szCs w:val="28"/>
        </w:rPr>
        <w:t>рай</w:t>
      </w:r>
      <w:r w:rsidR="001865C2">
        <w:rPr>
          <w:rFonts w:ascii="Times New Roman" w:hAnsi="Times New Roman"/>
          <w:sz w:val="28"/>
          <w:szCs w:val="28"/>
        </w:rPr>
        <w:t>держадміністрації,</w:t>
      </w:r>
      <w:r w:rsidR="00C40C45">
        <w:rPr>
          <w:rFonts w:ascii="Times New Roman" w:hAnsi="Times New Roman"/>
          <w:sz w:val="28"/>
          <w:szCs w:val="28"/>
        </w:rPr>
        <w:t xml:space="preserve"> начальником фінансово-господарського</w:t>
      </w:r>
      <w:r w:rsidR="001865C2">
        <w:rPr>
          <w:rFonts w:ascii="Times New Roman" w:hAnsi="Times New Roman"/>
          <w:sz w:val="28"/>
          <w:szCs w:val="28"/>
        </w:rPr>
        <w:t xml:space="preserve"> </w:t>
      </w:r>
      <w:r w:rsidR="00C40C45">
        <w:rPr>
          <w:rFonts w:ascii="Times New Roman" w:hAnsi="Times New Roman"/>
          <w:sz w:val="28"/>
          <w:szCs w:val="28"/>
        </w:rPr>
        <w:t xml:space="preserve">відділу апарату райдержадміністрації, </w:t>
      </w:r>
      <w:r w:rsidR="008E7A15">
        <w:rPr>
          <w:rFonts w:ascii="Times New Roman" w:hAnsi="Times New Roman"/>
          <w:sz w:val="28"/>
          <w:szCs w:val="28"/>
        </w:rPr>
        <w:t>головним спеціалістом з питань</w:t>
      </w:r>
      <w:r w:rsidR="008F0F49" w:rsidRPr="00F62904">
        <w:rPr>
          <w:rFonts w:ascii="Times New Roman" w:hAnsi="Times New Roman"/>
          <w:sz w:val="28"/>
          <w:szCs w:val="28"/>
        </w:rPr>
        <w:t xml:space="preserve"> взаємодії з правоохоронними органами, </w:t>
      </w:r>
      <w:r w:rsidR="008E7A15">
        <w:rPr>
          <w:rFonts w:ascii="Times New Roman" w:hAnsi="Times New Roman"/>
          <w:sz w:val="28"/>
          <w:szCs w:val="28"/>
        </w:rPr>
        <w:t xml:space="preserve">виявлення та </w:t>
      </w:r>
      <w:r w:rsidR="008F0F49" w:rsidRPr="00F62904">
        <w:rPr>
          <w:rFonts w:ascii="Times New Roman" w:hAnsi="Times New Roman"/>
          <w:sz w:val="28"/>
          <w:szCs w:val="28"/>
        </w:rPr>
        <w:t xml:space="preserve">запобігання корупції апарату </w:t>
      </w:r>
      <w:r w:rsidR="008E7A15">
        <w:rPr>
          <w:rFonts w:ascii="Times New Roman" w:hAnsi="Times New Roman"/>
          <w:sz w:val="28"/>
          <w:szCs w:val="28"/>
        </w:rPr>
        <w:t>рай</w:t>
      </w:r>
      <w:r w:rsidR="008F0F49">
        <w:rPr>
          <w:rFonts w:ascii="Times New Roman" w:hAnsi="Times New Roman"/>
          <w:sz w:val="28"/>
          <w:szCs w:val="28"/>
        </w:rPr>
        <w:t>держадміністрації</w:t>
      </w:r>
      <w:r w:rsidR="00C40C45">
        <w:rPr>
          <w:rFonts w:ascii="Times New Roman" w:hAnsi="Times New Roman"/>
          <w:sz w:val="28"/>
          <w:szCs w:val="28"/>
        </w:rPr>
        <w:t xml:space="preserve"> (за потребою)</w:t>
      </w:r>
      <w:r w:rsidR="008F0F49" w:rsidRPr="00F62904">
        <w:rPr>
          <w:rFonts w:ascii="Times New Roman" w:hAnsi="Times New Roman"/>
          <w:sz w:val="28"/>
          <w:szCs w:val="28"/>
        </w:rPr>
        <w:t xml:space="preserve">, </w:t>
      </w:r>
      <w:r w:rsidR="008F0F49">
        <w:rPr>
          <w:rFonts w:ascii="Times New Roman" w:hAnsi="Times New Roman"/>
          <w:sz w:val="28"/>
          <w:szCs w:val="28"/>
        </w:rPr>
        <w:t>начальником</w:t>
      </w:r>
      <w:r w:rsidR="008F0F49" w:rsidRPr="00F62904">
        <w:rPr>
          <w:rFonts w:ascii="Times New Roman" w:hAnsi="Times New Roman"/>
          <w:sz w:val="28"/>
          <w:szCs w:val="28"/>
        </w:rPr>
        <w:t xml:space="preserve"> юридичного </w:t>
      </w:r>
      <w:r w:rsidR="008E7A15">
        <w:rPr>
          <w:rFonts w:ascii="Times New Roman" w:hAnsi="Times New Roman"/>
          <w:sz w:val="28"/>
          <w:szCs w:val="28"/>
        </w:rPr>
        <w:t xml:space="preserve">відділу </w:t>
      </w:r>
      <w:r w:rsidR="008F0F49" w:rsidRPr="00F62904">
        <w:rPr>
          <w:rFonts w:ascii="Times New Roman" w:hAnsi="Times New Roman"/>
          <w:sz w:val="28"/>
          <w:szCs w:val="28"/>
        </w:rPr>
        <w:t xml:space="preserve">апарату </w:t>
      </w:r>
      <w:r w:rsidR="008E7A15">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w:t>
      </w:r>
      <w:r w:rsidR="008F0F49">
        <w:rPr>
          <w:rFonts w:ascii="Times New Roman" w:hAnsi="Times New Roman"/>
          <w:sz w:val="28"/>
          <w:szCs w:val="28"/>
        </w:rPr>
        <w:t xml:space="preserve">керівником апарату </w:t>
      </w:r>
      <w:r w:rsidR="008E7A15">
        <w:rPr>
          <w:rFonts w:ascii="Times New Roman" w:hAnsi="Times New Roman"/>
          <w:sz w:val="28"/>
          <w:szCs w:val="28"/>
        </w:rPr>
        <w:t>рай</w:t>
      </w:r>
      <w:r w:rsidR="008F0F49">
        <w:rPr>
          <w:rFonts w:ascii="Times New Roman" w:hAnsi="Times New Roman"/>
          <w:sz w:val="28"/>
          <w:szCs w:val="28"/>
        </w:rPr>
        <w:t>держадмі</w:t>
      </w:r>
      <w:r w:rsidR="008E7A15">
        <w:rPr>
          <w:rFonts w:ascii="Times New Roman" w:hAnsi="Times New Roman"/>
          <w:sz w:val="28"/>
          <w:szCs w:val="28"/>
        </w:rPr>
        <w:t>ністрації, заступником голови рай</w:t>
      </w:r>
      <w:r w:rsidR="008F0F49">
        <w:rPr>
          <w:rFonts w:ascii="Times New Roman" w:hAnsi="Times New Roman"/>
          <w:sz w:val="28"/>
          <w:szCs w:val="28"/>
        </w:rPr>
        <w:t>держадміністрації відповідно до розподілу функціональних обов</w:t>
      </w:r>
      <w:r w:rsidR="008F0F49" w:rsidRPr="009C45EA">
        <w:rPr>
          <w:rFonts w:ascii="Times New Roman" w:hAnsi="Times New Roman"/>
          <w:sz w:val="28"/>
          <w:szCs w:val="28"/>
        </w:rPr>
        <w:t>’</w:t>
      </w:r>
      <w:r w:rsidR="008F0F49">
        <w:rPr>
          <w:rFonts w:ascii="Times New Roman" w:hAnsi="Times New Roman"/>
          <w:sz w:val="28"/>
          <w:szCs w:val="28"/>
        </w:rPr>
        <w:t>язків</w:t>
      </w:r>
      <w:r w:rsidR="00D27ACC">
        <w:rPr>
          <w:rFonts w:ascii="Times New Roman" w:hAnsi="Times New Roman"/>
          <w:sz w:val="28"/>
          <w:szCs w:val="28"/>
        </w:rPr>
        <w:t>, першим заступником голови</w:t>
      </w:r>
      <w:r w:rsidR="008F0F49" w:rsidRPr="00F62904">
        <w:rPr>
          <w:rFonts w:ascii="Times New Roman" w:hAnsi="Times New Roman"/>
          <w:sz w:val="28"/>
          <w:szCs w:val="28"/>
        </w:rPr>
        <w:t>.</w:t>
      </w:r>
    </w:p>
    <w:p w:rsidR="008F0F49" w:rsidRDefault="008F0F49" w:rsidP="00DC6D38">
      <w:pPr>
        <w:pStyle w:val="a5"/>
        <w:ind w:firstLine="709"/>
        <w:jc w:val="both"/>
        <w:rPr>
          <w:rFonts w:ascii="Times New Roman" w:hAnsi="Times New Roman"/>
          <w:sz w:val="28"/>
          <w:szCs w:val="28"/>
        </w:rPr>
      </w:pPr>
      <w:r w:rsidRPr="00F62904">
        <w:rPr>
          <w:rFonts w:ascii="Times New Roman" w:hAnsi="Times New Roman"/>
          <w:sz w:val="28"/>
          <w:szCs w:val="28"/>
        </w:rPr>
        <w:lastRenderedPageBreak/>
        <w:t>Проекти розпоряджень</w:t>
      </w:r>
      <w:r>
        <w:rPr>
          <w:rFonts w:ascii="Times New Roman" w:hAnsi="Times New Roman"/>
          <w:sz w:val="28"/>
          <w:szCs w:val="28"/>
        </w:rPr>
        <w:t xml:space="preserve"> </w:t>
      </w:r>
      <w:r w:rsidRPr="00F62904">
        <w:rPr>
          <w:rFonts w:ascii="Times New Roman" w:hAnsi="Times New Roman"/>
          <w:sz w:val="28"/>
          <w:szCs w:val="28"/>
        </w:rPr>
        <w:t xml:space="preserve">з кадрових питань (особового складу) візуються працівником </w:t>
      </w:r>
      <w:r w:rsidR="008E7A15">
        <w:rPr>
          <w:rFonts w:ascii="Times New Roman" w:hAnsi="Times New Roman"/>
          <w:sz w:val="28"/>
          <w:szCs w:val="28"/>
        </w:rPr>
        <w:t>сектору</w:t>
      </w:r>
      <w:r w:rsidRPr="00F62904">
        <w:rPr>
          <w:rFonts w:ascii="Times New Roman" w:hAnsi="Times New Roman"/>
          <w:sz w:val="28"/>
          <w:szCs w:val="28"/>
        </w:rPr>
        <w:t xml:space="preserve"> персоналу </w:t>
      </w:r>
      <w:r w:rsidR="008E7A15">
        <w:rPr>
          <w:rFonts w:ascii="Times New Roman" w:hAnsi="Times New Roman"/>
          <w:sz w:val="28"/>
          <w:szCs w:val="28"/>
        </w:rPr>
        <w:t>апарату рай</w:t>
      </w:r>
      <w:r>
        <w:rPr>
          <w:rFonts w:ascii="Times New Roman" w:hAnsi="Times New Roman"/>
          <w:sz w:val="28"/>
          <w:szCs w:val="28"/>
        </w:rPr>
        <w:t>держадміністрації</w:t>
      </w:r>
      <w:r w:rsidRPr="00F62904">
        <w:rPr>
          <w:rFonts w:ascii="Times New Roman" w:hAnsi="Times New Roman"/>
          <w:sz w:val="28"/>
          <w:szCs w:val="28"/>
        </w:rPr>
        <w:t xml:space="preserve">, який створив документ, та його керівником, посадовими особами, які визначені у проекті документа як виконавці завдань, що містяться в ньому, </w:t>
      </w:r>
      <w:r w:rsidR="008E7A15">
        <w:rPr>
          <w:rFonts w:ascii="Times New Roman" w:hAnsi="Times New Roman"/>
          <w:sz w:val="28"/>
          <w:szCs w:val="28"/>
        </w:rPr>
        <w:t>начальником</w:t>
      </w:r>
      <w:r w:rsidR="001865C2">
        <w:rPr>
          <w:rFonts w:ascii="Times New Roman" w:hAnsi="Times New Roman"/>
          <w:sz w:val="28"/>
          <w:szCs w:val="28"/>
        </w:rPr>
        <w:t xml:space="preserve"> відділу </w:t>
      </w:r>
      <w:r w:rsidR="00215F74">
        <w:rPr>
          <w:rFonts w:ascii="Times New Roman" w:hAnsi="Times New Roman"/>
          <w:sz w:val="28"/>
          <w:szCs w:val="28"/>
        </w:rPr>
        <w:t>фінансово-господарського забезпечення</w:t>
      </w:r>
      <w:r w:rsidR="001865C2" w:rsidRPr="00F62904">
        <w:rPr>
          <w:rFonts w:ascii="Times New Roman" w:hAnsi="Times New Roman"/>
          <w:sz w:val="28"/>
          <w:szCs w:val="28"/>
        </w:rPr>
        <w:t xml:space="preserve"> апарату </w:t>
      </w:r>
      <w:r w:rsidR="008E7A15">
        <w:rPr>
          <w:rFonts w:ascii="Times New Roman" w:hAnsi="Times New Roman"/>
          <w:sz w:val="28"/>
          <w:szCs w:val="28"/>
        </w:rPr>
        <w:t>рай</w:t>
      </w:r>
      <w:r w:rsidR="001865C2">
        <w:rPr>
          <w:rFonts w:ascii="Times New Roman" w:hAnsi="Times New Roman"/>
          <w:sz w:val="28"/>
          <w:szCs w:val="28"/>
        </w:rPr>
        <w:t xml:space="preserve">держадміністрації, </w:t>
      </w:r>
      <w:r w:rsidR="008E7A15">
        <w:rPr>
          <w:rFonts w:ascii="Times New Roman" w:hAnsi="Times New Roman"/>
          <w:sz w:val="28"/>
          <w:szCs w:val="28"/>
        </w:rPr>
        <w:t>головним спеціалістом з питань</w:t>
      </w:r>
      <w:r w:rsidRPr="00F62904">
        <w:rPr>
          <w:rFonts w:ascii="Times New Roman" w:hAnsi="Times New Roman"/>
          <w:sz w:val="28"/>
          <w:szCs w:val="28"/>
        </w:rPr>
        <w:t xml:space="preserve"> взаємодії з правоохоронними органами, </w:t>
      </w:r>
      <w:r w:rsidR="008E7A15">
        <w:rPr>
          <w:rFonts w:ascii="Times New Roman" w:hAnsi="Times New Roman"/>
          <w:sz w:val="28"/>
          <w:szCs w:val="28"/>
        </w:rPr>
        <w:t xml:space="preserve">виявлення та </w:t>
      </w:r>
      <w:r w:rsidRPr="00F62904">
        <w:rPr>
          <w:rFonts w:ascii="Times New Roman" w:hAnsi="Times New Roman"/>
          <w:sz w:val="28"/>
          <w:szCs w:val="28"/>
        </w:rPr>
        <w:t xml:space="preserve">запобігання корупції апарату </w:t>
      </w:r>
      <w:r w:rsidR="008E7A15">
        <w:rPr>
          <w:rFonts w:ascii="Times New Roman" w:hAnsi="Times New Roman"/>
          <w:sz w:val="28"/>
          <w:szCs w:val="28"/>
        </w:rPr>
        <w:t>рай</w:t>
      </w:r>
      <w:r>
        <w:rPr>
          <w:rFonts w:ascii="Times New Roman" w:hAnsi="Times New Roman"/>
          <w:sz w:val="28"/>
          <w:szCs w:val="28"/>
        </w:rPr>
        <w:t>держадміністрації</w:t>
      </w:r>
      <w:r w:rsidR="00215F74">
        <w:rPr>
          <w:rFonts w:ascii="Times New Roman" w:hAnsi="Times New Roman"/>
          <w:sz w:val="28"/>
          <w:szCs w:val="28"/>
        </w:rPr>
        <w:t xml:space="preserve"> (за потребою)</w:t>
      </w:r>
      <w:r w:rsidRPr="00F62904">
        <w:rPr>
          <w:rFonts w:ascii="Times New Roman" w:hAnsi="Times New Roman"/>
          <w:sz w:val="28"/>
          <w:szCs w:val="28"/>
        </w:rPr>
        <w:t xml:space="preserve">, </w:t>
      </w:r>
      <w:r w:rsidR="00817FFD">
        <w:rPr>
          <w:rFonts w:ascii="Times New Roman" w:hAnsi="Times New Roman"/>
          <w:sz w:val="28"/>
          <w:szCs w:val="28"/>
        </w:rPr>
        <w:t xml:space="preserve">проекти розпоряджень </w:t>
      </w:r>
      <w:r w:rsidR="00817FFD" w:rsidRPr="00AD0D19">
        <w:rPr>
          <w:rFonts w:ascii="Times New Roman" w:hAnsi="Times New Roman"/>
          <w:sz w:val="28"/>
          <w:szCs w:val="28"/>
        </w:rPr>
        <w:t xml:space="preserve">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8E7A15">
        <w:rPr>
          <w:rFonts w:ascii="Times New Roman" w:hAnsi="Times New Roman"/>
          <w:sz w:val="28"/>
          <w:szCs w:val="28"/>
        </w:rPr>
        <w:t xml:space="preserve">головний спеціаліст </w:t>
      </w:r>
      <w:r w:rsidR="00817FFD" w:rsidRPr="00AD0D19">
        <w:rPr>
          <w:rFonts w:ascii="Times New Roman" w:hAnsi="Times New Roman"/>
          <w:sz w:val="28"/>
          <w:szCs w:val="28"/>
        </w:rPr>
        <w:t xml:space="preserve"> з </w:t>
      </w:r>
      <w:r w:rsidR="008E7A15">
        <w:rPr>
          <w:rFonts w:ascii="Times New Roman" w:hAnsi="Times New Roman"/>
          <w:sz w:val="28"/>
          <w:szCs w:val="28"/>
        </w:rPr>
        <w:t xml:space="preserve">мобілізаційної, оборонної </w:t>
      </w:r>
      <w:r w:rsidR="00817FFD" w:rsidRPr="00AD0D19">
        <w:rPr>
          <w:rFonts w:ascii="Times New Roman" w:hAnsi="Times New Roman"/>
          <w:sz w:val="28"/>
          <w:szCs w:val="28"/>
        </w:rPr>
        <w:t xml:space="preserve">роботи апарату </w:t>
      </w:r>
      <w:r w:rsidR="008E7A15">
        <w:rPr>
          <w:rFonts w:ascii="Times New Roman" w:hAnsi="Times New Roman"/>
          <w:sz w:val="28"/>
          <w:szCs w:val="28"/>
        </w:rPr>
        <w:t>рай</w:t>
      </w:r>
      <w:r w:rsidR="00817FFD">
        <w:rPr>
          <w:rFonts w:ascii="Times New Roman" w:hAnsi="Times New Roman"/>
          <w:sz w:val="28"/>
          <w:szCs w:val="28"/>
        </w:rPr>
        <w:t>держадміністрації</w:t>
      </w:r>
      <w:r w:rsidR="00817FFD" w:rsidRPr="00AD0D19">
        <w:rPr>
          <w:rFonts w:ascii="Times New Roman" w:hAnsi="Times New Roman"/>
          <w:sz w:val="28"/>
          <w:szCs w:val="28"/>
        </w:rPr>
        <w:t xml:space="preserve"> (посадова особа, на яку покладено обов’язки щодо забезпечення режиму секретності в структурному підрозділі)</w:t>
      </w:r>
      <w:r w:rsidR="00215632">
        <w:rPr>
          <w:rFonts w:ascii="Times New Roman" w:hAnsi="Times New Roman"/>
          <w:sz w:val="28"/>
          <w:szCs w:val="28"/>
        </w:rPr>
        <w:t xml:space="preserve">, </w:t>
      </w:r>
      <w:r>
        <w:rPr>
          <w:rFonts w:ascii="Times New Roman" w:hAnsi="Times New Roman"/>
          <w:sz w:val="28"/>
          <w:szCs w:val="28"/>
        </w:rPr>
        <w:t>начальником</w:t>
      </w:r>
      <w:r w:rsidRPr="00F62904">
        <w:rPr>
          <w:rFonts w:ascii="Times New Roman" w:hAnsi="Times New Roman"/>
          <w:sz w:val="28"/>
          <w:szCs w:val="28"/>
        </w:rPr>
        <w:t xml:space="preserve"> юридичного </w:t>
      </w:r>
      <w:r w:rsidR="008E7A15">
        <w:rPr>
          <w:rFonts w:ascii="Times New Roman" w:hAnsi="Times New Roman"/>
          <w:sz w:val="28"/>
          <w:szCs w:val="28"/>
        </w:rPr>
        <w:t>відділу</w:t>
      </w:r>
      <w:r w:rsidRPr="00F62904">
        <w:rPr>
          <w:rFonts w:ascii="Times New Roman" w:hAnsi="Times New Roman"/>
          <w:sz w:val="28"/>
          <w:szCs w:val="28"/>
        </w:rPr>
        <w:t xml:space="preserve"> апарату </w:t>
      </w:r>
      <w:r w:rsidR="008E7A1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w:t>
      </w:r>
      <w:r w:rsidR="008E7A15">
        <w:rPr>
          <w:rFonts w:ascii="Times New Roman" w:hAnsi="Times New Roman"/>
          <w:sz w:val="28"/>
          <w:szCs w:val="28"/>
        </w:rPr>
        <w:t>керівником апарату рай</w:t>
      </w:r>
      <w:r>
        <w:rPr>
          <w:rFonts w:ascii="Times New Roman" w:hAnsi="Times New Roman"/>
          <w:sz w:val="28"/>
          <w:szCs w:val="28"/>
        </w:rPr>
        <w:t>держадміністрації, заступ</w:t>
      </w:r>
      <w:r w:rsidR="008E7A15">
        <w:rPr>
          <w:rFonts w:ascii="Times New Roman" w:hAnsi="Times New Roman"/>
          <w:sz w:val="28"/>
          <w:szCs w:val="28"/>
        </w:rPr>
        <w:t>ником голови рай</w:t>
      </w:r>
      <w:r>
        <w:rPr>
          <w:rFonts w:ascii="Times New Roman" w:hAnsi="Times New Roman"/>
          <w:sz w:val="28"/>
          <w:szCs w:val="28"/>
        </w:rPr>
        <w:t>держадміністрації відповідно до розподілу функціональних обов</w:t>
      </w:r>
      <w:r w:rsidRPr="009C45EA">
        <w:rPr>
          <w:rFonts w:ascii="Times New Roman" w:hAnsi="Times New Roman"/>
          <w:sz w:val="28"/>
          <w:szCs w:val="28"/>
        </w:rPr>
        <w:t>’</w:t>
      </w:r>
      <w:r>
        <w:rPr>
          <w:rFonts w:ascii="Times New Roman" w:hAnsi="Times New Roman"/>
          <w:sz w:val="28"/>
          <w:szCs w:val="28"/>
        </w:rPr>
        <w:t>язків</w:t>
      </w:r>
      <w:r w:rsidR="00D27ACC">
        <w:rPr>
          <w:rFonts w:ascii="Times New Roman" w:hAnsi="Times New Roman"/>
          <w:sz w:val="28"/>
          <w:szCs w:val="28"/>
        </w:rPr>
        <w:t>, першим заступником голови</w:t>
      </w:r>
      <w:r w:rsidRPr="00F62904">
        <w:rPr>
          <w:rFonts w:ascii="Times New Roman" w:hAnsi="Times New Roman"/>
          <w:sz w:val="28"/>
          <w:szCs w:val="28"/>
        </w:rPr>
        <w:t>.</w:t>
      </w:r>
    </w:p>
    <w:p w:rsidR="008F0F49" w:rsidRPr="00AD0D19" w:rsidRDefault="008F0F49" w:rsidP="001865C2">
      <w:pPr>
        <w:pStyle w:val="a5"/>
        <w:ind w:firstLine="709"/>
        <w:jc w:val="both"/>
        <w:rPr>
          <w:rFonts w:ascii="Times New Roman" w:hAnsi="Times New Roman"/>
          <w:sz w:val="28"/>
          <w:szCs w:val="28"/>
        </w:rPr>
      </w:pPr>
      <w:r w:rsidRPr="007E1A43">
        <w:rPr>
          <w:rFonts w:ascii="Times New Roman" w:hAnsi="Times New Roman"/>
          <w:sz w:val="28"/>
          <w:szCs w:val="28"/>
        </w:rPr>
        <w:t xml:space="preserve">Проекти наказів керівника апарату </w:t>
      </w:r>
      <w:r w:rsidR="00215F74">
        <w:rPr>
          <w:rFonts w:ascii="Times New Roman" w:hAnsi="Times New Roman"/>
          <w:sz w:val="28"/>
          <w:szCs w:val="28"/>
        </w:rPr>
        <w:t xml:space="preserve">з кадрових </w:t>
      </w:r>
      <w:r w:rsidR="00215F74" w:rsidRPr="00F62904">
        <w:rPr>
          <w:rFonts w:ascii="Times New Roman" w:hAnsi="Times New Roman"/>
          <w:sz w:val="28"/>
          <w:szCs w:val="28"/>
        </w:rPr>
        <w:t xml:space="preserve">візуються працівником </w:t>
      </w:r>
      <w:r w:rsidR="00215F74">
        <w:rPr>
          <w:rFonts w:ascii="Times New Roman" w:hAnsi="Times New Roman"/>
          <w:sz w:val="28"/>
          <w:szCs w:val="28"/>
        </w:rPr>
        <w:t>сектору</w:t>
      </w:r>
      <w:r w:rsidR="00215F74" w:rsidRPr="00F62904">
        <w:rPr>
          <w:rFonts w:ascii="Times New Roman" w:hAnsi="Times New Roman"/>
          <w:sz w:val="28"/>
          <w:szCs w:val="28"/>
        </w:rPr>
        <w:t xml:space="preserve"> персоналу </w:t>
      </w:r>
      <w:r w:rsidR="00215F74">
        <w:rPr>
          <w:rFonts w:ascii="Times New Roman" w:hAnsi="Times New Roman"/>
          <w:sz w:val="28"/>
          <w:szCs w:val="28"/>
        </w:rPr>
        <w:t>апарату райдержадміністрації</w:t>
      </w:r>
      <w:r w:rsidR="00215F74" w:rsidRPr="00F62904">
        <w:rPr>
          <w:rFonts w:ascii="Times New Roman" w:hAnsi="Times New Roman"/>
          <w:sz w:val="28"/>
          <w:szCs w:val="28"/>
        </w:rPr>
        <w:t>, який створив документ, та його керівником</w:t>
      </w:r>
      <w:r w:rsidR="00215F74">
        <w:rPr>
          <w:rFonts w:ascii="Times New Roman" w:hAnsi="Times New Roman"/>
          <w:sz w:val="28"/>
          <w:szCs w:val="28"/>
        </w:rPr>
        <w:t xml:space="preserve">, </w:t>
      </w:r>
      <w:r w:rsidR="00CB6EA8">
        <w:rPr>
          <w:rFonts w:ascii="Times New Roman" w:hAnsi="Times New Roman"/>
          <w:sz w:val="28"/>
          <w:szCs w:val="28"/>
        </w:rPr>
        <w:t>начальник</w:t>
      </w:r>
      <w:r w:rsidR="00390E2A">
        <w:rPr>
          <w:rFonts w:ascii="Times New Roman" w:hAnsi="Times New Roman"/>
          <w:sz w:val="28"/>
          <w:szCs w:val="28"/>
        </w:rPr>
        <w:t xml:space="preserve"> відділу </w:t>
      </w:r>
      <w:r w:rsidR="00215F74">
        <w:rPr>
          <w:rFonts w:ascii="Times New Roman" w:hAnsi="Times New Roman"/>
          <w:sz w:val="28"/>
          <w:szCs w:val="28"/>
        </w:rPr>
        <w:t xml:space="preserve">фінансово-господарського забезпечення </w:t>
      </w:r>
      <w:r w:rsidR="00390E2A">
        <w:rPr>
          <w:rFonts w:ascii="Times New Roman" w:hAnsi="Times New Roman"/>
          <w:sz w:val="28"/>
          <w:szCs w:val="28"/>
        </w:rPr>
        <w:t xml:space="preserve"> </w:t>
      </w:r>
      <w:r w:rsidR="00CB6EA8">
        <w:rPr>
          <w:rFonts w:ascii="Times New Roman" w:hAnsi="Times New Roman"/>
          <w:sz w:val="28"/>
          <w:szCs w:val="28"/>
        </w:rPr>
        <w:t>апарату рай</w:t>
      </w:r>
      <w:r w:rsidR="00390E2A">
        <w:rPr>
          <w:rFonts w:ascii="Times New Roman" w:hAnsi="Times New Roman"/>
          <w:sz w:val="28"/>
          <w:szCs w:val="28"/>
        </w:rPr>
        <w:t xml:space="preserve">держадміністрації, </w:t>
      </w:r>
      <w:r w:rsidR="001865C2">
        <w:rPr>
          <w:rFonts w:ascii="Times New Roman" w:hAnsi="Times New Roman"/>
          <w:sz w:val="28"/>
          <w:szCs w:val="28"/>
        </w:rPr>
        <w:t xml:space="preserve"> </w:t>
      </w:r>
      <w:r w:rsidR="00215F74">
        <w:rPr>
          <w:rFonts w:ascii="Times New Roman" w:hAnsi="Times New Roman"/>
          <w:sz w:val="28"/>
          <w:szCs w:val="28"/>
        </w:rPr>
        <w:t>головним</w:t>
      </w:r>
      <w:r w:rsidR="00CB6EA8">
        <w:rPr>
          <w:rFonts w:ascii="Times New Roman" w:hAnsi="Times New Roman"/>
          <w:sz w:val="28"/>
          <w:szCs w:val="28"/>
        </w:rPr>
        <w:t xml:space="preserve"> спеціаліст</w:t>
      </w:r>
      <w:r w:rsidR="00215F74">
        <w:rPr>
          <w:rFonts w:ascii="Times New Roman" w:hAnsi="Times New Roman"/>
          <w:sz w:val="28"/>
          <w:szCs w:val="28"/>
        </w:rPr>
        <w:t>ом</w:t>
      </w:r>
      <w:r w:rsidR="00CB6EA8">
        <w:rPr>
          <w:rFonts w:ascii="Times New Roman" w:hAnsi="Times New Roman"/>
          <w:sz w:val="28"/>
          <w:szCs w:val="28"/>
        </w:rPr>
        <w:t xml:space="preserve"> </w:t>
      </w:r>
      <w:r w:rsidR="001865C2" w:rsidRPr="007E1A43">
        <w:rPr>
          <w:rFonts w:ascii="Times New Roman" w:hAnsi="Times New Roman"/>
          <w:sz w:val="28"/>
          <w:szCs w:val="28"/>
        </w:rPr>
        <w:t xml:space="preserve"> з</w:t>
      </w:r>
      <w:r w:rsidR="00822278">
        <w:rPr>
          <w:rFonts w:ascii="Times New Roman" w:hAnsi="Times New Roman"/>
          <w:sz w:val="28"/>
          <w:szCs w:val="28"/>
        </w:rPr>
        <w:t xml:space="preserve"> питань взаємодії з</w:t>
      </w:r>
      <w:r w:rsidR="001865C2" w:rsidRPr="007E1A43">
        <w:rPr>
          <w:rFonts w:ascii="Times New Roman" w:hAnsi="Times New Roman"/>
          <w:sz w:val="28"/>
          <w:szCs w:val="28"/>
        </w:rPr>
        <w:t xml:space="preserve"> правоохоронними органами, </w:t>
      </w:r>
      <w:r w:rsidR="00822278">
        <w:rPr>
          <w:rFonts w:ascii="Times New Roman" w:hAnsi="Times New Roman"/>
          <w:sz w:val="28"/>
          <w:szCs w:val="28"/>
        </w:rPr>
        <w:t xml:space="preserve">виявлення та </w:t>
      </w:r>
      <w:r w:rsidR="001865C2" w:rsidRPr="007E1A43">
        <w:rPr>
          <w:rFonts w:ascii="Times New Roman" w:hAnsi="Times New Roman"/>
          <w:sz w:val="28"/>
          <w:szCs w:val="28"/>
        </w:rPr>
        <w:t xml:space="preserve">запобігання корупції апарату </w:t>
      </w:r>
      <w:r w:rsidR="00822278">
        <w:rPr>
          <w:rFonts w:ascii="Times New Roman" w:hAnsi="Times New Roman"/>
          <w:sz w:val="28"/>
          <w:szCs w:val="28"/>
        </w:rPr>
        <w:t>рай</w:t>
      </w:r>
      <w:r w:rsidR="001865C2">
        <w:rPr>
          <w:rFonts w:ascii="Times New Roman" w:hAnsi="Times New Roman"/>
          <w:sz w:val="28"/>
          <w:szCs w:val="28"/>
        </w:rPr>
        <w:t>держадміністрації</w:t>
      </w:r>
      <w:r w:rsidR="001865C2" w:rsidRPr="007E1A43">
        <w:rPr>
          <w:rFonts w:ascii="Times New Roman" w:hAnsi="Times New Roman"/>
          <w:sz w:val="28"/>
          <w:szCs w:val="28"/>
        </w:rPr>
        <w:t>,</w:t>
      </w:r>
      <w:r w:rsidR="00215F74">
        <w:rPr>
          <w:rFonts w:ascii="Times New Roman" w:hAnsi="Times New Roman"/>
          <w:sz w:val="28"/>
          <w:szCs w:val="28"/>
        </w:rPr>
        <w:t xml:space="preserve"> </w:t>
      </w:r>
      <w:r w:rsidR="001865C2" w:rsidRPr="007E1A43">
        <w:rPr>
          <w:rFonts w:ascii="Times New Roman" w:hAnsi="Times New Roman"/>
          <w:sz w:val="28"/>
          <w:szCs w:val="28"/>
        </w:rPr>
        <w:t>начальник</w:t>
      </w:r>
      <w:r w:rsidR="00215F74">
        <w:rPr>
          <w:rFonts w:ascii="Times New Roman" w:hAnsi="Times New Roman"/>
          <w:sz w:val="28"/>
          <w:szCs w:val="28"/>
        </w:rPr>
        <w:t>ом</w:t>
      </w:r>
      <w:r w:rsidR="001865C2" w:rsidRPr="007E1A43">
        <w:rPr>
          <w:rFonts w:ascii="Times New Roman" w:hAnsi="Times New Roman"/>
          <w:sz w:val="28"/>
          <w:szCs w:val="28"/>
        </w:rPr>
        <w:t xml:space="preserve"> юридичного </w:t>
      </w:r>
      <w:r w:rsidR="00822278">
        <w:rPr>
          <w:rFonts w:ascii="Times New Roman" w:hAnsi="Times New Roman"/>
          <w:sz w:val="28"/>
          <w:szCs w:val="28"/>
        </w:rPr>
        <w:t xml:space="preserve">відділу </w:t>
      </w:r>
      <w:r w:rsidR="001865C2" w:rsidRPr="007E1A43">
        <w:rPr>
          <w:rFonts w:ascii="Times New Roman" w:hAnsi="Times New Roman"/>
          <w:sz w:val="28"/>
          <w:szCs w:val="28"/>
        </w:rPr>
        <w:t xml:space="preserve">апарату </w:t>
      </w:r>
      <w:r w:rsidR="00822278">
        <w:rPr>
          <w:rFonts w:ascii="Times New Roman" w:hAnsi="Times New Roman"/>
          <w:sz w:val="28"/>
          <w:szCs w:val="28"/>
        </w:rPr>
        <w:t>рай</w:t>
      </w:r>
      <w:r w:rsidR="001865C2">
        <w:rPr>
          <w:rFonts w:ascii="Times New Roman" w:hAnsi="Times New Roman"/>
          <w:sz w:val="28"/>
          <w:szCs w:val="28"/>
        </w:rPr>
        <w:t xml:space="preserve">держадміністрації. </w:t>
      </w:r>
      <w:r w:rsidRPr="007E1A43">
        <w:rPr>
          <w:rFonts w:ascii="Times New Roman" w:hAnsi="Times New Roman"/>
          <w:sz w:val="28"/>
          <w:szCs w:val="28"/>
        </w:rPr>
        <w:t>При цьому зазначається посада, ініціали і прізвище особи, яка візує проект наказу, дата візування</w:t>
      </w:r>
      <w:r w:rsidR="00215F74">
        <w:rPr>
          <w:rFonts w:ascii="Times New Roman" w:hAnsi="Times New Roman"/>
          <w:sz w:val="28"/>
          <w:szCs w:val="28"/>
        </w:rPr>
        <w:t xml:space="preserve">. </w:t>
      </w:r>
      <w:r w:rsidRPr="00AD0D19">
        <w:rPr>
          <w:rFonts w:ascii="Times New Roman" w:hAnsi="Times New Roman"/>
          <w:sz w:val="28"/>
          <w:szCs w:val="28"/>
        </w:rPr>
        <w:t xml:space="preserve">Проекти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6E0956">
        <w:rPr>
          <w:rFonts w:ascii="Times New Roman" w:hAnsi="Times New Roman"/>
          <w:sz w:val="28"/>
          <w:szCs w:val="28"/>
        </w:rPr>
        <w:t>головний спеціаліст</w:t>
      </w:r>
      <w:r w:rsidRPr="00AD0D19">
        <w:rPr>
          <w:rFonts w:ascii="Times New Roman" w:hAnsi="Times New Roman"/>
          <w:sz w:val="28"/>
          <w:szCs w:val="28"/>
        </w:rPr>
        <w:t xml:space="preserve"> з питань </w:t>
      </w:r>
      <w:r w:rsidR="006E0956">
        <w:rPr>
          <w:rFonts w:ascii="Times New Roman" w:hAnsi="Times New Roman"/>
          <w:sz w:val="28"/>
          <w:szCs w:val="28"/>
        </w:rPr>
        <w:t xml:space="preserve">мобілізаційної, оборонної </w:t>
      </w:r>
      <w:r w:rsidRPr="00AD0D19">
        <w:rPr>
          <w:rFonts w:ascii="Times New Roman" w:hAnsi="Times New Roman"/>
          <w:sz w:val="28"/>
          <w:szCs w:val="28"/>
        </w:rPr>
        <w:t xml:space="preserve">роботи апарату </w:t>
      </w:r>
      <w:r w:rsidR="006E0956">
        <w:rPr>
          <w:rFonts w:ascii="Times New Roman" w:hAnsi="Times New Roman"/>
          <w:sz w:val="28"/>
          <w:szCs w:val="28"/>
        </w:rPr>
        <w:t>рай</w:t>
      </w:r>
      <w:r>
        <w:rPr>
          <w:rFonts w:ascii="Times New Roman" w:hAnsi="Times New Roman"/>
          <w:sz w:val="28"/>
          <w:szCs w:val="28"/>
        </w:rPr>
        <w:t>держадміністрації</w:t>
      </w:r>
      <w:r w:rsidRPr="00AD0D19">
        <w:rPr>
          <w:rFonts w:ascii="Times New Roman" w:hAnsi="Times New Roman"/>
          <w:sz w:val="28"/>
          <w:szCs w:val="28"/>
        </w:rPr>
        <w:t xml:space="preserve"> (посадова особа, на яку покладено обов’язки щодо забезпечення режиму секретності в структурному підрозділі).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необхідності проведення оцінки змісту та доцільності видання розпоряджень (наказів</w:t>
      </w:r>
      <w:r w:rsidR="00BA6A29">
        <w:rPr>
          <w:rFonts w:ascii="Times New Roman" w:hAnsi="Times New Roman"/>
          <w:sz w:val="28"/>
          <w:szCs w:val="28"/>
        </w:rPr>
        <w:t xml:space="preserve">, </w:t>
      </w:r>
      <w:r w:rsidR="00BA6A29" w:rsidRPr="00C40C45">
        <w:rPr>
          <w:rFonts w:ascii="Times New Roman" w:hAnsi="Times New Roman"/>
          <w:sz w:val="28"/>
          <w:szCs w:val="28"/>
        </w:rPr>
        <w:t>рішень Колегії</w:t>
      </w:r>
      <w:r w:rsidRPr="00F62904">
        <w:rPr>
          <w:rFonts w:ascii="Times New Roman" w:hAnsi="Times New Roman"/>
          <w:sz w:val="28"/>
          <w:szCs w:val="28"/>
        </w:rPr>
        <w:t>) здійснюється зовнішнє погодження проекту документа з іншими заінтересованими установами.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262</w:t>
      </w:r>
      <w:r w:rsidR="008F0F49" w:rsidRPr="00F62904">
        <w:rPr>
          <w:rFonts w:ascii="Times New Roman" w:hAnsi="Times New Roman"/>
          <w:sz w:val="28"/>
          <w:szCs w:val="28"/>
        </w:rPr>
        <w:t>. Якщо</w:t>
      </w:r>
      <w:r w:rsidR="00935166">
        <w:rPr>
          <w:rFonts w:ascii="Times New Roman" w:hAnsi="Times New Roman"/>
          <w:sz w:val="28"/>
          <w:szCs w:val="28"/>
        </w:rPr>
        <w:t xml:space="preserve"> в процесі погодження до проектів</w:t>
      </w:r>
      <w:r w:rsidR="008F0F49" w:rsidRPr="00F62904">
        <w:rPr>
          <w:rFonts w:ascii="Times New Roman" w:hAnsi="Times New Roman"/>
          <w:sz w:val="28"/>
          <w:szCs w:val="28"/>
        </w:rPr>
        <w:t xml:space="preserve"> розпоряджень</w:t>
      </w:r>
      <w:r w:rsidR="008F0F49">
        <w:rPr>
          <w:rFonts w:ascii="Times New Roman" w:hAnsi="Times New Roman"/>
          <w:sz w:val="28"/>
          <w:szCs w:val="28"/>
        </w:rPr>
        <w:t xml:space="preserve">, </w:t>
      </w:r>
      <w:r w:rsidR="008F0F49" w:rsidRPr="00F62904">
        <w:rPr>
          <w:rFonts w:ascii="Times New Roman" w:hAnsi="Times New Roman"/>
          <w:sz w:val="28"/>
          <w:szCs w:val="28"/>
        </w:rPr>
        <w:t>наказів</w:t>
      </w:r>
      <w:r w:rsidR="008F0F49">
        <w:rPr>
          <w:rFonts w:ascii="Times New Roman" w:hAnsi="Times New Roman"/>
          <w:sz w:val="28"/>
          <w:szCs w:val="28"/>
        </w:rPr>
        <w:t xml:space="preserve"> </w:t>
      </w:r>
      <w:r w:rsidR="008F0F49" w:rsidRPr="00F62904">
        <w:rPr>
          <w:rFonts w:ascii="Times New Roman" w:hAnsi="Times New Roman"/>
          <w:sz w:val="28"/>
          <w:szCs w:val="28"/>
        </w:rPr>
        <w:t>вносяться зміни, він підлягає повторному погодженню (візуванню).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263</w:t>
      </w:r>
      <w:r w:rsidR="008F0F49" w:rsidRPr="00F62904">
        <w:rPr>
          <w:rFonts w:ascii="Times New Roman" w:hAnsi="Times New Roman"/>
          <w:sz w:val="28"/>
          <w:szCs w:val="28"/>
        </w:rPr>
        <w:t xml:space="preserve">. Розпорядження підписуються головою </w:t>
      </w:r>
      <w:r w:rsidR="006E0956">
        <w:rPr>
          <w:rFonts w:ascii="Times New Roman" w:hAnsi="Times New Roman"/>
          <w:sz w:val="28"/>
          <w:szCs w:val="28"/>
        </w:rPr>
        <w:t>район</w:t>
      </w:r>
      <w:r w:rsidR="008F0F49" w:rsidRPr="00F62904">
        <w:rPr>
          <w:rFonts w:ascii="Times New Roman" w:hAnsi="Times New Roman"/>
          <w:sz w:val="28"/>
          <w:szCs w:val="28"/>
        </w:rPr>
        <w:t>ної державної адміністраці</w:t>
      </w:r>
      <w:r w:rsidR="006E0956">
        <w:rPr>
          <w:rFonts w:ascii="Times New Roman" w:hAnsi="Times New Roman"/>
          <w:sz w:val="28"/>
          <w:szCs w:val="28"/>
        </w:rPr>
        <w:t>ї, накази – керівником апарату районн</w:t>
      </w:r>
      <w:r w:rsidR="00215F74">
        <w:rPr>
          <w:rFonts w:ascii="Times New Roman" w:hAnsi="Times New Roman"/>
          <w:sz w:val="28"/>
          <w:szCs w:val="28"/>
        </w:rPr>
        <w:t>ої державної адміністрації</w:t>
      </w:r>
      <w:r w:rsidR="008F0F49" w:rsidRPr="00F62904">
        <w:rPr>
          <w:rFonts w:ascii="Times New Roman" w:hAnsi="Times New Roman"/>
          <w:sz w:val="28"/>
          <w:szCs w:val="28"/>
        </w:rPr>
        <w:t>. У разі відсутності відповідного керівника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накази підписуються посадовою особою, яка виконує його обов’язки.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264</w:t>
      </w:r>
      <w:r w:rsidR="00410FDB">
        <w:rPr>
          <w:rFonts w:ascii="Times New Roman" w:hAnsi="Times New Roman"/>
          <w:sz w:val="28"/>
          <w:szCs w:val="28"/>
        </w:rPr>
        <w:t>.</w:t>
      </w:r>
      <w:r w:rsidR="008F0F49">
        <w:rPr>
          <w:rFonts w:ascii="Times New Roman" w:hAnsi="Times New Roman"/>
          <w:sz w:val="28"/>
          <w:szCs w:val="28"/>
        </w:rPr>
        <w:t xml:space="preserve"> Розпорядження, накази</w:t>
      </w:r>
      <w:r w:rsidR="008F0F49" w:rsidRPr="00F62904">
        <w:rPr>
          <w:rFonts w:ascii="Times New Roman" w:hAnsi="Times New Roman"/>
          <w:sz w:val="28"/>
          <w:szCs w:val="28"/>
        </w:rPr>
        <w:t xml:space="preserve"> набирають чинності з дня їх </w:t>
      </w:r>
      <w:r w:rsidR="00215F74">
        <w:rPr>
          <w:rFonts w:ascii="Times New Roman" w:hAnsi="Times New Roman"/>
          <w:sz w:val="28"/>
          <w:szCs w:val="28"/>
        </w:rPr>
        <w:t>реєстрації</w:t>
      </w:r>
      <w:r w:rsidR="008F0F49" w:rsidRPr="00F62904">
        <w:rPr>
          <w:rFonts w:ascii="Times New Roman" w:hAnsi="Times New Roman"/>
          <w:sz w:val="28"/>
          <w:szCs w:val="28"/>
        </w:rPr>
        <w:t>, якщо інше не встановлено такими розпорядженнями</w:t>
      </w:r>
      <w:r w:rsidR="008F0F49">
        <w:rPr>
          <w:rFonts w:ascii="Times New Roman" w:hAnsi="Times New Roman"/>
          <w:sz w:val="28"/>
          <w:szCs w:val="28"/>
        </w:rPr>
        <w:t xml:space="preserve">, </w:t>
      </w:r>
      <w:r w:rsidR="00215F74">
        <w:rPr>
          <w:rFonts w:ascii="Times New Roman" w:hAnsi="Times New Roman"/>
          <w:sz w:val="28"/>
          <w:szCs w:val="28"/>
        </w:rPr>
        <w:t>наказами</w:t>
      </w:r>
      <w:r w:rsidR="008F0F49"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265</w:t>
      </w:r>
      <w:r w:rsidR="008F0F49" w:rsidRPr="00F62904">
        <w:rPr>
          <w:rFonts w:ascii="Times New Roman" w:hAnsi="Times New Roman"/>
          <w:sz w:val="28"/>
          <w:szCs w:val="28"/>
        </w:rPr>
        <w:t>. Ро</w:t>
      </w:r>
      <w:r w:rsidR="008F0F49">
        <w:rPr>
          <w:rFonts w:ascii="Times New Roman" w:hAnsi="Times New Roman"/>
          <w:sz w:val="28"/>
          <w:szCs w:val="28"/>
        </w:rPr>
        <w:t>зпорядження, наказ</w:t>
      </w:r>
      <w:r w:rsidR="00BA6A29">
        <w:rPr>
          <w:rFonts w:ascii="Times New Roman" w:hAnsi="Times New Roman"/>
          <w:sz w:val="28"/>
          <w:szCs w:val="28"/>
        </w:rPr>
        <w:t xml:space="preserve">, </w:t>
      </w:r>
      <w:r w:rsidR="00BA6A29" w:rsidRPr="00215F74">
        <w:rPr>
          <w:rFonts w:ascii="Times New Roman" w:hAnsi="Times New Roman"/>
          <w:sz w:val="28"/>
          <w:szCs w:val="28"/>
        </w:rPr>
        <w:t>рішення Колегії</w:t>
      </w:r>
      <w:r w:rsidR="008F0F49" w:rsidRPr="00F62904">
        <w:rPr>
          <w:rFonts w:ascii="Times New Roman" w:hAnsi="Times New Roman"/>
          <w:sz w:val="28"/>
          <w:szCs w:val="28"/>
        </w:rPr>
        <w:t xml:space="preserve"> оформлюється на бланку </w:t>
      </w:r>
      <w:r w:rsidR="008F0F49">
        <w:rPr>
          <w:rFonts w:ascii="Times New Roman" w:hAnsi="Times New Roman"/>
          <w:sz w:val="28"/>
          <w:szCs w:val="28"/>
        </w:rPr>
        <w:t>розпорядження, наказу</w:t>
      </w:r>
      <w:r w:rsidR="00BA6A29">
        <w:rPr>
          <w:rFonts w:ascii="Times New Roman" w:hAnsi="Times New Roman"/>
          <w:sz w:val="28"/>
          <w:szCs w:val="28"/>
        </w:rPr>
        <w:t xml:space="preserve">, </w:t>
      </w:r>
      <w:r w:rsidR="00BA6A29" w:rsidRPr="00935166">
        <w:rPr>
          <w:rFonts w:ascii="Times New Roman" w:hAnsi="Times New Roman"/>
          <w:sz w:val="28"/>
          <w:szCs w:val="28"/>
        </w:rPr>
        <w:t>рішення Колегії</w:t>
      </w:r>
      <w:r w:rsidR="008F0F49" w:rsidRPr="00F62904">
        <w:rPr>
          <w:rFonts w:ascii="Times New Roman" w:hAnsi="Times New Roman"/>
          <w:sz w:val="28"/>
          <w:szCs w:val="28"/>
        </w:rPr>
        <w:t xml:space="preserve">. Зміст  </w:t>
      </w:r>
      <w:r w:rsidR="008F0F49">
        <w:rPr>
          <w:rFonts w:ascii="Times New Roman" w:hAnsi="Times New Roman"/>
          <w:sz w:val="28"/>
          <w:szCs w:val="28"/>
        </w:rPr>
        <w:t>розпорядження, наказу</w:t>
      </w:r>
      <w:r w:rsidR="00BA6A29">
        <w:rPr>
          <w:rFonts w:ascii="Times New Roman" w:hAnsi="Times New Roman"/>
          <w:sz w:val="28"/>
          <w:szCs w:val="28"/>
        </w:rPr>
        <w:t xml:space="preserve">, </w:t>
      </w:r>
      <w:r w:rsidR="00BA6A29" w:rsidRPr="00935166">
        <w:rPr>
          <w:rFonts w:ascii="Times New Roman" w:hAnsi="Times New Roman"/>
          <w:sz w:val="28"/>
          <w:szCs w:val="28"/>
        </w:rPr>
        <w:t xml:space="preserve">рішення </w:t>
      </w:r>
      <w:r w:rsidR="00BA6A29" w:rsidRPr="00935166">
        <w:rPr>
          <w:rFonts w:ascii="Times New Roman" w:hAnsi="Times New Roman"/>
          <w:sz w:val="28"/>
          <w:szCs w:val="28"/>
        </w:rPr>
        <w:lastRenderedPageBreak/>
        <w:t>Колегії</w:t>
      </w:r>
      <w:r w:rsidR="008F0F49" w:rsidRPr="00BA6A29">
        <w:rPr>
          <w:rFonts w:ascii="Times New Roman" w:hAnsi="Times New Roman"/>
          <w:color w:val="00B050"/>
          <w:sz w:val="28"/>
          <w:szCs w:val="28"/>
        </w:rPr>
        <w:t xml:space="preserve"> </w:t>
      </w:r>
      <w:r w:rsidR="008F0F49" w:rsidRPr="00F62904">
        <w:rPr>
          <w:rFonts w:ascii="Times New Roman" w:hAnsi="Times New Roman"/>
          <w:sz w:val="28"/>
          <w:szCs w:val="28"/>
        </w:rPr>
        <w:t xml:space="preserve">коротко викладається в заголовку, який починається з прийменника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і складається за допомогою віддієслівного іменника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затвердження...”,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введення...”,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створення...”) або іменника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підсумки...”,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заходи...”). </w:t>
      </w:r>
      <w:r w:rsidR="008F0F49" w:rsidRPr="00F62904">
        <w:rPr>
          <w:rFonts w:ascii="Times New Roman" w:hAnsi="Times New Roman"/>
          <w:sz w:val="28"/>
          <w:szCs w:val="28"/>
        </w:rPr>
        <w:tab/>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266</w:t>
      </w:r>
      <w:r w:rsidR="008F0F49" w:rsidRPr="00F62904">
        <w:rPr>
          <w:rFonts w:ascii="Times New Roman" w:hAnsi="Times New Roman"/>
          <w:sz w:val="28"/>
          <w:szCs w:val="28"/>
        </w:rPr>
        <w:t xml:space="preserve">. Текст </w:t>
      </w:r>
      <w:r w:rsidR="008F0F49">
        <w:rPr>
          <w:rFonts w:ascii="Times New Roman" w:hAnsi="Times New Roman"/>
          <w:sz w:val="28"/>
          <w:szCs w:val="28"/>
        </w:rPr>
        <w:t>розпорядження, наказу</w:t>
      </w:r>
      <w:r w:rsidR="00BA6A29" w:rsidRPr="00935166">
        <w:rPr>
          <w:rFonts w:ascii="Times New Roman" w:hAnsi="Times New Roman"/>
          <w:sz w:val="28"/>
          <w:szCs w:val="28"/>
        </w:rPr>
        <w:t>, рішення Колегії</w:t>
      </w:r>
      <w:r w:rsidR="00BA6A29">
        <w:rPr>
          <w:rFonts w:ascii="Times New Roman" w:hAnsi="Times New Roman"/>
          <w:sz w:val="28"/>
          <w:szCs w:val="28"/>
        </w:rPr>
        <w:t xml:space="preserve"> </w:t>
      </w:r>
      <w:r w:rsidR="008F0F49" w:rsidRPr="00F62904">
        <w:rPr>
          <w:rFonts w:ascii="Times New Roman" w:hAnsi="Times New Roman"/>
          <w:sz w:val="28"/>
          <w:szCs w:val="28"/>
        </w:rPr>
        <w:t xml:space="preserve">з питань основної діяльності </w:t>
      </w:r>
      <w:r w:rsidR="00971BE1">
        <w:rPr>
          <w:rFonts w:ascii="Times New Roman" w:hAnsi="Times New Roman"/>
          <w:sz w:val="28"/>
          <w:szCs w:val="28"/>
        </w:rPr>
        <w:t>райд</w:t>
      </w:r>
      <w:r w:rsidR="008F0F49">
        <w:rPr>
          <w:rFonts w:ascii="Times New Roman" w:hAnsi="Times New Roman"/>
          <w:sz w:val="28"/>
          <w:szCs w:val="28"/>
        </w:rPr>
        <w:t xml:space="preserve">ержадміністрації </w:t>
      </w:r>
      <w:r w:rsidR="008F0F49" w:rsidRPr="00F62904">
        <w:rPr>
          <w:rFonts w:ascii="Times New Roman" w:hAnsi="Times New Roman"/>
          <w:sz w:val="28"/>
          <w:szCs w:val="28"/>
        </w:rPr>
        <w:t xml:space="preserve">та </w:t>
      </w:r>
      <w:r w:rsidR="00BA6A29">
        <w:rPr>
          <w:rFonts w:ascii="Times New Roman" w:hAnsi="Times New Roman"/>
          <w:sz w:val="28"/>
          <w:szCs w:val="28"/>
        </w:rPr>
        <w:t xml:space="preserve">розпорядження, наказ з </w:t>
      </w:r>
      <w:r w:rsidR="008F0F49" w:rsidRPr="00F62904">
        <w:rPr>
          <w:rFonts w:ascii="Times New Roman" w:hAnsi="Times New Roman"/>
          <w:sz w:val="28"/>
          <w:szCs w:val="28"/>
        </w:rPr>
        <w:t>адміністративно-господарських питань складається з преамбули і розпорядчої частини.</w:t>
      </w:r>
    </w:p>
    <w:p w:rsidR="008F0F49" w:rsidRDefault="00410FDB" w:rsidP="00DC6D38">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67</w:t>
      </w:r>
      <w:r w:rsidR="008F0F49" w:rsidRPr="00F62904">
        <w:rPr>
          <w:rFonts w:ascii="Times New Roman" w:hAnsi="Times New Roman"/>
          <w:sz w:val="28"/>
          <w:szCs w:val="28"/>
        </w:rPr>
        <w:t xml:space="preserve">. У преамбулі зазначаються підстава, обґрунтування або мета видання </w:t>
      </w:r>
      <w:r w:rsidR="008F0F49">
        <w:rPr>
          <w:rFonts w:ascii="Times New Roman" w:hAnsi="Times New Roman"/>
          <w:sz w:val="28"/>
          <w:szCs w:val="28"/>
        </w:rPr>
        <w:t xml:space="preserve">розпорядження, </w:t>
      </w:r>
      <w:r w:rsidR="008F0F49" w:rsidRPr="00F62904">
        <w:rPr>
          <w:rFonts w:ascii="Times New Roman" w:hAnsi="Times New Roman"/>
          <w:sz w:val="28"/>
          <w:szCs w:val="28"/>
        </w:rPr>
        <w:t>наказу</w:t>
      </w:r>
      <w:r w:rsidR="00BA6A29">
        <w:rPr>
          <w:rFonts w:ascii="Times New Roman" w:hAnsi="Times New Roman"/>
          <w:sz w:val="28"/>
          <w:szCs w:val="28"/>
        </w:rPr>
        <w:t xml:space="preserve">, </w:t>
      </w:r>
      <w:r w:rsidR="00BA6A29" w:rsidRPr="00935166">
        <w:rPr>
          <w:rFonts w:ascii="Times New Roman" w:hAnsi="Times New Roman"/>
          <w:sz w:val="28"/>
          <w:szCs w:val="28"/>
        </w:rPr>
        <w:t>рішення Колегії</w:t>
      </w:r>
      <w:r w:rsidR="008F0F49" w:rsidRPr="00F62904">
        <w:rPr>
          <w:rFonts w:ascii="Times New Roman" w:hAnsi="Times New Roman"/>
          <w:sz w:val="28"/>
          <w:szCs w:val="28"/>
        </w:rPr>
        <w:t xml:space="preserve">. Зазначена частина починається із слів </w:t>
      </w:r>
      <w:proofErr w:type="spellStart"/>
      <w:r w:rsidR="008F0F49" w:rsidRPr="00F62904">
        <w:rPr>
          <w:rFonts w:ascii="Times New Roman" w:hAnsi="Times New Roman"/>
          <w:sz w:val="28"/>
          <w:szCs w:val="28"/>
        </w:rPr>
        <w:t>“На</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виконання”</w:t>
      </w:r>
      <w:proofErr w:type="spellEnd"/>
      <w:r w:rsidR="008F0F49" w:rsidRPr="00F62904">
        <w:rPr>
          <w:rFonts w:ascii="Times New Roman" w:hAnsi="Times New Roman"/>
          <w:sz w:val="28"/>
          <w:szCs w:val="28"/>
        </w:rPr>
        <w:t xml:space="preserve">, “З </w:t>
      </w:r>
      <w:proofErr w:type="spellStart"/>
      <w:r w:rsidR="008F0F49" w:rsidRPr="00F62904">
        <w:rPr>
          <w:rFonts w:ascii="Times New Roman" w:hAnsi="Times New Roman"/>
          <w:sz w:val="28"/>
          <w:szCs w:val="28"/>
        </w:rPr>
        <w:t>метою”</w:t>
      </w:r>
      <w:proofErr w:type="spellEnd"/>
      <w:r w:rsidR="008F0F49" w:rsidRPr="00F62904">
        <w:rPr>
          <w:rFonts w:ascii="Times New Roman" w:hAnsi="Times New Roman"/>
          <w:sz w:val="28"/>
          <w:szCs w:val="28"/>
        </w:rPr>
        <w:t xml:space="preserve">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8F0F49" w:rsidRPr="00F62904" w:rsidRDefault="003B64D6" w:rsidP="00DC6D38">
      <w:pPr>
        <w:pStyle w:val="a5"/>
        <w:ind w:firstLine="709"/>
        <w:jc w:val="both"/>
        <w:rPr>
          <w:rFonts w:ascii="Times New Roman" w:hAnsi="Times New Roman"/>
          <w:sz w:val="28"/>
          <w:szCs w:val="28"/>
        </w:rPr>
      </w:pPr>
      <w:r>
        <w:rPr>
          <w:rFonts w:ascii="Times New Roman" w:hAnsi="Times New Roman"/>
          <w:sz w:val="28"/>
          <w:szCs w:val="28"/>
        </w:rPr>
        <w:t>Розпорядча частина починається із слова</w:t>
      </w:r>
      <w:r w:rsidR="008F0F49" w:rsidRPr="0006592E">
        <w:rPr>
          <w:rFonts w:ascii="Times New Roman" w:hAnsi="Times New Roman"/>
          <w:sz w:val="28"/>
          <w:szCs w:val="28"/>
        </w:rPr>
        <w:t xml:space="preserve"> “</w:t>
      </w:r>
      <w:r w:rsidR="008F0F49" w:rsidRPr="0006592E">
        <w:rPr>
          <w:rFonts w:ascii="Times New Roman" w:hAnsi="Times New Roman"/>
          <w:b/>
          <w:spacing w:val="20"/>
          <w:sz w:val="28"/>
          <w:szCs w:val="28"/>
        </w:rPr>
        <w:t>НАКАЗУЮ</w:t>
      </w:r>
      <w:r w:rsidR="008F0F49" w:rsidRPr="0006592E">
        <w:rPr>
          <w:rFonts w:ascii="Times New Roman" w:hAnsi="Times New Roman"/>
          <w:sz w:val="28"/>
          <w:szCs w:val="28"/>
        </w:rPr>
        <w:t>”, а розпорядження — “</w:t>
      </w:r>
      <w:r w:rsidR="008F0F49" w:rsidRPr="0006592E">
        <w:rPr>
          <w:rFonts w:ascii="Times New Roman" w:hAnsi="Times New Roman"/>
          <w:b/>
          <w:spacing w:val="20"/>
          <w:sz w:val="28"/>
          <w:szCs w:val="28"/>
        </w:rPr>
        <w:t>ЗОБОВ’ЯЗУЮ</w:t>
      </w:r>
      <w:r w:rsidR="008F0F49" w:rsidRPr="0006592E">
        <w:rPr>
          <w:rFonts w:ascii="Times New Roman" w:hAnsi="Times New Roman"/>
          <w:sz w:val="28"/>
          <w:szCs w:val="28"/>
        </w:rPr>
        <w:t>”, яке друкується жирним шрифтом, після якого ставиться двокрапка.</w:t>
      </w:r>
    </w:p>
    <w:p w:rsidR="008F0F49" w:rsidRPr="00F62904" w:rsidRDefault="00A80CB7" w:rsidP="00DC6D38">
      <w:pPr>
        <w:pStyle w:val="a5"/>
        <w:ind w:firstLine="709"/>
        <w:jc w:val="both"/>
        <w:rPr>
          <w:rFonts w:ascii="Times New Roman" w:hAnsi="Times New Roman"/>
          <w:sz w:val="28"/>
          <w:szCs w:val="28"/>
        </w:rPr>
      </w:pPr>
      <w:r>
        <w:rPr>
          <w:rFonts w:ascii="Times New Roman" w:hAnsi="Times New Roman"/>
          <w:sz w:val="28"/>
          <w:szCs w:val="28"/>
        </w:rPr>
        <w:t>268</w:t>
      </w:r>
      <w:r w:rsidR="008F0F49" w:rsidRPr="00F62904">
        <w:rPr>
          <w:rFonts w:ascii="Times New Roman" w:hAnsi="Times New Roman"/>
          <w:sz w:val="28"/>
          <w:szCs w:val="28"/>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8F0F49" w:rsidRPr="00F62904" w:rsidRDefault="00EB5B62" w:rsidP="00DC6D38">
      <w:pPr>
        <w:pStyle w:val="a5"/>
        <w:ind w:firstLine="709"/>
        <w:jc w:val="both"/>
        <w:rPr>
          <w:rFonts w:ascii="Times New Roman" w:hAnsi="Times New Roman"/>
          <w:sz w:val="28"/>
          <w:szCs w:val="28"/>
        </w:rPr>
      </w:pPr>
      <w:r>
        <w:rPr>
          <w:rFonts w:ascii="Times New Roman" w:hAnsi="Times New Roman"/>
          <w:sz w:val="28"/>
          <w:szCs w:val="28"/>
        </w:rPr>
        <w:t>управлінню економічної політики та агропромислового розвитку</w:t>
      </w:r>
      <w:r w:rsidR="008F0F49" w:rsidRPr="00F62904">
        <w:rPr>
          <w:rFonts w:ascii="Times New Roman" w:hAnsi="Times New Roman"/>
          <w:sz w:val="28"/>
          <w:szCs w:val="28"/>
        </w:rPr>
        <w:t>;</w:t>
      </w:r>
    </w:p>
    <w:p w:rsidR="008F0F49" w:rsidRPr="00F62904" w:rsidRDefault="008F0F49" w:rsidP="00DC6D38">
      <w:pPr>
        <w:pStyle w:val="a5"/>
        <w:ind w:firstLine="709"/>
        <w:jc w:val="both"/>
        <w:rPr>
          <w:rFonts w:ascii="Times New Roman" w:hAnsi="Times New Roman"/>
          <w:sz w:val="28"/>
          <w:szCs w:val="28"/>
        </w:rPr>
      </w:pPr>
      <w:r w:rsidRPr="00F62904">
        <w:rPr>
          <w:rFonts w:ascii="Times New Roman" w:hAnsi="Times New Roman"/>
          <w:sz w:val="28"/>
          <w:szCs w:val="28"/>
        </w:rPr>
        <w:t>керівникам структурних підрозділів;</w:t>
      </w:r>
    </w:p>
    <w:p w:rsidR="008F0F49" w:rsidRPr="00F62904" w:rsidRDefault="00A80CB7" w:rsidP="00DC6D38">
      <w:pPr>
        <w:pStyle w:val="a5"/>
        <w:ind w:firstLine="709"/>
        <w:jc w:val="both"/>
        <w:rPr>
          <w:rFonts w:ascii="Times New Roman" w:hAnsi="Times New Roman"/>
          <w:sz w:val="28"/>
          <w:szCs w:val="28"/>
        </w:rPr>
      </w:pPr>
      <w:r>
        <w:rPr>
          <w:rFonts w:ascii="Times New Roman" w:hAnsi="Times New Roman"/>
          <w:sz w:val="28"/>
          <w:szCs w:val="28"/>
        </w:rPr>
        <w:t>269</w:t>
      </w:r>
      <w:r w:rsidR="008F0F49" w:rsidRPr="00F62904">
        <w:rPr>
          <w:rFonts w:ascii="Times New Roman" w:hAnsi="Times New Roman"/>
          <w:sz w:val="28"/>
          <w:szCs w:val="28"/>
        </w:rPr>
        <w:t>. Неконкретні (</w:t>
      </w:r>
      <w:proofErr w:type="spellStart"/>
      <w:r w:rsidR="008F0F49" w:rsidRPr="00F62904">
        <w:rPr>
          <w:rFonts w:ascii="Times New Roman" w:hAnsi="Times New Roman"/>
          <w:sz w:val="28"/>
          <w:szCs w:val="28"/>
        </w:rPr>
        <w:t>“прискорити”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“поліпшити”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“активізувати”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“звернути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увагу”</w:t>
      </w:r>
      <w:proofErr w:type="spellEnd"/>
      <w:r w:rsidR="008F0F49" w:rsidRPr="00F62904">
        <w:rPr>
          <w:rFonts w:ascii="Times New Roman" w:hAnsi="Times New Roman"/>
          <w:sz w:val="28"/>
          <w:szCs w:val="28"/>
        </w:rPr>
        <w:t xml:space="preserve"> тощо) та неконтрольні (</w:t>
      </w:r>
      <w:proofErr w:type="spellStart"/>
      <w:r w:rsidR="008F0F49" w:rsidRPr="00F62904">
        <w:rPr>
          <w:rFonts w:ascii="Times New Roman" w:hAnsi="Times New Roman"/>
          <w:sz w:val="28"/>
          <w:szCs w:val="28"/>
        </w:rPr>
        <w:t>“довести</w:t>
      </w:r>
      <w:proofErr w:type="spellEnd"/>
      <w:r w:rsidR="008F0F49" w:rsidRPr="00F62904">
        <w:rPr>
          <w:rFonts w:ascii="Times New Roman" w:hAnsi="Times New Roman"/>
          <w:sz w:val="28"/>
          <w:szCs w:val="28"/>
        </w:rPr>
        <w:t xml:space="preserve"> до </w:t>
      </w:r>
      <w:proofErr w:type="spellStart"/>
      <w:r w:rsidR="008F0F49" w:rsidRPr="00F62904">
        <w:rPr>
          <w:rFonts w:ascii="Times New Roman" w:hAnsi="Times New Roman"/>
          <w:sz w:val="28"/>
          <w:szCs w:val="28"/>
        </w:rPr>
        <w:t>відома”</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“ознайомити”</w:t>
      </w:r>
      <w:proofErr w:type="spellEnd"/>
      <w:r w:rsidR="008F0F49" w:rsidRPr="00F62904">
        <w:rPr>
          <w:rFonts w:ascii="Times New Roman" w:hAnsi="Times New Roman"/>
          <w:sz w:val="28"/>
          <w:szCs w:val="28"/>
        </w:rPr>
        <w:t xml:space="preserve"> тощо) доручення в </w:t>
      </w:r>
      <w:r w:rsidR="008F0F49">
        <w:rPr>
          <w:rFonts w:ascii="Times New Roman" w:hAnsi="Times New Roman"/>
          <w:sz w:val="28"/>
          <w:szCs w:val="28"/>
        </w:rPr>
        <w:t xml:space="preserve">розпорядженнях, </w:t>
      </w:r>
      <w:r w:rsidR="008F0F49" w:rsidRPr="00F62904">
        <w:rPr>
          <w:rFonts w:ascii="Times New Roman" w:hAnsi="Times New Roman"/>
          <w:sz w:val="28"/>
          <w:szCs w:val="28"/>
        </w:rPr>
        <w:t>наказах не застосовуються.</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70</w:t>
      </w:r>
      <w:r w:rsidR="008F0F49" w:rsidRPr="00F62904">
        <w:rPr>
          <w:rFonts w:ascii="Times New Roman" w:hAnsi="Times New Roman"/>
          <w:sz w:val="28"/>
          <w:szCs w:val="28"/>
        </w:rPr>
        <w:t xml:space="preserve">. Після набрання чинності </w:t>
      </w:r>
      <w:r w:rsidR="008F0F49">
        <w:rPr>
          <w:rFonts w:ascii="Times New Roman" w:hAnsi="Times New Roman"/>
          <w:sz w:val="28"/>
          <w:szCs w:val="28"/>
        </w:rPr>
        <w:t>розпорядженням, наказом</w:t>
      </w:r>
      <w:r w:rsidR="008F0F49" w:rsidRPr="00F62904">
        <w:rPr>
          <w:rFonts w:ascii="Times New Roman" w:hAnsi="Times New Roman"/>
          <w:sz w:val="28"/>
          <w:szCs w:val="28"/>
        </w:rPr>
        <w:t xml:space="preserve"> внесення змін до нього, визнання його таким, що втратив чинність, чи його скасування здійснюється лише шляхом видання нового </w:t>
      </w:r>
      <w:r w:rsidR="008F0F49">
        <w:rPr>
          <w:rFonts w:ascii="Times New Roman" w:hAnsi="Times New Roman"/>
          <w:sz w:val="28"/>
          <w:szCs w:val="28"/>
        </w:rPr>
        <w:t>розпорядження, наказу</w:t>
      </w:r>
      <w:r w:rsidR="008F0F49" w:rsidRPr="00F62904">
        <w:rPr>
          <w:rFonts w:ascii="Times New Roman" w:hAnsi="Times New Roman"/>
          <w:sz w:val="28"/>
          <w:szCs w:val="28"/>
        </w:rPr>
        <w:t>.</w:t>
      </w:r>
    </w:p>
    <w:p w:rsidR="008F0F49" w:rsidRPr="00F62904" w:rsidRDefault="00A26116"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71</w:t>
      </w:r>
      <w:r w:rsidR="008F0F49" w:rsidRPr="00F62904">
        <w:rPr>
          <w:rFonts w:ascii="Times New Roman" w:hAnsi="Times New Roman"/>
          <w:sz w:val="28"/>
          <w:szCs w:val="28"/>
        </w:rPr>
        <w:t xml:space="preserve">. </w:t>
      </w:r>
      <w:r w:rsidR="008F0F49">
        <w:rPr>
          <w:rFonts w:ascii="Times New Roman" w:hAnsi="Times New Roman"/>
          <w:sz w:val="28"/>
          <w:szCs w:val="28"/>
        </w:rPr>
        <w:t>Розпорядження, наказ</w:t>
      </w:r>
      <w:r w:rsidR="008F0F49" w:rsidRPr="00F62904">
        <w:rPr>
          <w:rFonts w:ascii="Times New Roman" w:hAnsi="Times New Roman"/>
          <w:sz w:val="28"/>
          <w:szCs w:val="28"/>
        </w:rPr>
        <w:t>, яким вносяться зміни, оформлюється з урахуванням таких вимог:</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 заголовок </w:t>
      </w:r>
      <w:r>
        <w:rPr>
          <w:rFonts w:ascii="Times New Roman" w:hAnsi="Times New Roman"/>
          <w:sz w:val="28"/>
          <w:szCs w:val="28"/>
        </w:rPr>
        <w:t xml:space="preserve">розпорядження, </w:t>
      </w:r>
      <w:r w:rsidRPr="00F62904">
        <w:rPr>
          <w:rFonts w:ascii="Times New Roman" w:hAnsi="Times New Roman"/>
          <w:sz w:val="28"/>
          <w:szCs w:val="28"/>
        </w:rPr>
        <w:t>наказу</w:t>
      </w:r>
      <w:r w:rsidR="00BA6A29">
        <w:rPr>
          <w:rFonts w:ascii="Times New Roman" w:hAnsi="Times New Roman"/>
          <w:sz w:val="28"/>
          <w:szCs w:val="28"/>
        </w:rPr>
        <w:t xml:space="preserve">, </w:t>
      </w:r>
      <w:r w:rsidR="00BA6A29" w:rsidRPr="00935166">
        <w:rPr>
          <w:rFonts w:ascii="Times New Roman" w:hAnsi="Times New Roman"/>
          <w:sz w:val="28"/>
          <w:szCs w:val="28"/>
        </w:rPr>
        <w:t>рішення Колегії</w:t>
      </w:r>
      <w:r w:rsidRPr="00F62904">
        <w:rPr>
          <w:rFonts w:ascii="Times New Roman" w:hAnsi="Times New Roman"/>
          <w:sz w:val="28"/>
          <w:szCs w:val="28"/>
        </w:rPr>
        <w:t xml:space="preserve"> починається із слі</w:t>
      </w:r>
      <w:r>
        <w:rPr>
          <w:rFonts w:ascii="Times New Roman" w:hAnsi="Times New Roman"/>
          <w:sz w:val="28"/>
          <w:szCs w:val="28"/>
        </w:rPr>
        <w:t xml:space="preserve">в </w:t>
      </w:r>
      <w:proofErr w:type="spellStart"/>
      <w:r>
        <w:rPr>
          <w:rFonts w:ascii="Times New Roman" w:hAnsi="Times New Roman"/>
          <w:sz w:val="28"/>
          <w:szCs w:val="28"/>
        </w:rPr>
        <w:t>“Про</w:t>
      </w:r>
      <w:proofErr w:type="spellEnd"/>
      <w:r>
        <w:rPr>
          <w:rFonts w:ascii="Times New Roman" w:hAnsi="Times New Roman"/>
          <w:sz w:val="28"/>
          <w:szCs w:val="28"/>
        </w:rPr>
        <w:t xml:space="preserve"> внесення змін до розпорядження, наказу </w:t>
      </w:r>
      <w:r w:rsidRPr="00F62904">
        <w:rPr>
          <w:rFonts w:ascii="Times New Roman" w:hAnsi="Times New Roman"/>
          <w:sz w:val="28"/>
          <w:szCs w:val="28"/>
        </w:rPr>
        <w:t>...” із зазначенням дати, номера, назви виду розпорядчого документа, до якого вносяться зміни;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розпорядча частина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з пункту: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розпорядження, наказу</w:t>
      </w:r>
      <w:r w:rsidRPr="00F62904">
        <w:rPr>
          <w:rFonts w:ascii="Times New Roman" w:hAnsi="Times New Roman"/>
          <w:sz w:val="28"/>
          <w:szCs w:val="28"/>
        </w:rPr>
        <w:t xml:space="preserve"> </w:t>
      </w:r>
      <w:r w:rsidR="005764A8">
        <w:rPr>
          <w:rFonts w:ascii="Times New Roman" w:hAnsi="Times New Roman"/>
          <w:sz w:val="28"/>
          <w:szCs w:val="28"/>
        </w:rPr>
        <w:t xml:space="preserve">такі </w:t>
      </w:r>
      <w:r w:rsidR="005764A8" w:rsidRPr="00F62904">
        <w:rPr>
          <w:rFonts w:ascii="Times New Roman" w:hAnsi="Times New Roman"/>
          <w:sz w:val="28"/>
          <w:szCs w:val="28"/>
        </w:rPr>
        <w:t>зміни</w:t>
      </w:r>
      <w:r w:rsidR="005764A8">
        <w:rPr>
          <w:rFonts w:ascii="Times New Roman" w:hAnsi="Times New Roman"/>
          <w:sz w:val="28"/>
          <w:szCs w:val="28"/>
        </w:rPr>
        <w:t>:</w:t>
      </w:r>
      <w:r w:rsidRPr="00F62904">
        <w:rPr>
          <w:rFonts w:ascii="Times New Roman" w:hAnsi="Times New Roman"/>
          <w:sz w:val="28"/>
          <w:szCs w:val="28"/>
        </w:rPr>
        <w:t xml:space="preserve">” у разі викладення змін у тексті </w:t>
      </w:r>
      <w:r>
        <w:rPr>
          <w:rFonts w:ascii="Times New Roman" w:hAnsi="Times New Roman"/>
          <w:sz w:val="28"/>
          <w:szCs w:val="28"/>
        </w:rPr>
        <w:t xml:space="preserve">розпорядження, </w:t>
      </w:r>
      <w:r w:rsidRPr="00F62904">
        <w:rPr>
          <w:rFonts w:ascii="Times New Roman" w:hAnsi="Times New Roman"/>
          <w:sz w:val="28"/>
          <w:szCs w:val="28"/>
        </w:rPr>
        <w:t>наказу;</w:t>
      </w:r>
    </w:p>
    <w:p w:rsidR="008F0F49" w:rsidRPr="00F62904" w:rsidRDefault="008F0F49" w:rsidP="008F0F49">
      <w:pPr>
        <w:pStyle w:val="a5"/>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 xml:space="preserve">розпорядження, </w:t>
      </w:r>
      <w:r w:rsidRPr="00F62904">
        <w:rPr>
          <w:rFonts w:ascii="Times New Roman" w:hAnsi="Times New Roman"/>
          <w:sz w:val="28"/>
          <w:szCs w:val="28"/>
        </w:rPr>
        <w:t xml:space="preserve">наказу  </w:t>
      </w:r>
      <w:r w:rsidR="005764A8" w:rsidRPr="00F62904">
        <w:rPr>
          <w:rFonts w:ascii="Times New Roman" w:hAnsi="Times New Roman"/>
          <w:sz w:val="28"/>
          <w:szCs w:val="28"/>
        </w:rPr>
        <w:t>зміни</w:t>
      </w:r>
      <w:r w:rsidRPr="00F62904">
        <w:rPr>
          <w:rFonts w:ascii="Times New Roman" w:hAnsi="Times New Roman"/>
          <w:sz w:val="28"/>
          <w:szCs w:val="28"/>
        </w:rPr>
        <w:t xml:space="preserve">, що </w:t>
      </w:r>
      <w:proofErr w:type="spellStart"/>
      <w:r w:rsidRPr="00F62904">
        <w:rPr>
          <w:rFonts w:ascii="Times New Roman" w:hAnsi="Times New Roman"/>
          <w:sz w:val="28"/>
          <w:szCs w:val="28"/>
        </w:rPr>
        <w:t>додаються.”</w:t>
      </w:r>
      <w:proofErr w:type="spellEnd"/>
      <w:r w:rsidRPr="00F62904">
        <w:rPr>
          <w:rFonts w:ascii="Times New Roman" w:hAnsi="Times New Roman"/>
          <w:sz w:val="28"/>
          <w:szCs w:val="28"/>
        </w:rPr>
        <w:t xml:space="preserve"> у разі викладення змін у вигляді окремого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3) формулюються зміни у вигляді пунктів та підпунктів розпорядчого характеру,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“1. Пункт 2 викласти в такій редакції:...”;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Пункт 3 </w:t>
      </w:r>
      <w:proofErr w:type="spellStart"/>
      <w:r w:rsidRPr="00F62904">
        <w:rPr>
          <w:rFonts w:ascii="Times New Roman" w:hAnsi="Times New Roman"/>
          <w:sz w:val="28"/>
          <w:szCs w:val="28"/>
        </w:rPr>
        <w:t>виключити”</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 абзац другий пункту 4 доповнити словами...”;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у підпункті 2 пункту 7 слова “у разі </w:t>
      </w:r>
      <w:proofErr w:type="spellStart"/>
      <w:r w:rsidRPr="00F62904">
        <w:rPr>
          <w:rFonts w:ascii="Times New Roman" w:hAnsi="Times New Roman"/>
          <w:sz w:val="28"/>
          <w:szCs w:val="28"/>
        </w:rPr>
        <w:t>потреби”</w:t>
      </w:r>
      <w:proofErr w:type="spellEnd"/>
      <w:r w:rsidRPr="00F62904">
        <w:rPr>
          <w:rFonts w:ascii="Times New Roman" w:hAnsi="Times New Roman"/>
          <w:sz w:val="28"/>
          <w:szCs w:val="28"/>
        </w:rPr>
        <w:t xml:space="preserve"> замінити словом </w:t>
      </w:r>
      <w:proofErr w:type="spellStart"/>
      <w:r w:rsidRPr="00F62904">
        <w:rPr>
          <w:rFonts w:ascii="Times New Roman" w:hAnsi="Times New Roman"/>
          <w:sz w:val="28"/>
          <w:szCs w:val="28"/>
        </w:rPr>
        <w:t>“вимагається”</w:t>
      </w:r>
      <w:proofErr w:type="spellEnd"/>
      <w:r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272</w:t>
      </w:r>
      <w:r w:rsidR="008F0F49" w:rsidRPr="00F62904">
        <w:rPr>
          <w:rFonts w:ascii="Times New Roman" w:hAnsi="Times New Roman"/>
          <w:sz w:val="28"/>
          <w:szCs w:val="28"/>
        </w:rPr>
        <w:t>. У разі видання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 xml:space="preserve">наказу про визнання таким, що втратив чинність, або скасування іншого </w:t>
      </w:r>
      <w:r w:rsidR="008F0F49">
        <w:rPr>
          <w:rFonts w:ascii="Times New Roman" w:hAnsi="Times New Roman"/>
          <w:sz w:val="28"/>
          <w:szCs w:val="28"/>
        </w:rPr>
        <w:t>розпорядження, наказу</w:t>
      </w:r>
      <w:r w:rsidR="008F0F49" w:rsidRPr="00F62904">
        <w:rPr>
          <w:rFonts w:ascii="Times New Roman" w:hAnsi="Times New Roman"/>
          <w:sz w:val="28"/>
          <w:szCs w:val="28"/>
        </w:rPr>
        <w:t xml:space="preserve">, у розпорядчій частині зазначається пункт, який повинен починатися із слів </w:t>
      </w:r>
      <w:proofErr w:type="spellStart"/>
      <w:r w:rsidR="008F0F49" w:rsidRPr="00F62904">
        <w:rPr>
          <w:rFonts w:ascii="Times New Roman" w:hAnsi="Times New Roman"/>
          <w:sz w:val="28"/>
          <w:szCs w:val="28"/>
        </w:rPr>
        <w:t>“Визнати</w:t>
      </w:r>
      <w:proofErr w:type="spellEnd"/>
      <w:r w:rsidR="008F0F49" w:rsidRPr="00F62904">
        <w:rPr>
          <w:rFonts w:ascii="Times New Roman" w:hAnsi="Times New Roman"/>
          <w:sz w:val="28"/>
          <w:szCs w:val="28"/>
        </w:rPr>
        <w:t xml:space="preserve"> таким, що втратив чинність,...” або </w:t>
      </w:r>
      <w:proofErr w:type="spellStart"/>
      <w:r w:rsidR="008F0F49" w:rsidRPr="00F62904">
        <w:rPr>
          <w:rFonts w:ascii="Times New Roman" w:hAnsi="Times New Roman"/>
          <w:sz w:val="28"/>
          <w:szCs w:val="28"/>
        </w:rPr>
        <w:t>“Скасувати</w:t>
      </w:r>
      <w:proofErr w:type="spellEnd"/>
      <w:r w:rsidR="008F0F49" w:rsidRPr="00F62904">
        <w:rPr>
          <w:rFonts w:ascii="Times New Roman" w:hAnsi="Times New Roman"/>
          <w:sz w:val="28"/>
          <w:szCs w:val="28"/>
        </w:rPr>
        <w:t xml:space="preserve"> …” відповідно.</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73</w:t>
      </w:r>
      <w:r w:rsidR="008F0F49" w:rsidRPr="00F62904">
        <w:rPr>
          <w:rFonts w:ascii="Times New Roman" w:hAnsi="Times New Roman"/>
          <w:sz w:val="28"/>
          <w:szCs w:val="28"/>
        </w:rPr>
        <w:t>. Контроль за виконанням завдань (доручень), зазначених у розпоряджен</w:t>
      </w:r>
      <w:r w:rsidR="008F0F49">
        <w:rPr>
          <w:rFonts w:ascii="Times New Roman" w:hAnsi="Times New Roman"/>
          <w:sz w:val="28"/>
          <w:szCs w:val="28"/>
        </w:rPr>
        <w:t>н</w:t>
      </w:r>
      <w:r w:rsidR="008F0F49" w:rsidRPr="00F62904">
        <w:rPr>
          <w:rFonts w:ascii="Times New Roman" w:hAnsi="Times New Roman"/>
          <w:sz w:val="28"/>
          <w:szCs w:val="28"/>
        </w:rPr>
        <w:t>і</w:t>
      </w:r>
      <w:r w:rsidR="008F0F49">
        <w:rPr>
          <w:rFonts w:ascii="Times New Roman" w:hAnsi="Times New Roman"/>
          <w:sz w:val="28"/>
          <w:szCs w:val="28"/>
        </w:rPr>
        <w:t xml:space="preserve">, </w:t>
      </w:r>
      <w:r w:rsidR="00BA6A29" w:rsidRPr="00935166">
        <w:rPr>
          <w:rFonts w:ascii="Times New Roman" w:hAnsi="Times New Roman"/>
          <w:sz w:val="28"/>
          <w:szCs w:val="28"/>
        </w:rPr>
        <w:t>рішенні Колегії</w:t>
      </w:r>
      <w:r w:rsidR="00BA6A29" w:rsidRPr="00F62904">
        <w:rPr>
          <w:rFonts w:ascii="Times New Roman" w:hAnsi="Times New Roman"/>
          <w:sz w:val="28"/>
          <w:szCs w:val="28"/>
        </w:rPr>
        <w:t xml:space="preserve"> </w:t>
      </w:r>
      <w:r w:rsidR="008F0F49" w:rsidRPr="00F62904">
        <w:rPr>
          <w:rFonts w:ascii="Times New Roman" w:hAnsi="Times New Roman"/>
          <w:sz w:val="28"/>
          <w:szCs w:val="28"/>
        </w:rPr>
        <w:t xml:space="preserve">покладається на заступників голови </w:t>
      </w:r>
      <w:r w:rsidR="00DE303E">
        <w:rPr>
          <w:rFonts w:ascii="Times New Roman" w:hAnsi="Times New Roman"/>
          <w:sz w:val="28"/>
          <w:szCs w:val="28"/>
        </w:rPr>
        <w:t>район</w:t>
      </w:r>
      <w:r w:rsidR="008F0F49" w:rsidRPr="00F62904">
        <w:rPr>
          <w:rFonts w:ascii="Times New Roman" w:hAnsi="Times New Roman"/>
          <w:sz w:val="28"/>
          <w:szCs w:val="28"/>
        </w:rPr>
        <w:t>ної державної адміністрації відповідно до розподілу функціональних обов’язків.</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74</w:t>
      </w:r>
      <w:r w:rsidR="008F0F49" w:rsidRPr="00F62904">
        <w:rPr>
          <w:rFonts w:ascii="Times New Roman" w:hAnsi="Times New Roman"/>
          <w:sz w:val="28"/>
          <w:szCs w:val="28"/>
        </w:rPr>
        <w:t>. Для ознайомлення з розпорядженням</w:t>
      </w:r>
      <w:r w:rsidR="008F0F49">
        <w:rPr>
          <w:rFonts w:ascii="Times New Roman" w:hAnsi="Times New Roman"/>
          <w:sz w:val="28"/>
          <w:szCs w:val="28"/>
        </w:rPr>
        <w:t xml:space="preserve">, </w:t>
      </w:r>
      <w:r w:rsidR="008F0F49" w:rsidRPr="00F62904">
        <w:rPr>
          <w:rFonts w:ascii="Times New Roman" w:hAnsi="Times New Roman"/>
          <w:sz w:val="28"/>
          <w:szCs w:val="28"/>
        </w:rPr>
        <w:t>наказ</w:t>
      </w:r>
      <w:r w:rsidR="008F0F49">
        <w:rPr>
          <w:rFonts w:ascii="Times New Roman" w:hAnsi="Times New Roman"/>
          <w:sz w:val="28"/>
          <w:szCs w:val="28"/>
        </w:rPr>
        <w:t>ом</w:t>
      </w:r>
      <w:r w:rsidR="00BA6A29">
        <w:rPr>
          <w:rFonts w:ascii="Times New Roman" w:hAnsi="Times New Roman"/>
          <w:sz w:val="28"/>
          <w:szCs w:val="28"/>
        </w:rPr>
        <w:t>,</w:t>
      </w:r>
      <w:r w:rsidR="008F0F49" w:rsidRPr="00F62904">
        <w:rPr>
          <w:rFonts w:ascii="Times New Roman" w:hAnsi="Times New Roman"/>
          <w:sz w:val="28"/>
          <w:szCs w:val="28"/>
        </w:rPr>
        <w:t xml:space="preserve"> </w:t>
      </w:r>
      <w:r w:rsidR="00BA6A29" w:rsidRPr="00935166">
        <w:rPr>
          <w:rFonts w:ascii="Times New Roman" w:hAnsi="Times New Roman"/>
          <w:sz w:val="28"/>
          <w:szCs w:val="28"/>
        </w:rPr>
        <w:t>рішенням Колегії</w:t>
      </w:r>
      <w:r w:rsidR="00BA6A29" w:rsidRPr="00F62904">
        <w:rPr>
          <w:rFonts w:ascii="Times New Roman" w:hAnsi="Times New Roman"/>
          <w:sz w:val="28"/>
          <w:szCs w:val="28"/>
        </w:rPr>
        <w:t xml:space="preserve"> </w:t>
      </w:r>
      <w:r w:rsidR="008F0F49" w:rsidRPr="00F62904">
        <w:rPr>
          <w:rFonts w:ascii="Times New Roman" w:hAnsi="Times New Roman"/>
          <w:sz w:val="28"/>
          <w:szCs w:val="28"/>
        </w:rPr>
        <w:t>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75</w:t>
      </w:r>
      <w:r w:rsidR="008F0F49" w:rsidRPr="00F62904">
        <w:rPr>
          <w:rFonts w:ascii="Times New Roman" w:hAnsi="Times New Roman"/>
          <w:sz w:val="28"/>
          <w:szCs w:val="28"/>
        </w:rPr>
        <w:t>. Зміст індивідуального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наказ</w:t>
      </w:r>
      <w:r w:rsidR="008F0F49">
        <w:rPr>
          <w:rFonts w:ascii="Times New Roman" w:hAnsi="Times New Roman"/>
          <w:sz w:val="28"/>
          <w:szCs w:val="28"/>
        </w:rPr>
        <w:t xml:space="preserve">у </w:t>
      </w:r>
      <w:r w:rsidR="008F0F49" w:rsidRPr="00F62904">
        <w:rPr>
          <w:rFonts w:ascii="Times New Roman" w:hAnsi="Times New Roman"/>
          <w:sz w:val="28"/>
          <w:szCs w:val="28"/>
        </w:rPr>
        <w:t xml:space="preserve">з кадрових питань (особового складу) стисло викладається в заголовку, який починається з прийменника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і складається за допомогою віддієслівного іменника, наприклад: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призначення...</w:t>
      </w:r>
      <w:r w:rsidR="008F0F49" w:rsidRPr="009C45EA">
        <w:rPr>
          <w:rFonts w:ascii="Times New Roman" w:hAnsi="Times New Roman"/>
          <w:sz w:val="28"/>
          <w:szCs w:val="28"/>
          <w:lang w:val="ru-RU"/>
        </w:rPr>
        <w:t>”</w:t>
      </w:r>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прийняття...”. У зведених </w:t>
      </w:r>
      <w:r w:rsidR="008F0F49">
        <w:rPr>
          <w:rFonts w:ascii="Times New Roman" w:hAnsi="Times New Roman"/>
          <w:sz w:val="28"/>
          <w:szCs w:val="28"/>
        </w:rPr>
        <w:t>розпорядженнях, наказах</w:t>
      </w:r>
      <w:r w:rsidR="008F0F49" w:rsidRPr="00F62904">
        <w:rPr>
          <w:rFonts w:ascii="Times New Roman" w:hAnsi="Times New Roman"/>
          <w:sz w:val="28"/>
          <w:szCs w:val="28"/>
        </w:rPr>
        <w:t xml:space="preserve"> може застосовуватися узагальнений заголовок, наприклад: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кадрові </w:t>
      </w:r>
      <w:proofErr w:type="spellStart"/>
      <w:r w:rsidR="008F0F49" w:rsidRPr="00F62904">
        <w:rPr>
          <w:rFonts w:ascii="Times New Roman" w:hAnsi="Times New Roman"/>
          <w:sz w:val="28"/>
          <w:szCs w:val="28"/>
        </w:rPr>
        <w:t>питання”</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особовий </w:t>
      </w:r>
      <w:proofErr w:type="spellStart"/>
      <w:r w:rsidR="008F0F49" w:rsidRPr="00F62904">
        <w:rPr>
          <w:rFonts w:ascii="Times New Roman" w:hAnsi="Times New Roman"/>
          <w:sz w:val="28"/>
          <w:szCs w:val="28"/>
        </w:rPr>
        <w:t>склад”</w:t>
      </w:r>
      <w:proofErr w:type="spellEnd"/>
      <w:r w:rsidR="008F0F49" w:rsidRPr="00F62904">
        <w:rPr>
          <w:rFonts w:ascii="Times New Roman" w:hAnsi="Times New Roman"/>
          <w:sz w:val="28"/>
          <w:szCs w:val="28"/>
        </w:rPr>
        <w:t>.</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76</w:t>
      </w:r>
      <w:r w:rsidR="008F0F49" w:rsidRPr="00F62904">
        <w:rPr>
          <w:rFonts w:ascii="Times New Roman" w:hAnsi="Times New Roman"/>
          <w:sz w:val="28"/>
          <w:szCs w:val="28"/>
        </w:rPr>
        <w:t>. У тексті розпоряджень</w:t>
      </w:r>
      <w:r w:rsidR="008F0F49">
        <w:rPr>
          <w:rFonts w:ascii="Times New Roman" w:hAnsi="Times New Roman"/>
          <w:sz w:val="28"/>
          <w:szCs w:val="28"/>
        </w:rPr>
        <w:t xml:space="preserve">, </w:t>
      </w:r>
      <w:r w:rsidR="008F0F49" w:rsidRPr="00F62904">
        <w:rPr>
          <w:rFonts w:ascii="Times New Roman" w:hAnsi="Times New Roman"/>
          <w:sz w:val="28"/>
          <w:szCs w:val="28"/>
        </w:rPr>
        <w:t>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77</w:t>
      </w:r>
      <w:r w:rsidR="008F0F49" w:rsidRPr="00F62904">
        <w:rPr>
          <w:rFonts w:ascii="Times New Roman" w:hAnsi="Times New Roman"/>
          <w:sz w:val="28"/>
          <w:szCs w:val="28"/>
        </w:rPr>
        <w:t xml:space="preserve">.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w:t>
      </w:r>
      <w:r w:rsidR="008F0F49">
        <w:rPr>
          <w:rFonts w:ascii="Times New Roman" w:hAnsi="Times New Roman"/>
          <w:sz w:val="28"/>
          <w:szCs w:val="28"/>
        </w:rPr>
        <w:t>розпорядження, наказу</w:t>
      </w:r>
      <w:r w:rsidR="008F0F49" w:rsidRPr="009C45EA">
        <w:rPr>
          <w:rFonts w:ascii="Times New Roman" w:hAnsi="Times New Roman"/>
          <w:sz w:val="28"/>
          <w:szCs w:val="28"/>
          <w:lang w:val="ru-RU"/>
        </w:rPr>
        <w:t>,</w:t>
      </w:r>
      <w:r w:rsidR="008F0F49" w:rsidRPr="00F62904">
        <w:rPr>
          <w:rFonts w:ascii="Times New Roman" w:hAnsi="Times New Roman"/>
          <w:sz w:val="28"/>
          <w:szCs w:val="28"/>
        </w:rPr>
        <w:t xml:space="preserve"> і малими — його </w:t>
      </w:r>
      <w:r w:rsidR="003C4C16">
        <w:rPr>
          <w:rFonts w:ascii="Times New Roman" w:hAnsi="Times New Roman"/>
          <w:sz w:val="28"/>
          <w:szCs w:val="28"/>
        </w:rPr>
        <w:t xml:space="preserve">власне </w:t>
      </w:r>
      <w:r w:rsidR="008F0F49" w:rsidRPr="00F62904">
        <w:rPr>
          <w:rFonts w:ascii="Times New Roman" w:hAnsi="Times New Roman"/>
          <w:sz w:val="28"/>
          <w:szCs w:val="28"/>
        </w:rPr>
        <w:t xml:space="preserve">ім’я, та текст </w:t>
      </w:r>
      <w:r w:rsidR="009B0C61">
        <w:rPr>
          <w:rFonts w:ascii="Times New Roman" w:hAnsi="Times New Roman"/>
          <w:sz w:val="28"/>
          <w:szCs w:val="28"/>
        </w:rPr>
        <w:t xml:space="preserve">розпорядження, </w:t>
      </w:r>
      <w:r w:rsidR="008F0F49" w:rsidRPr="00F62904">
        <w:rPr>
          <w:rFonts w:ascii="Times New Roman" w:hAnsi="Times New Roman"/>
          <w:sz w:val="28"/>
          <w:szCs w:val="28"/>
        </w:rPr>
        <w:t>наказу.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кожному пункті розпорядження</w:t>
      </w:r>
      <w:r>
        <w:rPr>
          <w:rFonts w:ascii="Times New Roman" w:hAnsi="Times New Roman"/>
          <w:sz w:val="28"/>
          <w:szCs w:val="28"/>
        </w:rPr>
        <w:t>, наказу</w:t>
      </w:r>
      <w:r w:rsidRPr="00F62904">
        <w:rPr>
          <w:rFonts w:ascii="Times New Roman" w:hAnsi="Times New Roman"/>
          <w:sz w:val="28"/>
          <w:szCs w:val="28"/>
        </w:rPr>
        <w:t xml:space="preserve"> з кадрових питань зазначається підстава  для  його  видання.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ознайомлення з розпорядження</w:t>
      </w:r>
      <w:r>
        <w:rPr>
          <w:rFonts w:ascii="Times New Roman" w:hAnsi="Times New Roman"/>
          <w:sz w:val="28"/>
          <w:szCs w:val="28"/>
        </w:rPr>
        <w:t>м, наказом</w:t>
      </w:r>
      <w:r w:rsidRPr="00F62904">
        <w:rPr>
          <w:rFonts w:ascii="Times New Roman" w:hAnsi="Times New Roman"/>
          <w:sz w:val="28"/>
          <w:szCs w:val="28"/>
        </w:rPr>
        <w:t xml:space="preserve"> згаданими у ньому особами на першому примірнику </w:t>
      </w:r>
      <w:r>
        <w:rPr>
          <w:rFonts w:ascii="Times New Roman" w:hAnsi="Times New Roman"/>
          <w:sz w:val="28"/>
          <w:szCs w:val="28"/>
        </w:rPr>
        <w:t xml:space="preserve">розпорядження, </w:t>
      </w:r>
      <w:r w:rsidRPr="00F62904">
        <w:rPr>
          <w:rFonts w:ascii="Times New Roman" w:hAnsi="Times New Roman"/>
          <w:sz w:val="28"/>
          <w:szCs w:val="28"/>
        </w:rPr>
        <w:t>наказу чи на спеціальному бланку проставляються підписи із зазначенням дати ознайомлення.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У </w:t>
      </w:r>
      <w:r>
        <w:rPr>
          <w:rFonts w:ascii="Times New Roman" w:hAnsi="Times New Roman"/>
          <w:sz w:val="28"/>
          <w:szCs w:val="28"/>
        </w:rPr>
        <w:t>розпорядженнях, наказах</w:t>
      </w:r>
      <w:r w:rsidRPr="00F62904">
        <w:rPr>
          <w:rFonts w:ascii="Times New Roman" w:hAnsi="Times New Roman"/>
          <w:sz w:val="28"/>
          <w:szCs w:val="28"/>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78</w:t>
      </w:r>
      <w:r w:rsidR="008F0F49" w:rsidRPr="00F62904">
        <w:rPr>
          <w:rFonts w:ascii="Times New Roman" w:hAnsi="Times New Roman"/>
          <w:sz w:val="28"/>
          <w:szCs w:val="28"/>
        </w:rPr>
        <w:t xml:space="preserve">. У зведених </w:t>
      </w:r>
      <w:r w:rsidR="008F0F49">
        <w:rPr>
          <w:rFonts w:ascii="Times New Roman" w:hAnsi="Times New Roman"/>
          <w:sz w:val="28"/>
          <w:szCs w:val="28"/>
        </w:rPr>
        <w:t>розпорядження, наказах</w:t>
      </w:r>
      <w:r w:rsidR="008F0F49" w:rsidRPr="00F62904">
        <w:rPr>
          <w:rFonts w:ascii="Times New Roman" w:hAnsi="Times New Roman"/>
          <w:sz w:val="28"/>
          <w:szCs w:val="28"/>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зведених розпорядження</w:t>
      </w:r>
      <w:r>
        <w:rPr>
          <w:rFonts w:ascii="Times New Roman" w:hAnsi="Times New Roman"/>
          <w:sz w:val="28"/>
          <w:szCs w:val="28"/>
        </w:rPr>
        <w:t>х, наказах</w:t>
      </w:r>
      <w:r w:rsidRPr="00F62904">
        <w:rPr>
          <w:rFonts w:ascii="Times New Roman" w:hAnsi="Times New Roman"/>
          <w:sz w:val="28"/>
          <w:szCs w:val="28"/>
        </w:rPr>
        <w:t xml:space="preserve"> прізвища осіб у межах пунктів розміщуються за алфавітом.</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279</w:t>
      </w:r>
      <w:r w:rsidR="008F0F49" w:rsidRPr="00F62904">
        <w:rPr>
          <w:rFonts w:ascii="Times New Roman" w:hAnsi="Times New Roman"/>
          <w:sz w:val="28"/>
          <w:szCs w:val="28"/>
        </w:rPr>
        <w:t>. Спільн</w:t>
      </w:r>
      <w:r w:rsidR="008F0F49">
        <w:rPr>
          <w:rFonts w:ascii="Times New Roman" w:hAnsi="Times New Roman"/>
          <w:sz w:val="28"/>
          <w:szCs w:val="28"/>
        </w:rPr>
        <w:t>е</w:t>
      </w:r>
      <w:r w:rsidR="008F0F49" w:rsidRPr="00F62904">
        <w:rPr>
          <w:rFonts w:ascii="Times New Roman" w:hAnsi="Times New Roman"/>
          <w:sz w:val="28"/>
          <w:szCs w:val="28"/>
        </w:rPr>
        <w:t xml:space="preserve"> </w:t>
      </w:r>
      <w:r w:rsidR="008F0F49">
        <w:rPr>
          <w:rFonts w:ascii="Times New Roman" w:hAnsi="Times New Roman"/>
          <w:sz w:val="28"/>
          <w:szCs w:val="28"/>
        </w:rPr>
        <w:t>розпорядження, наказ</w:t>
      </w:r>
      <w:r w:rsidR="008F0F49" w:rsidRPr="00F62904">
        <w:rPr>
          <w:rFonts w:ascii="Times New Roman" w:hAnsi="Times New Roman"/>
          <w:sz w:val="28"/>
          <w:szCs w:val="28"/>
        </w:rPr>
        <w:t xml:space="preserve">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w:t>
      </w:r>
      <w:r w:rsidR="008F0F49">
        <w:rPr>
          <w:rFonts w:ascii="Times New Roman" w:hAnsi="Times New Roman"/>
          <w:sz w:val="28"/>
          <w:szCs w:val="28"/>
        </w:rPr>
        <w:t xml:space="preserve">розпорядження, наказу </w:t>
      </w:r>
      <w:r w:rsidR="008F0F49" w:rsidRPr="00F62904">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“НАКАЗУЄМО” (“ЗОБОВ’ЯЗУЄМО”). Підписи керівників установ розташовуються нижче тексту на одному рівні і скріплюються гербовими печатками цих установ.</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Кількість примірників спільних </w:t>
      </w:r>
      <w:r>
        <w:rPr>
          <w:rFonts w:ascii="Times New Roman" w:hAnsi="Times New Roman"/>
          <w:sz w:val="28"/>
          <w:szCs w:val="28"/>
        </w:rPr>
        <w:t>розпоряджень, наказів</w:t>
      </w:r>
      <w:r w:rsidRPr="00F62904">
        <w:rPr>
          <w:rFonts w:ascii="Times New Roman" w:hAnsi="Times New Roman"/>
          <w:sz w:val="28"/>
          <w:szCs w:val="28"/>
        </w:rPr>
        <w:t xml:space="preserve"> повинна відповідати кількості установ, що їх видають.</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80</w:t>
      </w:r>
      <w:r w:rsidR="008F0F49" w:rsidRPr="00DC4F2F">
        <w:rPr>
          <w:rFonts w:ascii="Times New Roman" w:hAnsi="Times New Roman"/>
          <w:sz w:val="28"/>
          <w:szCs w:val="28"/>
        </w:rPr>
        <w:t>.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w:t>
      </w:r>
      <w:r w:rsidR="008F0F49">
        <w:rPr>
          <w:rFonts w:ascii="Times New Roman" w:hAnsi="Times New Roman"/>
          <w:sz w:val="28"/>
          <w:szCs w:val="28"/>
        </w:rPr>
        <w:t>ють державній реєстрації в Мін’</w:t>
      </w:r>
      <w:r w:rsidR="008F0F49" w:rsidRPr="00DC4F2F">
        <w:rPr>
          <w:rFonts w:ascii="Times New Roman" w:hAnsi="Times New Roman"/>
          <w:sz w:val="28"/>
          <w:szCs w:val="28"/>
        </w:rPr>
        <w:t>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81</w:t>
      </w:r>
      <w:r w:rsidR="008F0F49" w:rsidRPr="00F62904">
        <w:rPr>
          <w:rFonts w:ascii="Times New Roman" w:hAnsi="Times New Roman"/>
          <w:sz w:val="28"/>
          <w:szCs w:val="28"/>
        </w:rPr>
        <w:t xml:space="preserve">. </w:t>
      </w:r>
      <w:r w:rsidR="008F0F49">
        <w:rPr>
          <w:rFonts w:ascii="Times New Roman" w:hAnsi="Times New Roman"/>
          <w:sz w:val="28"/>
          <w:szCs w:val="28"/>
        </w:rPr>
        <w:t>Розпорядження, накази</w:t>
      </w:r>
      <w:r w:rsidR="006D0A19">
        <w:rPr>
          <w:rFonts w:ascii="Times New Roman" w:hAnsi="Times New Roman"/>
          <w:sz w:val="28"/>
          <w:szCs w:val="28"/>
        </w:rPr>
        <w:t>,</w:t>
      </w:r>
      <w:r w:rsidR="008F0F49" w:rsidRPr="00F62904">
        <w:rPr>
          <w:rFonts w:ascii="Times New Roman" w:hAnsi="Times New Roman"/>
          <w:sz w:val="28"/>
          <w:szCs w:val="28"/>
        </w:rPr>
        <w:t xml:space="preserve"> </w:t>
      </w:r>
      <w:r w:rsidR="006D0A19" w:rsidRPr="00935166">
        <w:rPr>
          <w:rFonts w:ascii="Times New Roman" w:hAnsi="Times New Roman"/>
          <w:sz w:val="28"/>
          <w:szCs w:val="28"/>
        </w:rPr>
        <w:t>рішення Колегії</w:t>
      </w:r>
      <w:r w:rsidR="006D0A19" w:rsidRPr="00F62904">
        <w:rPr>
          <w:rFonts w:ascii="Times New Roman" w:hAnsi="Times New Roman"/>
          <w:sz w:val="28"/>
          <w:szCs w:val="28"/>
        </w:rPr>
        <w:t xml:space="preserve"> </w:t>
      </w:r>
      <w:r w:rsidR="008F0F49" w:rsidRPr="00F62904">
        <w:rPr>
          <w:rFonts w:ascii="Times New Roman" w:hAnsi="Times New Roman"/>
          <w:sz w:val="28"/>
          <w:szCs w:val="28"/>
        </w:rPr>
        <w:t xml:space="preserve">нумеруються у порядку їх видання у межах календарного року; </w:t>
      </w:r>
      <w:r w:rsidR="008F0F49">
        <w:rPr>
          <w:rFonts w:ascii="Times New Roman" w:hAnsi="Times New Roman"/>
          <w:sz w:val="28"/>
          <w:szCs w:val="28"/>
        </w:rPr>
        <w:t>розпорядження, накази</w:t>
      </w:r>
      <w:r w:rsidR="006D0A19">
        <w:rPr>
          <w:rFonts w:ascii="Times New Roman" w:hAnsi="Times New Roman"/>
          <w:sz w:val="28"/>
          <w:szCs w:val="28"/>
        </w:rPr>
        <w:t>,</w:t>
      </w:r>
      <w:r w:rsidR="008F0F49" w:rsidRPr="00F62904">
        <w:rPr>
          <w:rFonts w:ascii="Times New Roman" w:hAnsi="Times New Roman"/>
          <w:sz w:val="28"/>
          <w:szCs w:val="28"/>
        </w:rPr>
        <w:t xml:space="preserve"> </w:t>
      </w:r>
      <w:r w:rsidR="006D0A19" w:rsidRPr="00935166">
        <w:rPr>
          <w:rFonts w:ascii="Times New Roman" w:hAnsi="Times New Roman"/>
          <w:sz w:val="28"/>
          <w:szCs w:val="28"/>
        </w:rPr>
        <w:t>рішення Колегії</w:t>
      </w:r>
      <w:r w:rsidR="006D0A19" w:rsidRPr="00F62904">
        <w:rPr>
          <w:rFonts w:ascii="Times New Roman" w:hAnsi="Times New Roman"/>
          <w:sz w:val="28"/>
          <w:szCs w:val="28"/>
        </w:rPr>
        <w:t xml:space="preserve"> </w:t>
      </w:r>
      <w:r w:rsidR="008F0F49" w:rsidRPr="00F62904">
        <w:rPr>
          <w:rFonts w:ascii="Times New Roman" w:hAnsi="Times New Roman"/>
          <w:sz w:val="28"/>
          <w:szCs w:val="28"/>
        </w:rPr>
        <w:t xml:space="preserve">з основної діяльності, </w:t>
      </w:r>
      <w:r w:rsidR="006D0A19">
        <w:rPr>
          <w:rFonts w:ascii="Times New Roman" w:hAnsi="Times New Roman"/>
          <w:sz w:val="28"/>
          <w:szCs w:val="28"/>
        </w:rPr>
        <w:t>розпорядження, накази</w:t>
      </w:r>
      <w:r w:rsidR="006D0A19" w:rsidRPr="00F62904">
        <w:rPr>
          <w:rFonts w:ascii="Times New Roman" w:hAnsi="Times New Roman"/>
          <w:sz w:val="28"/>
          <w:szCs w:val="28"/>
        </w:rPr>
        <w:t xml:space="preserve"> </w:t>
      </w:r>
      <w:r w:rsidR="006D0A19">
        <w:rPr>
          <w:rFonts w:ascii="Times New Roman" w:hAnsi="Times New Roman"/>
          <w:sz w:val="28"/>
          <w:szCs w:val="28"/>
        </w:rPr>
        <w:t xml:space="preserve">з </w:t>
      </w:r>
      <w:r w:rsidR="008F0F49" w:rsidRPr="00F62904">
        <w:rPr>
          <w:rFonts w:ascii="Times New Roman" w:hAnsi="Times New Roman"/>
          <w:sz w:val="28"/>
          <w:szCs w:val="28"/>
        </w:rPr>
        <w:t>адміністративно-господарських питань та з кадрових питань (особового складу) мають окрему порядкову нумерацію.</w:t>
      </w:r>
    </w:p>
    <w:p w:rsidR="008F0F49" w:rsidRPr="00F62904" w:rsidRDefault="00AD7838" w:rsidP="00DC6D38">
      <w:pPr>
        <w:pStyle w:val="a5"/>
        <w:spacing w:before="0"/>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82</w:t>
      </w:r>
      <w:r w:rsidR="008F0F49" w:rsidRPr="00F62904">
        <w:rPr>
          <w:rFonts w:ascii="Times New Roman" w:hAnsi="Times New Roman"/>
          <w:sz w:val="28"/>
          <w:szCs w:val="28"/>
        </w:rPr>
        <w:t xml:space="preserve">. Копії </w:t>
      </w:r>
      <w:r w:rsidR="008F0F49">
        <w:rPr>
          <w:rFonts w:ascii="Times New Roman" w:hAnsi="Times New Roman"/>
          <w:sz w:val="28"/>
          <w:szCs w:val="28"/>
        </w:rPr>
        <w:t xml:space="preserve">Розпоряджень, наказів </w:t>
      </w:r>
      <w:r w:rsidR="008F0F49" w:rsidRPr="00F62904">
        <w:rPr>
          <w:rFonts w:ascii="Times New Roman" w:hAnsi="Times New Roman"/>
          <w:sz w:val="28"/>
          <w:szCs w:val="28"/>
        </w:rPr>
        <w:t xml:space="preserve">засвідчуються </w:t>
      </w:r>
      <w:r w:rsidR="00095220" w:rsidRPr="00095220">
        <w:rPr>
          <w:rFonts w:ascii="Times New Roman" w:hAnsi="Times New Roman"/>
          <w:sz w:val="28"/>
          <w:szCs w:val="28"/>
        </w:rPr>
        <w:t>керівником апарату</w:t>
      </w:r>
      <w:r w:rsidR="00095220">
        <w:rPr>
          <w:rFonts w:ascii="Times New Roman" w:hAnsi="Times New Roman"/>
          <w:sz w:val="28"/>
          <w:szCs w:val="28"/>
        </w:rPr>
        <w:t xml:space="preserve"> районної державної адміністрації</w:t>
      </w:r>
      <w:r w:rsidR="007244B3">
        <w:rPr>
          <w:rFonts w:ascii="Times New Roman" w:hAnsi="Times New Roman"/>
          <w:sz w:val="28"/>
          <w:szCs w:val="28"/>
        </w:rPr>
        <w:t xml:space="preserve">, </w:t>
      </w:r>
      <w:r w:rsidR="008F0F49">
        <w:rPr>
          <w:rFonts w:ascii="Times New Roman" w:hAnsi="Times New Roman"/>
          <w:sz w:val="28"/>
          <w:szCs w:val="28"/>
        </w:rPr>
        <w:t xml:space="preserve">відділом </w:t>
      </w:r>
      <w:r w:rsidR="006D3A79">
        <w:rPr>
          <w:rFonts w:ascii="Times New Roman" w:hAnsi="Times New Roman"/>
          <w:sz w:val="28"/>
          <w:szCs w:val="28"/>
        </w:rPr>
        <w:t xml:space="preserve">організаційної роботи </w:t>
      </w:r>
      <w:r w:rsidR="007244B3">
        <w:rPr>
          <w:rFonts w:ascii="Times New Roman" w:hAnsi="Times New Roman"/>
          <w:sz w:val="28"/>
          <w:szCs w:val="28"/>
        </w:rPr>
        <w:t xml:space="preserve">та сектором персоналу </w:t>
      </w:r>
      <w:r w:rsidR="006D3A79">
        <w:rPr>
          <w:rFonts w:ascii="Times New Roman" w:hAnsi="Times New Roman"/>
          <w:sz w:val="28"/>
          <w:szCs w:val="28"/>
        </w:rPr>
        <w:t>апарату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w:t>
      </w:r>
      <w:r w:rsidR="006D0A19">
        <w:rPr>
          <w:rFonts w:ascii="Times New Roman" w:hAnsi="Times New Roman"/>
          <w:sz w:val="28"/>
          <w:szCs w:val="28"/>
        </w:rPr>
        <w:t xml:space="preserve">(з кадрових питань) </w:t>
      </w:r>
      <w:r w:rsidR="008F0F49" w:rsidRPr="00F62904">
        <w:rPr>
          <w:rFonts w:ascii="Times New Roman" w:hAnsi="Times New Roman"/>
          <w:sz w:val="28"/>
          <w:szCs w:val="28"/>
        </w:rPr>
        <w:t xml:space="preserve">і надсилаються заінтересованим установам, посадовим особам, працівникам </w:t>
      </w:r>
      <w:r w:rsidR="008F0F49">
        <w:rPr>
          <w:rFonts w:ascii="Times New Roman" w:hAnsi="Times New Roman"/>
          <w:sz w:val="28"/>
          <w:szCs w:val="28"/>
        </w:rPr>
        <w:t>в</w:t>
      </w:r>
      <w:r w:rsidR="008F0F49" w:rsidRPr="00F62904">
        <w:rPr>
          <w:rFonts w:ascii="Times New Roman" w:hAnsi="Times New Roman"/>
          <w:sz w:val="28"/>
          <w:szCs w:val="28"/>
        </w:rPr>
        <w:t xml:space="preserve"> електронній формі. У разі необхідності надсилання копії наказу установі, яка не є учасником </w:t>
      </w:r>
      <w:r w:rsidR="008F0F49" w:rsidRPr="00F62904">
        <w:rPr>
          <w:rFonts w:ascii="Times New Roman" w:hAnsi="Times New Roman"/>
          <w:sz w:val="28"/>
          <w:szCs w:val="28"/>
        </w:rPr>
        <w:lastRenderedPageBreak/>
        <w:t xml:space="preserve">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8F0F49" w:rsidRPr="00F62904" w:rsidRDefault="008F0F49" w:rsidP="00DC6D38">
      <w:pPr>
        <w:jc w:val="center"/>
        <w:rPr>
          <w:rFonts w:ascii="Times New Roman" w:hAnsi="Times New Roman"/>
          <w:sz w:val="28"/>
          <w:szCs w:val="28"/>
        </w:rPr>
      </w:pPr>
      <w:r w:rsidRPr="00F62904">
        <w:rPr>
          <w:rFonts w:ascii="Times New Roman" w:hAnsi="Times New Roman"/>
          <w:sz w:val="28"/>
          <w:szCs w:val="28"/>
        </w:rPr>
        <w:t>Протоколи</w:t>
      </w:r>
    </w:p>
    <w:p w:rsidR="008F0F49" w:rsidRPr="00F62904" w:rsidRDefault="00AD7838" w:rsidP="00DC6D38">
      <w:pPr>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83</w:t>
      </w:r>
      <w:r w:rsidR="008F0F49" w:rsidRPr="00F62904">
        <w:rPr>
          <w:rFonts w:ascii="Times New Roman" w:hAnsi="Times New Roman"/>
          <w:sz w:val="28"/>
          <w:szCs w:val="28"/>
        </w:rPr>
        <w:t xml:space="preserve">. У протоколах фіксується інформація про хід ведення засідань, прийняття в </w:t>
      </w:r>
      <w:r w:rsidR="006D3A79">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84</w:t>
      </w:r>
      <w:r w:rsidR="008F0F49" w:rsidRPr="00F62904">
        <w:rPr>
          <w:rFonts w:ascii="Times New Roman" w:hAnsi="Times New Roman"/>
          <w:sz w:val="28"/>
          <w:szCs w:val="28"/>
        </w:rPr>
        <w:t>. Протоколи можуть складатися в повній або стислій формі.</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285</w:t>
      </w:r>
      <w:r w:rsidR="008F0F49" w:rsidRPr="00F62904">
        <w:rPr>
          <w:rFonts w:ascii="Times New Roman" w:hAnsi="Times New Roman"/>
          <w:sz w:val="28"/>
          <w:szCs w:val="28"/>
        </w:rPr>
        <w:t xml:space="preserve">. Протокол оформляється на чистому аркуші паперу формату А4 (210 х </w:t>
      </w:r>
      <w:smartTag w:uri="urn:schemas-microsoft-com:office:smarttags" w:element="metricconverter">
        <w:smartTagPr>
          <w:attr w:name="ProductID" w:val="297 міліметрів"/>
        </w:smartTagPr>
        <w:r w:rsidR="008F0F49" w:rsidRPr="00F62904">
          <w:rPr>
            <w:rFonts w:ascii="Times New Roman" w:hAnsi="Times New Roman"/>
            <w:sz w:val="28"/>
            <w:szCs w:val="28"/>
          </w:rPr>
          <w:t>297 міліметрів</w:t>
        </w:r>
      </w:smartTag>
      <w:r w:rsidR="008F0F49" w:rsidRPr="00F62904">
        <w:rPr>
          <w:rFonts w:ascii="Times New Roman" w:hAnsi="Times New Roman"/>
          <w:sz w:val="28"/>
          <w:szCs w:val="28"/>
        </w:rPr>
        <w:t>) з поздовжнім розташуванням реквізитів.</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286</w:t>
      </w:r>
      <w:r w:rsidR="008F0F49" w:rsidRPr="00F62904">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287</w:t>
      </w:r>
      <w:r w:rsidR="008F0F49" w:rsidRPr="00F62904">
        <w:rPr>
          <w:rFonts w:ascii="Times New Roman" w:hAnsi="Times New Roman"/>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288</w:t>
      </w:r>
      <w:r w:rsidR="008F0F49" w:rsidRPr="00F62904">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289</w:t>
      </w:r>
      <w:r w:rsidR="008F0F49" w:rsidRPr="00F62904">
        <w:rPr>
          <w:rFonts w:ascii="Times New Roman" w:hAnsi="Times New Roman"/>
          <w:sz w:val="28"/>
          <w:szCs w:val="28"/>
        </w:rPr>
        <w:t>. Текст протоколу складається з</w:t>
      </w:r>
      <w:r w:rsidR="008F0F49">
        <w:rPr>
          <w:rFonts w:ascii="Times New Roman" w:hAnsi="Times New Roman"/>
          <w:sz w:val="28"/>
          <w:szCs w:val="28"/>
        </w:rPr>
        <w:t>і</w:t>
      </w:r>
      <w:r w:rsidR="008F0F49" w:rsidRPr="00F62904">
        <w:rPr>
          <w:rFonts w:ascii="Times New Roman" w:hAnsi="Times New Roman"/>
          <w:sz w:val="28"/>
          <w:szCs w:val="28"/>
        </w:rPr>
        <w:t xml:space="preserve"> вступної та основної частин.</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290</w:t>
      </w:r>
      <w:r w:rsidR="008F0F49" w:rsidRPr="00F62904">
        <w:rPr>
          <w:rFonts w:ascii="Times New Roman" w:hAnsi="Times New Roman"/>
          <w:sz w:val="28"/>
          <w:szCs w:val="28"/>
        </w:rPr>
        <w:t>. У вступній частині протоколу зазначаються прізвища та ініціали (ініціал імені) голови або головуючого, секретаря, запрошених, а також присутніх осіб.</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У списку присутніх зазначаються в алфавітному порядку спочатку прізвища та ініціали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 xml:space="preserve">Слова "Порядок денний" друкуються від межі лівого поля, після них ставиться двокрапка. Кожне питання нумерується арабськими цифрами і </w:t>
      </w:r>
      <w:r w:rsidRPr="00F62904">
        <w:rPr>
          <w:rFonts w:ascii="Times New Roman" w:hAnsi="Times New Roman"/>
          <w:sz w:val="28"/>
          <w:szCs w:val="28"/>
        </w:rPr>
        <w:lastRenderedPageBreak/>
        <w:t>друкується з абзацу. Формування питань у порядку денному починається з прийменника "Про".</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291</w:t>
      </w:r>
      <w:r w:rsidR="008F0F49" w:rsidRPr="00F62904">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СЛУХАЛИ - ВИСТУПИЛИ - ВИРІШИЛИ (УХВАЛИЛИ, ПОСТАНОВИЛИ).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292.</w:t>
      </w:r>
      <w:r w:rsidR="008F0F49" w:rsidRPr="00F62904">
        <w:rPr>
          <w:rFonts w:ascii="Times New Roman" w:hAnsi="Times New Roman"/>
          <w:sz w:val="28"/>
          <w:szCs w:val="28"/>
        </w:rPr>
        <w:t xml:space="preserve"> Після слова "СЛУХАЛИ" зазначається текст виступу основного доповідача. Прізвище та ініціали (ініціал імені) кожного доповідача друкуються з нового рядка. Текст виступу викладається у третій особі однини.</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293</w:t>
      </w:r>
      <w:r w:rsidR="008F0F49" w:rsidRPr="00F62904">
        <w:rPr>
          <w:rFonts w:ascii="Times New Roman" w:hAnsi="Times New Roman"/>
          <w:sz w:val="28"/>
          <w:szCs w:val="28"/>
        </w:rPr>
        <w:t>.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 та ініціалів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294.</w:t>
      </w:r>
      <w:r w:rsidR="008F0F49" w:rsidRPr="00F62904">
        <w:rPr>
          <w:rFonts w:ascii="Times New Roman" w:hAnsi="Times New Roman"/>
          <w:sz w:val="28"/>
          <w:szCs w:val="28"/>
        </w:rPr>
        <w:t xml:space="preserve">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295</w:t>
      </w:r>
      <w:r w:rsidR="008F0F49" w:rsidRPr="00F62904">
        <w:rPr>
          <w:rFonts w:ascii="Times New Roman" w:hAnsi="Times New Roman"/>
          <w:sz w:val="28"/>
          <w:szCs w:val="28"/>
        </w:rPr>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Реквізит "Відмітка про наявність додатків" наприкінці тексту протоколу не зазначається.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296</w:t>
      </w:r>
      <w:r w:rsidR="008F0F49" w:rsidRPr="00F62904">
        <w:rPr>
          <w:rFonts w:ascii="Times New Roman" w:hAnsi="Times New Roman"/>
          <w:sz w:val="28"/>
          <w:szCs w:val="28"/>
        </w:rPr>
        <w:t>. Протокол підписується головуючим на засіданні колегіального органу та секретарем.</w:t>
      </w: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297</w:t>
      </w:r>
      <w:r w:rsidR="008F0F49" w:rsidRPr="00F62904">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rsidR="008F0F49" w:rsidRDefault="00A80CB7" w:rsidP="00FE535F">
      <w:pPr>
        <w:ind w:firstLine="709"/>
        <w:jc w:val="both"/>
        <w:rPr>
          <w:rFonts w:ascii="Times New Roman" w:hAnsi="Times New Roman"/>
          <w:sz w:val="28"/>
          <w:szCs w:val="28"/>
        </w:rPr>
      </w:pPr>
      <w:r>
        <w:rPr>
          <w:rFonts w:ascii="Times New Roman" w:hAnsi="Times New Roman"/>
          <w:sz w:val="28"/>
          <w:szCs w:val="28"/>
        </w:rPr>
        <w:lastRenderedPageBreak/>
        <w:t>298</w:t>
      </w:r>
      <w:r w:rsidR="008F0F49" w:rsidRPr="00F62904">
        <w:rPr>
          <w:rFonts w:ascii="Times New Roman" w:hAnsi="Times New Roman"/>
          <w:sz w:val="28"/>
          <w:szCs w:val="28"/>
        </w:rPr>
        <w:t xml:space="preserve">. Копії протоколів або витяги з них засвідчуються печаткою </w:t>
      </w:r>
      <w:r w:rsidR="007362D1" w:rsidRPr="003000EC">
        <w:rPr>
          <w:rFonts w:ascii="Times New Roman" w:hAnsi="Times New Roman"/>
          <w:sz w:val="28"/>
          <w:szCs w:val="28"/>
        </w:rPr>
        <w:t>районної державної адміністрації</w:t>
      </w:r>
      <w:r w:rsidR="008F0F49" w:rsidRPr="007362D1">
        <w:rPr>
          <w:rFonts w:ascii="Times New Roman" w:hAnsi="Times New Roman"/>
          <w:color w:val="00B050"/>
          <w:sz w:val="28"/>
          <w:szCs w:val="28"/>
        </w:rPr>
        <w:t xml:space="preserve"> </w:t>
      </w:r>
      <w:r w:rsidR="008F0F49" w:rsidRPr="00F62904">
        <w:rPr>
          <w:rFonts w:ascii="Times New Roman" w:hAnsi="Times New Roman"/>
          <w:sz w:val="28"/>
          <w:szCs w:val="28"/>
        </w:rPr>
        <w:t>і надсилаються у разі потреби заінтересованим установам, посадовим особам, працівникам. Список розсил</w:t>
      </w:r>
      <w:r w:rsidR="008F0F49">
        <w:rPr>
          <w:rFonts w:ascii="Times New Roman" w:hAnsi="Times New Roman"/>
          <w:sz w:val="28"/>
          <w:szCs w:val="28"/>
        </w:rPr>
        <w:t>ки складає і підписує секретар.</w:t>
      </w:r>
    </w:p>
    <w:p w:rsidR="008F0F49" w:rsidRDefault="008F0F49" w:rsidP="00FE535F">
      <w:pPr>
        <w:jc w:val="center"/>
        <w:rPr>
          <w:rFonts w:ascii="Times New Roman" w:hAnsi="Times New Roman"/>
          <w:sz w:val="28"/>
          <w:szCs w:val="28"/>
        </w:rPr>
      </w:pPr>
      <w:r w:rsidRPr="00F62904">
        <w:rPr>
          <w:rFonts w:ascii="Times New Roman" w:hAnsi="Times New Roman"/>
          <w:sz w:val="28"/>
          <w:szCs w:val="28"/>
        </w:rPr>
        <w:t>Службові листи</w:t>
      </w:r>
    </w:p>
    <w:p w:rsidR="007000B0" w:rsidRPr="00F62904" w:rsidRDefault="007000B0" w:rsidP="00FE535F">
      <w:pPr>
        <w:jc w:val="center"/>
        <w:rPr>
          <w:rFonts w:ascii="Times New Roman" w:hAnsi="Times New Roman"/>
          <w:sz w:val="28"/>
          <w:szCs w:val="28"/>
        </w:rPr>
      </w:pP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299</w:t>
      </w:r>
      <w:r w:rsidR="008F0F49" w:rsidRPr="00F62904">
        <w:rPr>
          <w:rFonts w:ascii="Times New Roman" w:hAnsi="Times New Roman"/>
          <w:sz w:val="28"/>
          <w:szCs w:val="28"/>
        </w:rPr>
        <w:t>. Службові листи складаються з метою обміну інформацією між установами як:</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звернення, а також кореспонденцію Верховної Ради України;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виконання доручень установ вищого рівня;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інших установ;</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звернення громадян;</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на інформацію;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ініціативні листи;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супровідні листи.</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300</w:t>
      </w:r>
      <w:r w:rsidR="008F0F49" w:rsidRPr="00F62904">
        <w:rPr>
          <w:rFonts w:ascii="Times New Roman" w:hAnsi="Times New Roman"/>
          <w:sz w:val="28"/>
          <w:szCs w:val="28"/>
        </w:rPr>
        <w:t xml:space="preserve">. Службовий лист оформляється на спеціальному для листів бланку формату A4 (210 х </w:t>
      </w:r>
      <w:smartTag w:uri="urn:schemas-microsoft-com:office:smarttags" w:element="metricconverter">
        <w:smartTagPr>
          <w:attr w:name="ProductID" w:val="297 міліметрів"/>
        </w:smartTagPr>
        <w:r w:rsidR="008F0F49" w:rsidRPr="00F62904">
          <w:rPr>
            <w:rFonts w:ascii="Times New Roman" w:hAnsi="Times New Roman"/>
            <w:sz w:val="28"/>
            <w:szCs w:val="28"/>
          </w:rPr>
          <w:t>297 міліметрів</w:t>
        </w:r>
      </w:smartTag>
      <w:r w:rsidR="008F0F49" w:rsidRPr="00F62904">
        <w:rPr>
          <w:rFonts w:ascii="Times New Roman" w:hAnsi="Times New Roman"/>
          <w:sz w:val="28"/>
          <w:szCs w:val="28"/>
        </w:rPr>
        <w:t xml:space="preserve">). Якщо текст листа не перевищує семи рядків, використовують бланк формату А5 (210 х </w:t>
      </w:r>
      <w:smartTag w:uri="urn:schemas-microsoft-com:office:smarttags" w:element="metricconverter">
        <w:smartTagPr>
          <w:attr w:name="ProductID" w:val="148 міліметрів"/>
        </w:smartTagPr>
        <w:r w:rsidR="008F0F49" w:rsidRPr="00F62904">
          <w:rPr>
            <w:rFonts w:ascii="Times New Roman" w:hAnsi="Times New Roman"/>
            <w:sz w:val="28"/>
            <w:szCs w:val="28"/>
          </w:rPr>
          <w:t>148 міліметрів</w:t>
        </w:r>
      </w:smartTag>
      <w:r w:rsidR="008F0F49" w:rsidRPr="00F62904">
        <w:rPr>
          <w:rFonts w:ascii="Times New Roman" w:hAnsi="Times New Roman"/>
          <w:sz w:val="28"/>
          <w:szCs w:val="28"/>
        </w:rPr>
        <w:t>).</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01</w:t>
      </w:r>
      <w:r w:rsidR="008F0F49" w:rsidRPr="00F62904">
        <w:rPr>
          <w:rFonts w:ascii="Times New Roman" w:hAnsi="Times New Roman"/>
          <w:sz w:val="28"/>
          <w:szCs w:val="28"/>
        </w:rPr>
        <w:t xml:space="preserve">. Лист має такі реквізити: </w:t>
      </w:r>
      <w:r w:rsidR="0086010B">
        <w:rPr>
          <w:rFonts w:ascii="Times New Roman" w:hAnsi="Times New Roman"/>
          <w:sz w:val="28"/>
          <w:szCs w:val="28"/>
        </w:rPr>
        <w:t>документ</w:t>
      </w:r>
      <w:r w:rsidR="008F0F49" w:rsidRPr="00F62904">
        <w:rPr>
          <w:rFonts w:ascii="Times New Roman" w:hAnsi="Times New Roman"/>
          <w:sz w:val="28"/>
          <w:szCs w:val="28"/>
        </w:rPr>
        <w:t>, посилання на реєстраційний індекс і дату документа, на який дається відповід</w:t>
      </w:r>
      <w:r w:rsidR="0086010B">
        <w:rPr>
          <w:rFonts w:ascii="Times New Roman" w:hAnsi="Times New Roman"/>
          <w:sz w:val="28"/>
          <w:szCs w:val="28"/>
        </w:rPr>
        <w:t>ь, адресат, заголовок до тексту</w:t>
      </w:r>
      <w:r w:rsidR="008F0F49" w:rsidRPr="00F62904">
        <w:rPr>
          <w:rFonts w:ascii="Times New Roman" w:hAnsi="Times New Roman"/>
          <w:sz w:val="28"/>
          <w:szCs w:val="28"/>
        </w:rPr>
        <w:t xml:space="preserve"> </w:t>
      </w:r>
      <w:r w:rsidR="0086010B">
        <w:rPr>
          <w:rFonts w:ascii="Times New Roman" w:hAnsi="Times New Roman"/>
          <w:sz w:val="28"/>
          <w:szCs w:val="28"/>
        </w:rPr>
        <w:t>та особисте звертання</w:t>
      </w:r>
      <w:r w:rsidR="008F0F49" w:rsidRPr="00F62904">
        <w:rPr>
          <w:rFonts w:ascii="Times New Roman" w:hAnsi="Times New Roman"/>
          <w:sz w:val="28"/>
          <w:szCs w:val="28"/>
        </w:rPr>
        <w:t>, відмітка про наявність додатків (у разі потреби), підпис, відмітка про виконавця.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Датою вихідного листа є дата його підписання, яка повинна збігатися із датою реєстрації вихідної кореспонденції </w:t>
      </w:r>
      <w:r>
        <w:rPr>
          <w:rFonts w:ascii="Times New Roman" w:hAnsi="Times New Roman"/>
          <w:sz w:val="28"/>
          <w:szCs w:val="28"/>
        </w:rPr>
        <w:t>у відділі діловодства та документообігу</w:t>
      </w:r>
      <w:r w:rsidRPr="00F62904">
        <w:rPr>
          <w:rFonts w:ascii="Times New Roman" w:hAnsi="Times New Roman"/>
          <w:sz w:val="28"/>
          <w:szCs w:val="28"/>
        </w:rPr>
        <w:t>.</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Лист, оформлений на бланку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повинен мати заголовок до тексту, що відповідає на питання "про що?".</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02</w:t>
      </w:r>
      <w:r w:rsidR="008F0F49" w:rsidRPr="00F62904">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Друга частина включає висновки, пропозиції, прохання, рішення тощо, які розміщуються з абзацу.</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03</w:t>
      </w:r>
      <w:r w:rsidR="008F0F49" w:rsidRPr="00F62904">
        <w:rPr>
          <w:rFonts w:ascii="Times New Roman" w:hAnsi="Times New Roman"/>
          <w:sz w:val="28"/>
          <w:szCs w:val="28"/>
        </w:rPr>
        <w:t>. Як правило, у листі порушується одне питання.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Текст листа викладається від першої особи множини з використанням слів: "просимо повідомити..." "роз'яснюємо, що..." або від третьої особи однини </w:t>
      </w:r>
      <w:r w:rsidRPr="00F62904">
        <w:rPr>
          <w:rFonts w:ascii="Times New Roman" w:hAnsi="Times New Roman"/>
          <w:sz w:val="28"/>
          <w:szCs w:val="28"/>
        </w:rPr>
        <w:lastRenderedPageBreak/>
        <w:t>- "обласна державна адміністрація інформує...", "управління вважає за доцільне".</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Якщо лист складено на бланку посадової особи, текст викладається від першої особи однини - "прошу...", "пропоную...".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Службові листи підписуються відповідно до пункту </w:t>
      </w:r>
      <w:r w:rsidR="00B068E8">
        <w:rPr>
          <w:rFonts w:ascii="Times New Roman" w:hAnsi="Times New Roman"/>
          <w:sz w:val="28"/>
          <w:szCs w:val="28"/>
        </w:rPr>
        <w:t>244</w:t>
      </w:r>
      <w:r w:rsidRPr="00F62904">
        <w:rPr>
          <w:rFonts w:ascii="Times New Roman" w:hAnsi="Times New Roman"/>
          <w:sz w:val="28"/>
          <w:szCs w:val="28"/>
        </w:rPr>
        <w:t xml:space="preserve"> цієї Інструкції. Гербовою печаткою засвідчуються лише гарантійні листи.</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04</w:t>
      </w:r>
      <w:r w:rsidR="008F0F49" w:rsidRPr="00F62904">
        <w:rPr>
          <w:rFonts w:ascii="Times New Roman" w:hAnsi="Times New Roman"/>
          <w:sz w:val="28"/>
          <w:szCs w:val="28"/>
        </w:rPr>
        <w:t xml:space="preserve">. </w:t>
      </w:r>
      <w:r w:rsidR="003000EC">
        <w:rPr>
          <w:rFonts w:ascii="Times New Roman" w:hAnsi="Times New Roman"/>
          <w:sz w:val="28"/>
          <w:szCs w:val="28"/>
        </w:rPr>
        <w:t>Перший примірник</w:t>
      </w:r>
      <w:r w:rsidR="008F0F49" w:rsidRPr="00F62904">
        <w:rPr>
          <w:rFonts w:ascii="Times New Roman" w:hAnsi="Times New Roman"/>
          <w:sz w:val="28"/>
          <w:szCs w:val="28"/>
        </w:rPr>
        <w:t xml:space="preserve"> візує працівник, який створив документ</w:t>
      </w:r>
      <w:r w:rsidR="00861C73">
        <w:rPr>
          <w:rFonts w:ascii="Times New Roman" w:hAnsi="Times New Roman"/>
          <w:sz w:val="28"/>
          <w:szCs w:val="28"/>
        </w:rPr>
        <w:t xml:space="preserve"> або</w:t>
      </w:r>
      <w:r w:rsidR="008F0F49" w:rsidRPr="00F62904">
        <w:rPr>
          <w:rFonts w:ascii="Times New Roman" w:hAnsi="Times New Roman"/>
          <w:sz w:val="28"/>
          <w:szCs w:val="28"/>
        </w:rPr>
        <w:t xml:space="preserve"> кері</w:t>
      </w:r>
      <w:r w:rsidR="00343289">
        <w:rPr>
          <w:rFonts w:ascii="Times New Roman" w:hAnsi="Times New Roman"/>
          <w:sz w:val="28"/>
          <w:szCs w:val="28"/>
        </w:rPr>
        <w:t xml:space="preserve">вник структурного підрозділу </w:t>
      </w:r>
      <w:r w:rsidR="00791927">
        <w:rPr>
          <w:rFonts w:ascii="Times New Roman" w:hAnsi="Times New Roman"/>
          <w:sz w:val="28"/>
          <w:szCs w:val="28"/>
        </w:rPr>
        <w:t xml:space="preserve">апарату </w:t>
      </w:r>
      <w:r w:rsidR="00343289">
        <w:rPr>
          <w:rFonts w:ascii="Times New Roman" w:hAnsi="Times New Roman"/>
          <w:sz w:val="28"/>
          <w:szCs w:val="28"/>
        </w:rPr>
        <w:t>рай</w:t>
      </w:r>
      <w:r w:rsidR="008F0F49" w:rsidRPr="00F62904">
        <w:rPr>
          <w:rFonts w:ascii="Times New Roman" w:hAnsi="Times New Roman"/>
          <w:sz w:val="28"/>
          <w:szCs w:val="28"/>
        </w:rPr>
        <w:t>держадміністрації, в якому його створено,</w:t>
      </w:r>
      <w:r w:rsidR="003000EC">
        <w:rPr>
          <w:rFonts w:ascii="Times New Roman" w:hAnsi="Times New Roman"/>
          <w:sz w:val="28"/>
          <w:szCs w:val="28"/>
        </w:rPr>
        <w:t xml:space="preserve"> під підписом керівництва райдержадміністрації.</w:t>
      </w:r>
    </w:p>
    <w:p w:rsidR="008F0F49" w:rsidRPr="00F62904" w:rsidRDefault="008F0F49" w:rsidP="008F0F49">
      <w:pPr>
        <w:spacing w:before="240" w:after="240"/>
        <w:jc w:val="center"/>
        <w:rPr>
          <w:rFonts w:ascii="Times New Roman" w:hAnsi="Times New Roman"/>
          <w:sz w:val="28"/>
          <w:szCs w:val="28"/>
        </w:rPr>
      </w:pPr>
      <w:r w:rsidRPr="00F62904">
        <w:rPr>
          <w:rFonts w:ascii="Times New Roman" w:hAnsi="Times New Roman"/>
          <w:sz w:val="28"/>
          <w:szCs w:val="28"/>
        </w:rPr>
        <w:t xml:space="preserve">Документи до засідань </w:t>
      </w:r>
      <w:r>
        <w:rPr>
          <w:rFonts w:ascii="Times New Roman" w:hAnsi="Times New Roman"/>
          <w:sz w:val="28"/>
          <w:szCs w:val="28"/>
        </w:rPr>
        <w:t>Колегії</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305</w:t>
      </w:r>
      <w:r w:rsidR="008F0F49" w:rsidRPr="00F62904">
        <w:rPr>
          <w:rFonts w:ascii="Times New Roman" w:hAnsi="Times New Roman"/>
          <w:sz w:val="28"/>
          <w:szCs w:val="28"/>
        </w:rPr>
        <w:t xml:space="preserve">. Підготовка та оформлення документів до засідання Колегії </w:t>
      </w:r>
      <w:r w:rsidR="00FE4D07">
        <w:rPr>
          <w:rFonts w:ascii="Times New Roman" w:hAnsi="Times New Roman"/>
          <w:sz w:val="28"/>
          <w:szCs w:val="28"/>
        </w:rPr>
        <w:t>рай</w:t>
      </w:r>
      <w:r w:rsidR="008F0F49" w:rsidRPr="00F62904">
        <w:rPr>
          <w:rFonts w:ascii="Times New Roman" w:hAnsi="Times New Roman"/>
          <w:sz w:val="28"/>
          <w:szCs w:val="28"/>
        </w:rPr>
        <w:t xml:space="preserve">держадміністрації (далі - </w:t>
      </w:r>
      <w:r w:rsidR="008F0F49">
        <w:rPr>
          <w:rFonts w:ascii="Times New Roman" w:hAnsi="Times New Roman"/>
          <w:sz w:val="28"/>
          <w:szCs w:val="28"/>
        </w:rPr>
        <w:t>Колегія</w:t>
      </w:r>
      <w:r w:rsidR="008F0F49" w:rsidRPr="00F62904">
        <w:rPr>
          <w:rFonts w:ascii="Times New Roman" w:hAnsi="Times New Roman"/>
          <w:sz w:val="28"/>
          <w:szCs w:val="28"/>
        </w:rPr>
        <w:t>) проводяться з метою здійснення повноважень, передб</w:t>
      </w:r>
      <w:r w:rsidR="004C461C">
        <w:rPr>
          <w:rFonts w:ascii="Times New Roman" w:hAnsi="Times New Roman"/>
          <w:sz w:val="28"/>
          <w:szCs w:val="28"/>
        </w:rPr>
        <w:t>ачених Положенням про Колегію рай</w:t>
      </w:r>
      <w:r w:rsidR="008F0F49" w:rsidRPr="00F62904">
        <w:rPr>
          <w:rFonts w:ascii="Times New Roman" w:hAnsi="Times New Roman"/>
          <w:sz w:val="28"/>
          <w:szCs w:val="28"/>
        </w:rPr>
        <w:t>держадміністрації.</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06</w:t>
      </w:r>
      <w:r w:rsidR="008F0F49" w:rsidRPr="00F62904">
        <w:rPr>
          <w:rFonts w:ascii="Times New Roman" w:hAnsi="Times New Roman"/>
          <w:sz w:val="28"/>
          <w:szCs w:val="28"/>
        </w:rPr>
        <w:t>. Засідання Колегії проводяться відповідно до затверджених планів їх роботи та у разі потреби.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У плані роботи </w:t>
      </w:r>
      <w:r>
        <w:rPr>
          <w:rFonts w:ascii="Times New Roman" w:hAnsi="Times New Roman"/>
          <w:sz w:val="28"/>
          <w:szCs w:val="28"/>
        </w:rPr>
        <w:t>з</w:t>
      </w:r>
      <w:r w:rsidRPr="00F62904">
        <w:rPr>
          <w:rFonts w:ascii="Times New Roman" w:hAnsi="Times New Roman"/>
          <w:sz w:val="28"/>
          <w:szCs w:val="28"/>
        </w:rPr>
        <w:t>асідання Колегії зазначаються питання, що повинні розглядатися, дата розгляду, прізвище, ініціали (ініціал імені) доповідача та найменування структурного підро</w:t>
      </w:r>
      <w:r w:rsidR="004C461C">
        <w:rPr>
          <w:rFonts w:ascii="Times New Roman" w:hAnsi="Times New Roman"/>
          <w:sz w:val="28"/>
          <w:szCs w:val="28"/>
        </w:rPr>
        <w:t>зділу рай</w:t>
      </w:r>
      <w:r w:rsidRPr="00F62904">
        <w:rPr>
          <w:rFonts w:ascii="Times New Roman" w:hAnsi="Times New Roman"/>
          <w:sz w:val="28"/>
          <w:szCs w:val="28"/>
        </w:rPr>
        <w:t>держадміністрації, який готує документи для розгляду питання на засіданні Колегії, строк подання документів.</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Проект плану роботи Колегії складається секретарем Колегії або іншою посадовою особою, яка відповідно до своїх повноважень забезпечує організацію роботи цього органу з урахуванням пропо</w:t>
      </w:r>
      <w:r w:rsidR="004C461C">
        <w:rPr>
          <w:rFonts w:ascii="Times New Roman" w:hAnsi="Times New Roman"/>
          <w:sz w:val="28"/>
          <w:szCs w:val="28"/>
        </w:rPr>
        <w:t>зицій структурних підрозділів рай</w:t>
      </w:r>
      <w:r w:rsidRPr="00F62904">
        <w:rPr>
          <w:rFonts w:ascii="Times New Roman" w:hAnsi="Times New Roman"/>
          <w:sz w:val="28"/>
          <w:szCs w:val="28"/>
        </w:rPr>
        <w:t>держадміністрації.</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Керів</w:t>
      </w:r>
      <w:r w:rsidR="0082013F">
        <w:rPr>
          <w:rFonts w:ascii="Times New Roman" w:hAnsi="Times New Roman"/>
          <w:sz w:val="28"/>
          <w:szCs w:val="28"/>
        </w:rPr>
        <w:t>ники структурних підрозділів рай</w:t>
      </w:r>
      <w:r w:rsidRPr="00F62904">
        <w:rPr>
          <w:rFonts w:ascii="Times New Roman" w:hAnsi="Times New Roman"/>
          <w:sz w:val="28"/>
          <w:szCs w:val="28"/>
        </w:rPr>
        <w:t xml:space="preserve">держадміністрації завчасно подають </w:t>
      </w:r>
      <w:r>
        <w:rPr>
          <w:rFonts w:ascii="Times New Roman" w:hAnsi="Times New Roman"/>
          <w:sz w:val="28"/>
          <w:szCs w:val="28"/>
        </w:rPr>
        <w:t>до</w:t>
      </w:r>
      <w:r w:rsidRPr="00F62904">
        <w:rPr>
          <w:rFonts w:ascii="Times New Roman" w:hAnsi="Times New Roman"/>
          <w:sz w:val="28"/>
          <w:szCs w:val="28"/>
        </w:rPr>
        <w:t xml:space="preserve"> </w:t>
      </w:r>
      <w:r>
        <w:rPr>
          <w:rFonts w:ascii="Times New Roman" w:hAnsi="Times New Roman"/>
          <w:sz w:val="28"/>
          <w:szCs w:val="28"/>
        </w:rPr>
        <w:t xml:space="preserve">відділу </w:t>
      </w:r>
      <w:r w:rsidRPr="00F62904">
        <w:rPr>
          <w:rFonts w:ascii="Times New Roman" w:hAnsi="Times New Roman"/>
          <w:sz w:val="28"/>
          <w:szCs w:val="28"/>
        </w:rPr>
        <w:t>організаційн</w:t>
      </w:r>
      <w:r>
        <w:rPr>
          <w:rFonts w:ascii="Times New Roman" w:hAnsi="Times New Roman"/>
          <w:sz w:val="28"/>
          <w:szCs w:val="28"/>
        </w:rPr>
        <w:t xml:space="preserve">ої роботи </w:t>
      </w:r>
      <w:r w:rsidR="0082013F">
        <w:rPr>
          <w:rFonts w:ascii="Times New Roman" w:hAnsi="Times New Roman"/>
          <w:sz w:val="28"/>
          <w:szCs w:val="28"/>
        </w:rPr>
        <w:t>апарату рай</w:t>
      </w:r>
      <w:r w:rsidRPr="00F62904">
        <w:rPr>
          <w:rFonts w:ascii="Times New Roman" w:hAnsi="Times New Roman"/>
          <w:sz w:val="28"/>
          <w:szCs w:val="28"/>
        </w:rPr>
        <w:t>держадміністрації для включення до плану роботи Колегії перелік питань, які вони вважають за необхідне розглянути на засіданні</w:t>
      </w:r>
      <w:r>
        <w:rPr>
          <w:rFonts w:ascii="Times New Roman" w:hAnsi="Times New Roman"/>
          <w:sz w:val="28"/>
          <w:szCs w:val="28"/>
        </w:rPr>
        <w:t>,</w:t>
      </w:r>
      <w:r w:rsidRPr="00F62904">
        <w:rPr>
          <w:rFonts w:ascii="Times New Roman" w:hAnsi="Times New Roman"/>
          <w:sz w:val="28"/>
          <w:szCs w:val="28"/>
        </w:rPr>
        <w:t xml:space="preserve"> з обґрунтуванням підстав внесення питання на розгляд Колегії.</w:t>
      </w:r>
    </w:p>
    <w:p w:rsidR="008F0F49" w:rsidRPr="00F62904" w:rsidRDefault="0082013F" w:rsidP="008F0F49">
      <w:pPr>
        <w:spacing w:before="120"/>
        <w:ind w:firstLine="709"/>
        <w:jc w:val="both"/>
        <w:rPr>
          <w:rFonts w:ascii="Times New Roman" w:hAnsi="Times New Roman"/>
          <w:sz w:val="28"/>
          <w:szCs w:val="28"/>
        </w:rPr>
      </w:pPr>
      <w:r>
        <w:rPr>
          <w:rFonts w:ascii="Times New Roman" w:hAnsi="Times New Roman"/>
          <w:sz w:val="28"/>
          <w:szCs w:val="28"/>
        </w:rPr>
        <w:t>Затверджений головою рай</w:t>
      </w:r>
      <w:r w:rsidR="008F0F49" w:rsidRPr="00F62904">
        <w:rPr>
          <w:rFonts w:ascii="Times New Roman" w:hAnsi="Times New Roman"/>
          <w:sz w:val="28"/>
          <w:szCs w:val="28"/>
        </w:rPr>
        <w:t>держадміністрації план роботи доводиться до відома членів Колегії і керівн</w:t>
      </w:r>
      <w:r>
        <w:rPr>
          <w:rFonts w:ascii="Times New Roman" w:hAnsi="Times New Roman"/>
          <w:sz w:val="28"/>
          <w:szCs w:val="28"/>
        </w:rPr>
        <w:t>иків структурних підрозділів рай</w:t>
      </w:r>
      <w:r w:rsidR="008F0F49" w:rsidRPr="00F62904">
        <w:rPr>
          <w:rFonts w:ascii="Times New Roman" w:hAnsi="Times New Roman"/>
          <w:sz w:val="28"/>
          <w:szCs w:val="28"/>
        </w:rPr>
        <w:t>держадміністрації. Додаткові питання до затвердженого плану роботи Колегії можуть бути включені за рішенням голови. Секретар Колегії або інша посадова особа, яка відповідно до своїх повноважень забезпечує організацію роботи такого органу, інформує всіх членів Колегії та відповідальних виконавців про внесені до плану зміни.</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07</w:t>
      </w:r>
      <w:r w:rsidR="008F0F49" w:rsidRPr="00F62904">
        <w:rPr>
          <w:rFonts w:ascii="Times New Roman" w:hAnsi="Times New Roman"/>
          <w:sz w:val="28"/>
          <w:szCs w:val="28"/>
        </w:rPr>
        <w:t>. Документи з питань, що вносяться на розгляд Колегії,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lastRenderedPageBreak/>
        <w:t>доповідну записку, адресовану Колегії (у разі потреби), в якій ґрунтовно викладені питання з висновками і пропозиціями;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проект рішення Колегії (проект розпорядження або доручення), зав</w:t>
      </w:r>
      <w:r w:rsidR="0082013F">
        <w:rPr>
          <w:rFonts w:ascii="Times New Roman" w:hAnsi="Times New Roman"/>
          <w:sz w:val="28"/>
          <w:szCs w:val="28"/>
        </w:rPr>
        <w:t>ізований заступниками голови рай</w:t>
      </w:r>
      <w:r w:rsidRPr="00F62904">
        <w:rPr>
          <w:rFonts w:ascii="Times New Roman" w:hAnsi="Times New Roman"/>
          <w:sz w:val="28"/>
          <w:szCs w:val="28"/>
        </w:rPr>
        <w:t>держадміністрації, керівниками заінтересов</w:t>
      </w:r>
      <w:r w:rsidR="0082013F">
        <w:rPr>
          <w:rFonts w:ascii="Times New Roman" w:hAnsi="Times New Roman"/>
          <w:sz w:val="28"/>
          <w:szCs w:val="28"/>
        </w:rPr>
        <w:t>аних структурних підрозділів рай</w:t>
      </w:r>
      <w:r w:rsidRPr="00F62904">
        <w:rPr>
          <w:rFonts w:ascii="Times New Roman" w:hAnsi="Times New Roman"/>
          <w:sz w:val="28"/>
          <w:szCs w:val="28"/>
        </w:rPr>
        <w:t>держадміністрації, та документи до нього (аналітичні довідки, таблиці, діаграми тощо), завізовані їх керівниками;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список осіб, які запрошуються та тих, хто відповідає та виступає на засіданні Колегії;</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інші документи, необхідні для розгляду питань.</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08</w:t>
      </w:r>
      <w:r w:rsidR="008F0F49" w:rsidRPr="00F62904">
        <w:rPr>
          <w:rFonts w:ascii="Times New Roman" w:hAnsi="Times New Roman"/>
          <w:sz w:val="28"/>
          <w:szCs w:val="28"/>
        </w:rPr>
        <w:t xml:space="preserve">. Документи, підготовлені для розгляду на засіданні Колегії, а також один примірник їх копій зберігаються у секретаря Колегії або </w:t>
      </w:r>
      <w:r w:rsidR="008F0F49">
        <w:rPr>
          <w:rFonts w:ascii="Times New Roman" w:hAnsi="Times New Roman"/>
          <w:sz w:val="28"/>
          <w:szCs w:val="28"/>
        </w:rPr>
        <w:t>у</w:t>
      </w:r>
      <w:r w:rsidR="008F0F49" w:rsidRPr="00F62904">
        <w:rPr>
          <w:rFonts w:ascii="Times New Roman" w:hAnsi="Times New Roman"/>
          <w:sz w:val="28"/>
          <w:szCs w:val="28"/>
        </w:rPr>
        <w:t xml:space="preserve"> </w:t>
      </w:r>
      <w:r w:rsidR="008F0F49">
        <w:rPr>
          <w:rFonts w:ascii="Times New Roman" w:hAnsi="Times New Roman"/>
          <w:sz w:val="28"/>
          <w:szCs w:val="28"/>
        </w:rPr>
        <w:t xml:space="preserve">відділу </w:t>
      </w:r>
      <w:r w:rsidR="008F0F49" w:rsidRPr="00F62904">
        <w:rPr>
          <w:rFonts w:ascii="Times New Roman" w:hAnsi="Times New Roman"/>
          <w:sz w:val="28"/>
          <w:szCs w:val="28"/>
        </w:rPr>
        <w:t>організаційно</w:t>
      </w:r>
      <w:r w:rsidR="008F0F49">
        <w:rPr>
          <w:rFonts w:ascii="Times New Roman" w:hAnsi="Times New Roman"/>
          <w:sz w:val="28"/>
          <w:szCs w:val="28"/>
        </w:rPr>
        <w:t xml:space="preserve">ї роботи </w:t>
      </w:r>
      <w:r w:rsidR="000C509F">
        <w:rPr>
          <w:rFonts w:ascii="Times New Roman" w:hAnsi="Times New Roman"/>
          <w:sz w:val="28"/>
          <w:szCs w:val="28"/>
        </w:rPr>
        <w:t>апарату рай</w:t>
      </w:r>
      <w:r w:rsidR="008F0F49" w:rsidRPr="00F62904">
        <w:rPr>
          <w:rFonts w:ascii="Times New Roman" w:hAnsi="Times New Roman"/>
          <w:sz w:val="28"/>
          <w:szCs w:val="28"/>
        </w:rPr>
        <w:t>держадміністрації окремо з кожного засідання.</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09</w:t>
      </w:r>
      <w:r w:rsidR="008F0F49" w:rsidRPr="00F62904">
        <w:rPr>
          <w:rFonts w:ascii="Times New Roman" w:hAnsi="Times New Roman"/>
          <w:sz w:val="28"/>
          <w:szCs w:val="28"/>
        </w:rPr>
        <w:t>.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10</w:t>
      </w:r>
      <w:r w:rsidR="008F0F49" w:rsidRPr="00F62904">
        <w:rPr>
          <w:rFonts w:ascii="Times New Roman" w:hAnsi="Times New Roman"/>
          <w:sz w:val="28"/>
          <w:szCs w:val="28"/>
        </w:rPr>
        <w:t>. За своєчасну та належну підготовку документів для проведення засідань Колегії відповідають керівники заінтересо</w:t>
      </w:r>
      <w:r w:rsidR="000C509F">
        <w:rPr>
          <w:rFonts w:ascii="Times New Roman" w:hAnsi="Times New Roman"/>
          <w:sz w:val="28"/>
          <w:szCs w:val="28"/>
        </w:rPr>
        <w:t>ваних структурних підрозділів рай</w:t>
      </w:r>
      <w:r w:rsidR="008F0F49" w:rsidRPr="00F62904">
        <w:rPr>
          <w:rFonts w:ascii="Times New Roman" w:hAnsi="Times New Roman"/>
          <w:sz w:val="28"/>
          <w:szCs w:val="28"/>
        </w:rPr>
        <w:t>держадміністрації.</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311</w:t>
      </w:r>
      <w:r w:rsidR="008F0F49" w:rsidRPr="00F62904">
        <w:rPr>
          <w:rFonts w:ascii="Times New Roman" w:hAnsi="Times New Roman"/>
          <w:sz w:val="28"/>
          <w:szCs w:val="28"/>
        </w:rPr>
        <w:t>. Секретар Колегії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Документи, подані з порушенням установленого порядку і строків, до розгляду не приймаються.</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12</w:t>
      </w:r>
      <w:r w:rsidR="008F0F49" w:rsidRPr="00F62904">
        <w:rPr>
          <w:rFonts w:ascii="Times New Roman" w:hAnsi="Times New Roman"/>
          <w:sz w:val="28"/>
          <w:szCs w:val="28"/>
        </w:rPr>
        <w:t xml:space="preserve">. Протокол кожного засідання Колегії складається з урахуванням вимог, зазначених у </w:t>
      </w:r>
      <w:r w:rsidR="008F0F49">
        <w:rPr>
          <w:rFonts w:ascii="Times New Roman" w:hAnsi="Times New Roman"/>
          <w:sz w:val="28"/>
          <w:szCs w:val="28"/>
        </w:rPr>
        <w:t>розділі</w:t>
      </w:r>
      <w:r w:rsidR="008F0F49" w:rsidRPr="00F62904">
        <w:rPr>
          <w:rFonts w:ascii="Times New Roman" w:hAnsi="Times New Roman"/>
          <w:sz w:val="28"/>
          <w:szCs w:val="28"/>
        </w:rPr>
        <w:t xml:space="preserve">  </w:t>
      </w:r>
      <w:r w:rsidR="008F0F49">
        <w:rPr>
          <w:rFonts w:ascii="Times New Roman" w:hAnsi="Times New Roman"/>
          <w:sz w:val="28"/>
          <w:szCs w:val="28"/>
        </w:rPr>
        <w:t>«</w:t>
      </w:r>
      <w:r w:rsidR="008F0F49" w:rsidRPr="00B54066">
        <w:rPr>
          <w:rFonts w:ascii="Times New Roman" w:hAnsi="Times New Roman"/>
          <w:sz w:val="28"/>
          <w:szCs w:val="28"/>
        </w:rPr>
        <w:t>Протокол</w:t>
      </w:r>
      <w:r w:rsidR="008F0F49">
        <w:rPr>
          <w:rFonts w:ascii="Times New Roman" w:hAnsi="Times New Roman"/>
          <w:sz w:val="28"/>
          <w:szCs w:val="28"/>
        </w:rPr>
        <w:t>и</w:t>
      </w:r>
      <w:r w:rsidR="008F0F49" w:rsidRPr="00B54066">
        <w:rPr>
          <w:rFonts w:ascii="Times New Roman" w:hAnsi="Times New Roman"/>
          <w:sz w:val="28"/>
          <w:szCs w:val="28"/>
        </w:rPr>
        <w:t>»</w:t>
      </w:r>
      <w:r w:rsidR="008F0F49" w:rsidRPr="00F62904">
        <w:rPr>
          <w:rFonts w:ascii="Times New Roman" w:hAnsi="Times New Roman"/>
          <w:sz w:val="28"/>
          <w:szCs w:val="28"/>
        </w:rPr>
        <w:t xml:space="preserve"> цієї Інструкції.</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13</w:t>
      </w:r>
      <w:r w:rsidR="008F0F49" w:rsidRPr="00F62904">
        <w:rPr>
          <w:rFonts w:ascii="Times New Roman" w:hAnsi="Times New Roman"/>
          <w:sz w:val="28"/>
          <w:szCs w:val="28"/>
        </w:rPr>
        <w:t>. Рішення Колегії реалізуються шляхом видання розп</w:t>
      </w:r>
      <w:r w:rsidR="006D6395">
        <w:rPr>
          <w:rFonts w:ascii="Times New Roman" w:hAnsi="Times New Roman"/>
          <w:sz w:val="28"/>
          <w:szCs w:val="28"/>
        </w:rPr>
        <w:t>оряджень або доручень голови рай</w:t>
      </w:r>
      <w:r w:rsidR="008F0F49" w:rsidRPr="00F62904">
        <w:rPr>
          <w:rFonts w:ascii="Times New Roman" w:hAnsi="Times New Roman"/>
          <w:sz w:val="28"/>
          <w:szCs w:val="28"/>
        </w:rPr>
        <w:t>держадміністрації, якими вони вводяться в дію. У разі потреби виконавцям та установам можуть надсилатися копії протоколів засідань Колегії.</w:t>
      </w:r>
    </w:p>
    <w:p w:rsidR="008F0F49" w:rsidRPr="00B54066" w:rsidRDefault="008F0F49" w:rsidP="008F0F49">
      <w:pPr>
        <w:pStyle w:val="ae"/>
        <w:rPr>
          <w:rFonts w:ascii="Times New Roman" w:hAnsi="Times New Roman"/>
          <w:b w:val="0"/>
          <w:sz w:val="28"/>
          <w:szCs w:val="28"/>
        </w:rPr>
      </w:pPr>
      <w:r w:rsidRPr="00B54066">
        <w:rPr>
          <w:rFonts w:ascii="Times New Roman" w:hAnsi="Times New Roman"/>
          <w:b w:val="0"/>
          <w:sz w:val="28"/>
          <w:szCs w:val="28"/>
        </w:rPr>
        <w:t>Документи про службові відрядження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14</w:t>
      </w:r>
      <w:r w:rsidR="008F0F49" w:rsidRPr="00F62904">
        <w:rPr>
          <w:rFonts w:ascii="Times New Roman" w:hAnsi="Times New Roman"/>
          <w:sz w:val="28"/>
          <w:szCs w:val="28"/>
        </w:rPr>
        <w:t xml:space="preserve">. Службові відрядження працівників передбачаються у плані роботи </w:t>
      </w:r>
      <w:r w:rsidR="006D6395">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15</w:t>
      </w:r>
      <w:r w:rsidR="008F0F49" w:rsidRPr="00F62904">
        <w:rPr>
          <w:rFonts w:ascii="Times New Roman" w:hAnsi="Times New Roman"/>
          <w:sz w:val="28"/>
          <w:szCs w:val="28"/>
        </w:rPr>
        <w:t xml:space="preserve">. У разі виникнення потреби у направленні працівника у відрядження, </w:t>
      </w:r>
      <w:r w:rsidR="003000EC">
        <w:rPr>
          <w:rFonts w:ascii="Times New Roman" w:hAnsi="Times New Roman"/>
          <w:sz w:val="28"/>
          <w:szCs w:val="28"/>
        </w:rPr>
        <w:t>не передбаченого</w:t>
      </w:r>
      <w:r w:rsidR="006D6395">
        <w:rPr>
          <w:rFonts w:ascii="Times New Roman" w:hAnsi="Times New Roman"/>
          <w:sz w:val="28"/>
          <w:szCs w:val="28"/>
        </w:rPr>
        <w:t xml:space="preserve"> планом роботи рай</w:t>
      </w:r>
      <w:r w:rsidR="008F0F49" w:rsidRPr="00F62904">
        <w:rPr>
          <w:rFonts w:ascii="Times New Roman" w:hAnsi="Times New Roman"/>
          <w:sz w:val="28"/>
          <w:szCs w:val="28"/>
        </w:rPr>
        <w:t xml:space="preserve">держадміністрації, </w:t>
      </w:r>
      <w:r w:rsidR="003000EC">
        <w:rPr>
          <w:rFonts w:ascii="Times New Roman" w:hAnsi="Times New Roman"/>
          <w:sz w:val="28"/>
          <w:szCs w:val="28"/>
        </w:rPr>
        <w:t>даний факт фіксується у журналі відлучень</w:t>
      </w:r>
      <w:r w:rsidR="008F0F49">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Pr>
          <w:rFonts w:ascii="Times New Roman" w:hAnsi="Times New Roman"/>
          <w:sz w:val="28"/>
          <w:szCs w:val="28"/>
        </w:rPr>
        <w:lastRenderedPageBreak/>
        <w:t xml:space="preserve">Службова записка разом з проектом розпорядження, </w:t>
      </w:r>
      <w:r w:rsidRPr="00F62904">
        <w:rPr>
          <w:rFonts w:ascii="Times New Roman" w:hAnsi="Times New Roman"/>
          <w:sz w:val="28"/>
          <w:szCs w:val="28"/>
        </w:rPr>
        <w:t>наказу про відрядження передається адресату, як правило, не пізніше ніж за три доби до початку відрядження.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16</w:t>
      </w:r>
      <w:r w:rsidR="008F0F49" w:rsidRPr="00F62904">
        <w:rPr>
          <w:rFonts w:ascii="Times New Roman" w:hAnsi="Times New Roman"/>
          <w:sz w:val="28"/>
          <w:szCs w:val="28"/>
        </w:rPr>
        <w:t>. Для реєстрації відряджень ведеться журнал, форма якого визначається окремим нормативно-правовим актом.</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317</w:t>
      </w:r>
      <w:r w:rsidR="008F0F49" w:rsidRPr="00F62904">
        <w:rPr>
          <w:rFonts w:ascii="Times New Roman" w:hAnsi="Times New Roman"/>
          <w:sz w:val="28"/>
          <w:szCs w:val="28"/>
        </w:rPr>
        <w:t>. Після повернення з відрядження працівник відповідно до порядку подає звіт про використання коштів у строки, визначені законодавством.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Звіт про відрядження (виконання завдання) та звіт про використання коштів підписуються працівником, який перебував у відрядженні, та передаються до </w:t>
      </w:r>
      <w:r w:rsidR="00262C2D">
        <w:rPr>
          <w:rFonts w:ascii="Times New Roman" w:hAnsi="Times New Roman"/>
          <w:sz w:val="28"/>
          <w:szCs w:val="28"/>
        </w:rPr>
        <w:t>відділу фінансово-господарського забезпечення</w:t>
      </w:r>
      <w:r w:rsidRPr="00F62904">
        <w:rPr>
          <w:rFonts w:ascii="Times New Roman" w:hAnsi="Times New Roman"/>
          <w:sz w:val="28"/>
          <w:szCs w:val="28"/>
        </w:rPr>
        <w:t xml:space="preserve"> </w:t>
      </w:r>
      <w:r>
        <w:rPr>
          <w:rFonts w:ascii="Times New Roman" w:hAnsi="Times New Roman"/>
          <w:sz w:val="28"/>
          <w:szCs w:val="28"/>
        </w:rPr>
        <w:t xml:space="preserve">апарату </w:t>
      </w:r>
      <w:r w:rsidR="006D6395">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w:t>
      </w:r>
    </w:p>
    <w:p w:rsidR="008F0F49" w:rsidRPr="00F62904" w:rsidRDefault="00B068E8" w:rsidP="008F0F49">
      <w:pPr>
        <w:pStyle w:val="ae"/>
        <w:rPr>
          <w:rFonts w:ascii="Times New Roman" w:hAnsi="Times New Roman"/>
          <w:b w:val="0"/>
          <w:sz w:val="28"/>
          <w:szCs w:val="28"/>
        </w:rPr>
      </w:pPr>
      <w:r>
        <w:rPr>
          <w:rFonts w:ascii="Times New Roman" w:hAnsi="Times New Roman"/>
          <w:b w:val="0"/>
          <w:sz w:val="28"/>
          <w:szCs w:val="28"/>
        </w:rPr>
        <w:t>Х</w:t>
      </w:r>
      <w:r w:rsidR="008F0F49" w:rsidRPr="00F62904">
        <w:rPr>
          <w:rFonts w:ascii="Times New Roman" w:hAnsi="Times New Roman"/>
          <w:b w:val="0"/>
          <w:sz w:val="28"/>
          <w:szCs w:val="28"/>
        </w:rPr>
        <w:t>. Організація документообігу та виконання документів</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Вимоги щодо раціоналізації документообігу</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18</w:t>
      </w:r>
      <w:r w:rsidR="008F0F49" w:rsidRPr="00F62904">
        <w:rPr>
          <w:rFonts w:ascii="Times New Roman" w:hAnsi="Times New Roman"/>
          <w:sz w:val="28"/>
          <w:szCs w:val="28"/>
        </w:rPr>
        <w:t>.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319</w:t>
      </w:r>
      <w:r w:rsidR="008F0F49" w:rsidRPr="00F62904">
        <w:rPr>
          <w:rFonts w:ascii="Times New Roman" w:hAnsi="Times New Roman"/>
          <w:sz w:val="28"/>
          <w:szCs w:val="28"/>
        </w:rPr>
        <w:t>. Ефективна організація документообігу передбачає:</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проходження документів в установі найкоротшим шляхом;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скорочення кількості інстанцій проходження документів (зокрема, під час погодження);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уникнення дублетних операцій під час роботи з документами;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централізацію (здійснення однотипних операцій з документами в одному місці);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усунення ручних рутинних операцій, які можна автоматизувати.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 xml:space="preserve">Приймання та первинне опрацювання документів, </w:t>
      </w:r>
      <w:r w:rsidRPr="00F62904">
        <w:rPr>
          <w:rFonts w:ascii="Times New Roman" w:hAnsi="Times New Roman"/>
          <w:b w:val="0"/>
          <w:sz w:val="28"/>
          <w:szCs w:val="28"/>
        </w:rPr>
        <w:br/>
        <w:t xml:space="preserve">що надходять до </w:t>
      </w:r>
      <w:r w:rsidR="006D6395">
        <w:rPr>
          <w:rFonts w:ascii="Times New Roman" w:hAnsi="Times New Roman"/>
          <w:b w:val="0"/>
          <w:sz w:val="28"/>
          <w:szCs w:val="28"/>
        </w:rPr>
        <w:t>рай</w:t>
      </w:r>
      <w:r>
        <w:rPr>
          <w:rFonts w:ascii="Times New Roman" w:hAnsi="Times New Roman"/>
          <w:b w:val="0"/>
          <w:sz w:val="28"/>
          <w:szCs w:val="28"/>
        </w:rPr>
        <w:t>держадміністрації</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20</w:t>
      </w:r>
      <w:r w:rsidR="008F0F49" w:rsidRPr="00F62904">
        <w:rPr>
          <w:rFonts w:ascii="Times New Roman" w:hAnsi="Times New Roman"/>
          <w:sz w:val="28"/>
          <w:szCs w:val="28"/>
        </w:rPr>
        <w:t xml:space="preserve">. Доставка документів до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здійснюється через систему взаємодії, а також може здійснюватися з використанням засобів поштового зв’язку, кур’єрською та фельд’єгерською службою</w:t>
      </w:r>
      <w:r w:rsidR="008F0F49">
        <w:rPr>
          <w:rFonts w:ascii="Times New Roman" w:hAnsi="Times New Roman"/>
          <w:sz w:val="28"/>
          <w:szCs w:val="28"/>
        </w:rPr>
        <w:t>, електронною поштою</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Поштою та через кур’єрську службу доставляється письмова кореспонденція у разі наявності підстав, які визнаються обґрунтованими для </w:t>
      </w:r>
      <w:r w:rsidRPr="00F62904">
        <w:rPr>
          <w:rFonts w:ascii="Times New Roman" w:hAnsi="Times New Roman"/>
          <w:sz w:val="28"/>
          <w:szCs w:val="28"/>
        </w:rPr>
        <w:lastRenderedPageBreak/>
        <w:t>створення установою документів у паперовій формі, поштові картки, бандеролі, дрібні пакети, а також періодичні друковані видання.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Фельд’єгерською службою доставляється спеціальна кореспонденція.</w:t>
      </w:r>
    </w:p>
    <w:p w:rsidR="008F0F49"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21</w:t>
      </w:r>
      <w:r w:rsidR="008F0F49" w:rsidRPr="00F62904">
        <w:rPr>
          <w:rFonts w:ascii="Times New Roman" w:hAnsi="Times New Roman"/>
          <w:sz w:val="28"/>
          <w:szCs w:val="28"/>
        </w:rPr>
        <w:t xml:space="preserve">. Усі документи, що надходять до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приймаються централізовано відділом діловодства та документообігу.</w:t>
      </w:r>
    </w:p>
    <w:p w:rsidR="002B6D32" w:rsidRPr="00F62904" w:rsidRDefault="002B6D32" w:rsidP="008F0F49">
      <w:pPr>
        <w:pStyle w:val="a5"/>
        <w:ind w:firstLine="709"/>
        <w:jc w:val="both"/>
        <w:rPr>
          <w:rFonts w:ascii="Times New Roman" w:hAnsi="Times New Roman"/>
          <w:sz w:val="28"/>
          <w:szCs w:val="28"/>
        </w:rPr>
      </w:pPr>
      <w:r>
        <w:rPr>
          <w:rFonts w:ascii="Times New Roman" w:hAnsi="Times New Roman"/>
          <w:sz w:val="28"/>
          <w:szCs w:val="28"/>
        </w:rPr>
        <w:t>Порядок розкриття конвертів визначається цією Інструкцією.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22</w:t>
      </w:r>
      <w:r w:rsidR="008F0F49" w:rsidRPr="00F62904">
        <w:rPr>
          <w:rFonts w:ascii="Times New Roman" w:hAnsi="Times New Roman"/>
          <w:sz w:val="28"/>
          <w:szCs w:val="28"/>
        </w:rPr>
        <w:t xml:space="preserve">. У разі надходження кореспонденції з відміткою </w:t>
      </w:r>
      <w:proofErr w:type="spellStart"/>
      <w:r w:rsidR="008F0F49" w:rsidRPr="00F62904">
        <w:rPr>
          <w:rFonts w:ascii="Times New Roman" w:hAnsi="Times New Roman"/>
          <w:sz w:val="28"/>
          <w:szCs w:val="28"/>
        </w:rPr>
        <w:t>“Терміно</w:t>
      </w:r>
      <w:r w:rsidR="008F0F49">
        <w:rPr>
          <w:rFonts w:ascii="Times New Roman" w:hAnsi="Times New Roman"/>
          <w:sz w:val="28"/>
          <w:szCs w:val="28"/>
        </w:rPr>
        <w:t>во”</w:t>
      </w:r>
      <w:proofErr w:type="spellEnd"/>
      <w:r w:rsidR="008F0F49">
        <w:rPr>
          <w:rFonts w:ascii="Times New Roman" w:hAnsi="Times New Roman"/>
          <w:sz w:val="28"/>
          <w:szCs w:val="28"/>
        </w:rPr>
        <w:t xml:space="preserve"> фіксується не лише дата, а й</w:t>
      </w:r>
      <w:r w:rsidR="008F0F49" w:rsidRPr="00F62904">
        <w:rPr>
          <w:rFonts w:ascii="Times New Roman" w:hAnsi="Times New Roman"/>
          <w:sz w:val="28"/>
          <w:szCs w:val="28"/>
        </w:rPr>
        <w:t xml:space="preserve"> години та хвилини доставки.</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23</w:t>
      </w:r>
      <w:r w:rsidR="008F0F49" w:rsidRPr="00F62904">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2C1066"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відсутності додатків, зазначених у документі, або окремих аркушів, а також</w:t>
      </w:r>
      <w:r>
        <w:rPr>
          <w:rFonts w:ascii="Times New Roman" w:hAnsi="Times New Roman"/>
          <w:sz w:val="28"/>
          <w:szCs w:val="28"/>
        </w:rPr>
        <w:t xml:space="preserve"> </w:t>
      </w:r>
      <w:r w:rsidR="002C1066">
        <w:rPr>
          <w:rFonts w:ascii="Times New Roman" w:hAnsi="Times New Roman"/>
          <w:sz w:val="28"/>
          <w:szCs w:val="28"/>
        </w:rPr>
        <w:t xml:space="preserve">за </w:t>
      </w:r>
      <w:r>
        <w:rPr>
          <w:rFonts w:ascii="Times New Roman" w:hAnsi="Times New Roman"/>
          <w:sz w:val="28"/>
          <w:szCs w:val="28"/>
        </w:rPr>
        <w:t>наявності</w:t>
      </w:r>
      <w:r w:rsidRPr="00F62904">
        <w:rPr>
          <w:rFonts w:ascii="Times New Roman" w:hAnsi="Times New Roman"/>
          <w:sz w:val="28"/>
          <w:szCs w:val="28"/>
        </w:rPr>
        <w:t xml:space="preserve">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sidR="002C1066">
        <w:rPr>
          <w:rFonts w:ascii="Times New Roman" w:hAnsi="Times New Roman"/>
          <w:sz w:val="28"/>
          <w:szCs w:val="28"/>
        </w:rPr>
        <w:t xml:space="preserve">повертається </w:t>
      </w:r>
      <w:r w:rsidRPr="00F62904">
        <w:rPr>
          <w:rFonts w:ascii="Times New Roman" w:hAnsi="Times New Roman"/>
          <w:sz w:val="28"/>
          <w:szCs w:val="28"/>
        </w:rPr>
        <w:t xml:space="preserve">відправникові </w:t>
      </w:r>
      <w:r w:rsidR="002C1066">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пошкодження конверта робиться відповідна відмітка у поштовому реєстрі.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Pr>
          <w:rFonts w:ascii="Times New Roman" w:hAnsi="Times New Roman"/>
          <w:sz w:val="28"/>
          <w:szCs w:val="28"/>
        </w:rPr>
        <w:t>відділі діловодства та документообігу</w:t>
      </w:r>
      <w:r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324</w:t>
      </w:r>
      <w:r w:rsidR="008F0F49" w:rsidRPr="00F62904">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68236E">
        <w:rPr>
          <w:rFonts w:ascii="Times New Roman" w:hAnsi="Times New Roman"/>
          <w:sz w:val="28"/>
          <w:szCs w:val="28"/>
        </w:rPr>
        <w:t>рай</w:t>
      </w:r>
      <w:r w:rsidR="008F0F49">
        <w:rPr>
          <w:rFonts w:ascii="Times New Roman" w:hAnsi="Times New Roman"/>
          <w:sz w:val="28"/>
          <w:szCs w:val="28"/>
        </w:rPr>
        <w:t>держадміністрацією</w:t>
      </w:r>
      <w:r w:rsidR="008F0F49" w:rsidRPr="00F62904">
        <w:rPr>
          <w:rFonts w:ascii="Times New Roman" w:hAnsi="Times New Roman"/>
          <w:sz w:val="28"/>
          <w:szCs w:val="28"/>
        </w:rPr>
        <w:t xml:space="preserve"> документів у паперовій формі.</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25</w:t>
      </w:r>
      <w:r w:rsidR="008F0F49" w:rsidRPr="00F62904">
        <w:rPr>
          <w:rFonts w:ascii="Times New Roman" w:hAnsi="Times New Roman"/>
          <w:sz w:val="28"/>
          <w:szCs w:val="28"/>
        </w:rPr>
        <w:t xml:space="preserve">. У разі одержання факсимільного повідомлення документ не реєструється.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Попередній розгляд документів</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26</w:t>
      </w:r>
      <w:r w:rsidR="008F0F49" w:rsidRPr="00F62904">
        <w:rPr>
          <w:rFonts w:ascii="Times New Roman" w:hAnsi="Times New Roman"/>
          <w:sz w:val="28"/>
          <w:szCs w:val="28"/>
        </w:rPr>
        <w:t>. Всі вхідні документи підлягають попередньому розгляду у відділі діловодства та документообігу.</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27</w:t>
      </w:r>
      <w:r w:rsidR="008F0F49" w:rsidRPr="00F62904">
        <w:rPr>
          <w:rFonts w:ascii="Times New Roman" w:hAnsi="Times New Roman"/>
          <w:sz w:val="28"/>
          <w:szCs w:val="28"/>
        </w:rPr>
        <w:t xml:space="preserve">. На стадії попереднього розгляду здійснюється відбір документів, що не підлягають реєстрації у відділі діловодства та документообігу, а також </w:t>
      </w:r>
      <w:r w:rsidR="008F0F49" w:rsidRPr="00F62904">
        <w:rPr>
          <w:rFonts w:ascii="Times New Roman" w:hAnsi="Times New Roman"/>
          <w:sz w:val="28"/>
          <w:szCs w:val="28"/>
        </w:rPr>
        <w:lastRenderedPageBreak/>
        <w:t>таких, що передаються для спеціального обліку структурним підрозділам</w:t>
      </w:r>
      <w:r w:rsidR="008F0F49">
        <w:rPr>
          <w:rFonts w:ascii="Times New Roman" w:hAnsi="Times New Roman"/>
          <w:sz w:val="28"/>
          <w:szCs w:val="28"/>
        </w:rPr>
        <w:t xml:space="preserve">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що визначено у додатку </w:t>
      </w:r>
      <w:r>
        <w:rPr>
          <w:rFonts w:ascii="Times New Roman" w:hAnsi="Times New Roman"/>
          <w:sz w:val="28"/>
          <w:szCs w:val="28"/>
        </w:rPr>
        <w:t>11</w:t>
      </w:r>
      <w:r w:rsidR="008F0F49" w:rsidRPr="00F62904">
        <w:rPr>
          <w:rFonts w:ascii="Times New Roman" w:hAnsi="Times New Roman"/>
          <w:sz w:val="28"/>
          <w:szCs w:val="28"/>
        </w:rPr>
        <w:t xml:space="preserve">.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Реєстрація документів</w:t>
      </w:r>
    </w:p>
    <w:p w:rsidR="008F0F49" w:rsidRPr="0019649D"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28</w:t>
      </w:r>
      <w:r w:rsidR="008F0F49" w:rsidRPr="00F62904">
        <w:rPr>
          <w:rFonts w:ascii="Times New Roman" w:hAnsi="Times New Roman"/>
          <w:sz w:val="28"/>
          <w:szCs w:val="28"/>
        </w:rPr>
        <w:t>. Реєстрація документів всіх категорій полягає у створенні запису облікових даних про документ та оформленн</w:t>
      </w:r>
      <w:r w:rsidR="008F0F49">
        <w:rPr>
          <w:rFonts w:ascii="Times New Roman" w:hAnsi="Times New Roman"/>
          <w:sz w:val="28"/>
          <w:szCs w:val="28"/>
        </w:rPr>
        <w:t>і</w:t>
      </w:r>
      <w:r w:rsidR="008F0F49" w:rsidRPr="00F62904">
        <w:rPr>
          <w:rFonts w:ascii="Times New Roman" w:hAnsi="Times New Roman"/>
          <w:sz w:val="28"/>
          <w:szCs w:val="28"/>
        </w:rPr>
        <w:t xml:space="preserve"> реєстраційно-моніторингової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w:t>
      </w:r>
      <w:proofErr w:type="spellStart"/>
      <w:r w:rsidR="008F0F49" w:rsidRPr="00F62904">
        <w:rPr>
          <w:rFonts w:ascii="Times New Roman" w:hAnsi="Times New Roman"/>
          <w:sz w:val="28"/>
          <w:szCs w:val="28"/>
        </w:rPr>
        <w:t>проставлення</w:t>
      </w:r>
      <w:proofErr w:type="spellEnd"/>
      <w:r w:rsidR="008F0F49" w:rsidRPr="00F62904">
        <w:rPr>
          <w:rFonts w:ascii="Times New Roman" w:hAnsi="Times New Roman"/>
          <w:sz w:val="28"/>
          <w:szCs w:val="28"/>
        </w:rPr>
        <w:t xml:space="preserve"> на ньому реєстраційного індексу з подальшим внесенням до реєстраційно-моніторингової картки</w:t>
      </w:r>
      <w:r w:rsidR="00806DE6">
        <w:rPr>
          <w:rFonts w:ascii="Times New Roman" w:hAnsi="Times New Roman"/>
          <w:sz w:val="28"/>
          <w:szCs w:val="28"/>
        </w:rPr>
        <w:t xml:space="preserve"> </w:t>
      </w:r>
      <w:r w:rsidR="00806DE6" w:rsidRPr="0019649D">
        <w:rPr>
          <w:rFonts w:ascii="Times New Roman" w:hAnsi="Times New Roman"/>
          <w:sz w:val="28"/>
          <w:szCs w:val="28"/>
        </w:rPr>
        <w:t xml:space="preserve">та до журналу реєстрації вхідних документів </w:t>
      </w:r>
      <w:r w:rsidR="008F0F49" w:rsidRPr="0019649D">
        <w:rPr>
          <w:rFonts w:ascii="Times New Roman" w:hAnsi="Times New Roman"/>
          <w:sz w:val="28"/>
          <w:szCs w:val="28"/>
        </w:rPr>
        <w:t xml:space="preserve"> необхідних відомостей.</w:t>
      </w:r>
    </w:p>
    <w:p w:rsidR="00195B7B" w:rsidRPr="00F62904" w:rsidRDefault="00195B7B" w:rsidP="008F0F49">
      <w:pPr>
        <w:pStyle w:val="a5"/>
        <w:ind w:firstLine="709"/>
        <w:jc w:val="both"/>
        <w:rPr>
          <w:rFonts w:ascii="Times New Roman" w:hAnsi="Times New Roman"/>
          <w:sz w:val="28"/>
          <w:szCs w:val="28"/>
        </w:rPr>
      </w:pPr>
      <w:r>
        <w:rPr>
          <w:rFonts w:ascii="Times New Roman" w:hAnsi="Times New Roman"/>
          <w:sz w:val="28"/>
          <w:szCs w:val="28"/>
        </w:rPr>
        <w:t xml:space="preserve">У </w:t>
      </w:r>
      <w:proofErr w:type="spellStart"/>
      <w:r>
        <w:rPr>
          <w:rFonts w:ascii="Times New Roman" w:hAnsi="Times New Roman"/>
          <w:sz w:val="28"/>
          <w:szCs w:val="28"/>
        </w:rPr>
        <w:t>веб-модулі</w:t>
      </w:r>
      <w:proofErr w:type="spellEnd"/>
      <w:r>
        <w:rPr>
          <w:rFonts w:ascii="Times New Roman" w:hAnsi="Times New Roman"/>
          <w:sz w:val="28"/>
          <w:szCs w:val="28"/>
        </w:rPr>
        <w:t xml:space="preserve"> системи взаємодії додатково реєструються лише документи, які надійшли або будуть відправленні через систему взаємодії.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інструкцією з діловодства </w:t>
      </w:r>
      <w:r>
        <w:rPr>
          <w:rFonts w:ascii="Times New Roman" w:hAnsi="Times New Roman"/>
          <w:sz w:val="28"/>
          <w:szCs w:val="28"/>
        </w:rPr>
        <w:t>в електронній формі</w:t>
      </w:r>
      <w:r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29</w:t>
      </w:r>
      <w:r w:rsidR="008F0F49" w:rsidRPr="00F62904">
        <w:rPr>
          <w:rFonts w:ascii="Times New Roman" w:hAnsi="Times New Roman"/>
          <w:sz w:val="28"/>
          <w:szCs w:val="28"/>
        </w:rPr>
        <w:t>. Реєстрація документів проводиться централізовано у відділі діловодства та документообігу.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Структурні підрозділи </w:t>
      </w:r>
      <w:r w:rsidR="0068236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реєструють створені ними доповідні та службові записки.</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30</w:t>
      </w:r>
      <w:r w:rsidR="008F0F49" w:rsidRPr="00F62904">
        <w:rPr>
          <w:rFonts w:ascii="Times New Roman" w:hAnsi="Times New Roman"/>
          <w:sz w:val="28"/>
          <w:szCs w:val="28"/>
        </w:rPr>
        <w:t>. Документи реєструються лише один раз: вхідні — у день надходження, створювані — у день підписання або затвердження.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31</w:t>
      </w:r>
      <w:r w:rsidR="008F0F49" w:rsidRPr="00F62904">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32</w:t>
      </w:r>
      <w:r w:rsidR="008F0F49" w:rsidRPr="00F62904">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sidR="0068236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розпорядження </w:t>
      </w:r>
      <w:r w:rsidR="00C068D0">
        <w:rPr>
          <w:rFonts w:ascii="Times New Roman" w:hAnsi="Times New Roman"/>
          <w:sz w:val="28"/>
          <w:szCs w:val="28"/>
        </w:rPr>
        <w:t>з основної</w:t>
      </w:r>
      <w:r w:rsidRPr="00F62904">
        <w:rPr>
          <w:rFonts w:ascii="Times New Roman" w:hAnsi="Times New Roman"/>
          <w:sz w:val="28"/>
          <w:szCs w:val="28"/>
        </w:rPr>
        <w:t xml:space="preserve"> діяльності </w:t>
      </w:r>
      <w:r w:rsidR="0068236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розпорядження з адміністративно-господарських питань;</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розпорядження</w:t>
      </w:r>
      <w:r>
        <w:rPr>
          <w:rFonts w:ascii="Times New Roman" w:hAnsi="Times New Roman"/>
          <w:sz w:val="28"/>
          <w:szCs w:val="28"/>
        </w:rPr>
        <w:t xml:space="preserve"> </w:t>
      </w:r>
      <w:r w:rsidRPr="00F62904">
        <w:rPr>
          <w:rFonts w:ascii="Times New Roman" w:hAnsi="Times New Roman"/>
          <w:sz w:val="28"/>
          <w:szCs w:val="28"/>
        </w:rPr>
        <w:t>з кадрових питань (відповідно до їх видів та строків зберігання);</w:t>
      </w:r>
    </w:p>
    <w:p w:rsidR="00C068D0" w:rsidRDefault="00C068D0" w:rsidP="008F0F49">
      <w:pPr>
        <w:pStyle w:val="a5"/>
        <w:ind w:firstLine="709"/>
        <w:jc w:val="both"/>
        <w:rPr>
          <w:rFonts w:ascii="Times New Roman" w:hAnsi="Times New Roman"/>
          <w:sz w:val="28"/>
          <w:szCs w:val="28"/>
        </w:rPr>
      </w:pPr>
      <w:r>
        <w:rPr>
          <w:rFonts w:ascii="Times New Roman" w:hAnsi="Times New Roman"/>
          <w:sz w:val="28"/>
          <w:szCs w:val="28"/>
        </w:rPr>
        <w:lastRenderedPageBreak/>
        <w:t>накази керівника апарату райдержадміністрації з адміністративно-господарський питань;</w:t>
      </w:r>
    </w:p>
    <w:p w:rsidR="00C068D0" w:rsidRDefault="00C068D0" w:rsidP="00C068D0">
      <w:pPr>
        <w:pStyle w:val="a5"/>
        <w:ind w:firstLine="709"/>
        <w:jc w:val="both"/>
        <w:rPr>
          <w:rFonts w:ascii="Times New Roman" w:hAnsi="Times New Roman"/>
          <w:sz w:val="28"/>
          <w:szCs w:val="28"/>
        </w:rPr>
      </w:pPr>
      <w:r>
        <w:rPr>
          <w:rFonts w:ascii="Times New Roman" w:hAnsi="Times New Roman"/>
          <w:sz w:val="28"/>
          <w:szCs w:val="28"/>
        </w:rPr>
        <w:t>накази керівника апарату райдержадміністрації</w:t>
      </w:r>
      <w:r w:rsidRPr="00F62904">
        <w:rPr>
          <w:rFonts w:ascii="Times New Roman" w:hAnsi="Times New Roman"/>
          <w:sz w:val="28"/>
          <w:szCs w:val="28"/>
        </w:rPr>
        <w:t xml:space="preserve"> з </w:t>
      </w:r>
      <w:r>
        <w:rPr>
          <w:rFonts w:ascii="Times New Roman" w:hAnsi="Times New Roman"/>
          <w:sz w:val="28"/>
          <w:szCs w:val="28"/>
        </w:rPr>
        <w:t>кадрових</w:t>
      </w:r>
      <w:r w:rsidRPr="00F62904">
        <w:rPr>
          <w:rFonts w:ascii="Times New Roman" w:hAnsi="Times New Roman"/>
          <w:sz w:val="28"/>
          <w:szCs w:val="28"/>
        </w:rPr>
        <w:t xml:space="preserve"> питань</w:t>
      </w:r>
      <w:r>
        <w:rPr>
          <w:rFonts w:ascii="Times New Roman" w:hAnsi="Times New Roman"/>
          <w:sz w:val="28"/>
          <w:szCs w:val="28"/>
        </w:rPr>
        <w:t xml:space="preserve"> </w:t>
      </w:r>
      <w:r w:rsidRPr="00F62904">
        <w:rPr>
          <w:rFonts w:ascii="Times New Roman" w:hAnsi="Times New Roman"/>
          <w:sz w:val="28"/>
          <w:szCs w:val="28"/>
        </w:rPr>
        <w:t>(відповідно до їх видів та строків зберігання);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рішення </w:t>
      </w:r>
      <w:r>
        <w:rPr>
          <w:rFonts w:ascii="Times New Roman" w:hAnsi="Times New Roman"/>
          <w:sz w:val="28"/>
          <w:szCs w:val="28"/>
        </w:rPr>
        <w:t>К</w:t>
      </w:r>
      <w:r w:rsidRPr="00F62904">
        <w:rPr>
          <w:rFonts w:ascii="Times New Roman" w:hAnsi="Times New Roman"/>
          <w:sz w:val="28"/>
          <w:szCs w:val="28"/>
        </w:rPr>
        <w:t>олегії;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акти ревізій фінансово-господарської діяльності;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бухгалтерські документи;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заявки на матеріально-технічне постачання;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службові листи;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звернення громадян;</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запити на інформацію.</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33</w:t>
      </w:r>
      <w:r w:rsidR="008F0F49" w:rsidRPr="00F62904">
        <w:rPr>
          <w:rFonts w:ascii="Times New Roman" w:hAnsi="Times New Roman"/>
          <w:sz w:val="28"/>
          <w:szCs w:val="28"/>
        </w:rPr>
        <w:t xml:space="preserve">. Реєстрація документа здійснюється з використанням системи електронного діловодства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(додатки </w:t>
      </w:r>
      <w:r>
        <w:rPr>
          <w:rFonts w:ascii="Times New Roman" w:hAnsi="Times New Roman"/>
          <w:sz w:val="28"/>
          <w:szCs w:val="28"/>
        </w:rPr>
        <w:t>12</w:t>
      </w:r>
      <w:r w:rsidR="008F0F49" w:rsidRPr="00F62904">
        <w:rPr>
          <w:rFonts w:ascii="Times New Roman" w:hAnsi="Times New Roman"/>
          <w:sz w:val="28"/>
          <w:szCs w:val="28"/>
        </w:rPr>
        <w:t xml:space="preserve"> і </w:t>
      </w:r>
      <w:r>
        <w:rPr>
          <w:rFonts w:ascii="Times New Roman" w:hAnsi="Times New Roman"/>
          <w:sz w:val="28"/>
          <w:szCs w:val="28"/>
        </w:rPr>
        <w:t>13</w:t>
      </w:r>
      <w:r w:rsidR="008F0F49" w:rsidRPr="00F62904">
        <w:rPr>
          <w:rFonts w:ascii="Times New Roman" w:hAnsi="Times New Roman"/>
          <w:sz w:val="28"/>
          <w:szCs w:val="28"/>
        </w:rPr>
        <w:t xml:space="preserve">) </w:t>
      </w:r>
      <w:r w:rsidR="00806DE6" w:rsidRPr="00FC652F">
        <w:rPr>
          <w:rFonts w:ascii="Times New Roman" w:hAnsi="Times New Roman"/>
          <w:sz w:val="28"/>
          <w:szCs w:val="28"/>
        </w:rPr>
        <w:t>та у журнальному виді</w:t>
      </w:r>
      <w:r w:rsidR="00806DE6">
        <w:rPr>
          <w:rFonts w:ascii="Times New Roman" w:hAnsi="Times New Roman"/>
          <w:sz w:val="28"/>
          <w:szCs w:val="28"/>
        </w:rPr>
        <w:t xml:space="preserve"> </w:t>
      </w:r>
      <w:r w:rsidR="008F0F49" w:rsidRPr="00F62904">
        <w:rPr>
          <w:rFonts w:ascii="Times New Roman" w:hAnsi="Times New Roman"/>
          <w:sz w:val="28"/>
          <w:szCs w:val="28"/>
        </w:rPr>
        <w:t>або</w:t>
      </w:r>
      <w:r w:rsidR="00806DE6">
        <w:rPr>
          <w:rFonts w:ascii="Times New Roman" w:hAnsi="Times New Roman"/>
          <w:sz w:val="28"/>
          <w:szCs w:val="28"/>
        </w:rPr>
        <w:t>,</w:t>
      </w:r>
      <w:r w:rsidR="008F0F49" w:rsidRPr="00F62904">
        <w:rPr>
          <w:rFonts w:ascii="Times New Roman" w:hAnsi="Times New Roman"/>
          <w:sz w:val="28"/>
          <w:szCs w:val="28"/>
        </w:rPr>
        <w:t xml:space="preserve"> у разі її відсутності: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централізовано із застосуванням </w:t>
      </w:r>
      <w:proofErr w:type="spellStart"/>
      <w:r w:rsidRPr="00F62904">
        <w:rPr>
          <w:rFonts w:ascii="Times New Roman" w:hAnsi="Times New Roman"/>
          <w:sz w:val="28"/>
          <w:szCs w:val="28"/>
        </w:rPr>
        <w:t>веб-модуля</w:t>
      </w:r>
      <w:proofErr w:type="spellEnd"/>
      <w:r w:rsidRPr="00F62904">
        <w:rPr>
          <w:rFonts w:ascii="Times New Roman" w:hAnsi="Times New Roman"/>
          <w:sz w:val="28"/>
          <w:szCs w:val="28"/>
        </w:rPr>
        <w:t xml:space="preserve"> системи взаємодії;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доповідні та службові записки, спеціалізовані документи — із застосуванням прикладного програмного забезпечення.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34</w:t>
      </w:r>
      <w:r w:rsidR="008F0F49" w:rsidRPr="00F62904">
        <w:rPr>
          <w:rFonts w:ascii="Times New Roman" w:hAnsi="Times New Roman"/>
          <w:sz w:val="28"/>
          <w:szCs w:val="28"/>
        </w:rPr>
        <w:t xml:space="preserve">. У разі застосування системи електронного діловодства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формується єдина централізована база реєстраційних даних установи, що забезпечує працівників інформацією про всі документи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та їх місцезнаходження.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Організація передачі документів та їх виконання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35</w:t>
      </w:r>
      <w:r w:rsidR="008F0F49" w:rsidRPr="00F62904">
        <w:rPr>
          <w:rFonts w:ascii="Times New Roman" w:hAnsi="Times New Roman"/>
          <w:sz w:val="28"/>
          <w:szCs w:val="28"/>
        </w:rPr>
        <w:t xml:space="preserve">. Зареєстровані документи передаються на розгляд керівництва </w:t>
      </w:r>
      <w:r w:rsidR="00A10CF7">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 день їх надходження або наступного робочого дня у разі їх надходження після 17 години. </w:t>
      </w:r>
      <w:r w:rsidR="00950428">
        <w:rPr>
          <w:rFonts w:ascii="Times New Roman" w:hAnsi="Times New Roman"/>
          <w:sz w:val="28"/>
          <w:szCs w:val="28"/>
        </w:rPr>
        <w:t>Акти</w:t>
      </w:r>
      <w:r w:rsidR="008F0F49" w:rsidRPr="00F62904">
        <w:rPr>
          <w:rFonts w:ascii="Times New Roman" w:hAnsi="Times New Roman"/>
          <w:sz w:val="28"/>
          <w:szCs w:val="28"/>
        </w:rPr>
        <w:t xml:space="preserve"> органів державної влади, органів влади Автономної Республіки Крим, дорученн</w:t>
      </w:r>
      <w:r w:rsidR="00AC128B">
        <w:rPr>
          <w:rFonts w:ascii="Times New Roman" w:hAnsi="Times New Roman"/>
          <w:sz w:val="28"/>
          <w:szCs w:val="28"/>
        </w:rPr>
        <w:t xml:space="preserve">я вищих посадових осіб, запити і </w:t>
      </w:r>
      <w:r w:rsidR="008F0F49" w:rsidRPr="00F62904">
        <w:rPr>
          <w:rFonts w:ascii="Times New Roman" w:hAnsi="Times New Roman"/>
          <w:sz w:val="28"/>
          <w:szCs w:val="28"/>
        </w:rPr>
        <w:t xml:space="preserve">звернення, а також кореспонденція Верховної Ради України, Адміністрації Президента України, Кабінету Міністрів України, </w:t>
      </w:r>
      <w:r w:rsidR="00A10CF7">
        <w:rPr>
          <w:rFonts w:ascii="Times New Roman" w:hAnsi="Times New Roman"/>
          <w:sz w:val="28"/>
          <w:szCs w:val="28"/>
        </w:rPr>
        <w:t xml:space="preserve">Львівської облдержадміністрації, </w:t>
      </w:r>
      <w:r w:rsidR="008F0F49" w:rsidRPr="00F62904">
        <w:rPr>
          <w:rFonts w:ascii="Times New Roman" w:hAnsi="Times New Roman"/>
          <w:sz w:val="28"/>
          <w:szCs w:val="28"/>
        </w:rPr>
        <w:t>кореспонденція, що надходить від установ вищого рівня, передаються на розгляд невідкладно.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36</w:t>
      </w:r>
      <w:r w:rsidR="008F0F49" w:rsidRPr="00F62904">
        <w:rPr>
          <w:rFonts w:ascii="Times New Roman" w:hAnsi="Times New Roman"/>
          <w:sz w:val="28"/>
          <w:szCs w:val="28"/>
        </w:rPr>
        <w:t xml:space="preserve">. Документи, розглянуті керівництвом </w:t>
      </w:r>
      <w:r w:rsidR="00A10CF7">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скеровуються виконавцям.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37</w:t>
      </w:r>
      <w:r w:rsidR="008F0F49" w:rsidRPr="00F62904">
        <w:rPr>
          <w:rFonts w:ascii="Times New Roman" w:hAnsi="Times New Roman"/>
          <w:sz w:val="28"/>
          <w:szCs w:val="28"/>
        </w:rPr>
        <w:t xml:space="preserve">.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w:t>
      </w:r>
      <w:r w:rsidR="008F0F49">
        <w:rPr>
          <w:rFonts w:ascii="Times New Roman" w:hAnsi="Times New Roman"/>
          <w:sz w:val="28"/>
          <w:szCs w:val="28"/>
        </w:rPr>
        <w:t>визначеному в резолюції першим.</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338</w:t>
      </w:r>
      <w:r w:rsidR="008F0F49" w:rsidRPr="00F62904">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керівника </w:t>
      </w:r>
      <w:r w:rsidR="00A10CF7">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та працівники, яким безпосередньо доручено його виконання.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39</w:t>
      </w:r>
      <w:r w:rsidR="008F0F49" w:rsidRPr="00F62904">
        <w:rPr>
          <w:rFonts w:ascii="Times New Roman" w:hAnsi="Times New Roman"/>
          <w:sz w:val="28"/>
          <w:szCs w:val="28"/>
        </w:rPr>
        <w:t>.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відповідному керівнику.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40</w:t>
      </w:r>
      <w:r w:rsidR="008F0F49" w:rsidRPr="00F62904">
        <w:rPr>
          <w:rFonts w:ascii="Times New Roman" w:hAnsi="Times New Roman"/>
          <w:sz w:val="28"/>
          <w:szCs w:val="28"/>
        </w:rPr>
        <w:t>. Перед поданням проекту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341</w:t>
      </w:r>
      <w:r w:rsidR="008F0F49" w:rsidRPr="00F62904">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42</w:t>
      </w:r>
      <w:r w:rsidR="008F0F49" w:rsidRPr="00F62904">
        <w:rPr>
          <w:rFonts w:ascii="Times New Roman" w:hAnsi="Times New Roman"/>
          <w:sz w:val="28"/>
          <w:szCs w:val="28"/>
        </w:rPr>
        <w:t xml:space="preserve">. Якщо документ надсилається до кількох установ, які не є користувачами системи взаємодії, після його реєстрації </w:t>
      </w:r>
      <w:r w:rsidR="008F0F49">
        <w:rPr>
          <w:rFonts w:ascii="Times New Roman" w:hAnsi="Times New Roman"/>
          <w:sz w:val="28"/>
          <w:szCs w:val="28"/>
        </w:rPr>
        <w:t>відділ діловодства та документообігу</w:t>
      </w:r>
      <w:r w:rsidR="008F0F49" w:rsidRPr="00F62904">
        <w:rPr>
          <w:rFonts w:ascii="Times New Roman" w:hAnsi="Times New Roman"/>
          <w:sz w:val="28"/>
          <w:szCs w:val="28"/>
        </w:rPr>
        <w:t xml:space="preserve"> організовує виготовлення необхідної кількості примірників.</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Організація моніторингу виконання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43</w:t>
      </w:r>
      <w:r w:rsidR="008F0F49" w:rsidRPr="00F62904">
        <w:rPr>
          <w:rFonts w:ascii="Times New Roman" w:hAnsi="Times New Roman"/>
          <w:sz w:val="28"/>
          <w:szCs w:val="28"/>
        </w:rPr>
        <w:t>. Основні засади проведення моніторингу виконання документів визначаються Інструкцією з діловодства в електронній формі.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44</w:t>
      </w:r>
      <w:r w:rsidR="008F0F49" w:rsidRPr="00F62904">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45</w:t>
      </w:r>
      <w:r w:rsidR="008F0F49" w:rsidRPr="00F62904">
        <w:rPr>
          <w:rFonts w:ascii="Times New Roman" w:hAnsi="Times New Roman"/>
          <w:sz w:val="28"/>
          <w:szCs w:val="28"/>
        </w:rPr>
        <w:t>. Строк виконання документа може встановлюватися у нормативно-правовому акті, розпорядчому документі або резолюції керівни</w:t>
      </w:r>
      <w:r w:rsidR="008F0F49">
        <w:rPr>
          <w:rFonts w:ascii="Times New Roman" w:hAnsi="Times New Roman"/>
          <w:sz w:val="28"/>
          <w:szCs w:val="28"/>
        </w:rPr>
        <w:t>цтва</w:t>
      </w:r>
      <w:r w:rsidR="008F0F49" w:rsidRPr="00F62904">
        <w:rPr>
          <w:rFonts w:ascii="Times New Roman" w:hAnsi="Times New Roman"/>
          <w:sz w:val="28"/>
          <w:szCs w:val="28"/>
        </w:rPr>
        <w:t xml:space="preserve"> </w:t>
      </w:r>
      <w:r w:rsidR="00A5228F">
        <w:rPr>
          <w:rFonts w:ascii="Times New Roman" w:hAnsi="Times New Roman"/>
          <w:sz w:val="28"/>
          <w:szCs w:val="28"/>
        </w:rPr>
        <w:t>рай</w:t>
      </w:r>
      <w:r w:rsidR="008F0F49">
        <w:rPr>
          <w:rFonts w:ascii="Times New Roman" w:hAnsi="Times New Roman"/>
          <w:sz w:val="28"/>
          <w:szCs w:val="28"/>
        </w:rPr>
        <w:t>держадміністрації.</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46</w:t>
      </w:r>
      <w:r w:rsidR="008F0F49" w:rsidRPr="00F62904">
        <w:rPr>
          <w:rFonts w:ascii="Times New Roman" w:hAnsi="Times New Roman"/>
          <w:sz w:val="28"/>
          <w:szCs w:val="28"/>
        </w:rPr>
        <w:t>. Строки можуть бути типовими або індивідуальними.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sidR="00030588">
        <w:rPr>
          <w:rFonts w:ascii="Times New Roman" w:hAnsi="Times New Roman"/>
          <w:sz w:val="28"/>
          <w:szCs w:val="28"/>
        </w:rPr>
        <w:t>14</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Індивідуальні строки встановлюються керівни</w:t>
      </w:r>
      <w:r>
        <w:rPr>
          <w:rFonts w:ascii="Times New Roman" w:hAnsi="Times New Roman"/>
          <w:sz w:val="28"/>
          <w:szCs w:val="28"/>
        </w:rPr>
        <w:t>цтвом</w:t>
      </w:r>
      <w:r w:rsidRPr="00F62904">
        <w:rPr>
          <w:rFonts w:ascii="Times New Roman" w:hAnsi="Times New Roman"/>
          <w:sz w:val="28"/>
          <w:szCs w:val="28"/>
        </w:rPr>
        <w:t xml:space="preserve"> </w:t>
      </w:r>
      <w:r w:rsidR="00A5228F">
        <w:rPr>
          <w:rFonts w:ascii="Times New Roman" w:hAnsi="Times New Roman"/>
          <w:sz w:val="28"/>
          <w:szCs w:val="28"/>
        </w:rPr>
        <w:t>рай</w:t>
      </w:r>
      <w:r>
        <w:rPr>
          <w:rFonts w:ascii="Times New Roman" w:hAnsi="Times New Roman"/>
          <w:sz w:val="28"/>
          <w:szCs w:val="28"/>
        </w:rPr>
        <w:t>держадміністрації.</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347</w:t>
      </w:r>
      <w:r w:rsidR="008F0F49" w:rsidRPr="00F62904">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48</w:t>
      </w:r>
      <w:r w:rsidR="008F0F49" w:rsidRPr="00F62904">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49</w:t>
      </w:r>
      <w:r w:rsidR="008F0F49" w:rsidRPr="00F62904">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50</w:t>
      </w:r>
      <w:r w:rsidR="008F0F49" w:rsidRPr="00F62904">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51</w:t>
      </w:r>
      <w:r w:rsidR="008F0F49" w:rsidRPr="00F62904">
        <w:rPr>
          <w:rFonts w:ascii="Times New Roman" w:hAnsi="Times New Roman"/>
          <w:sz w:val="28"/>
          <w:szCs w:val="28"/>
        </w:rPr>
        <w:t>.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проектом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352</w:t>
      </w:r>
      <w:r w:rsidR="008F0F49" w:rsidRPr="00F62904">
        <w:rPr>
          <w:rFonts w:ascii="Times New Roman" w:hAnsi="Times New Roman"/>
          <w:sz w:val="28"/>
          <w:szCs w:val="28"/>
        </w:rPr>
        <w:t>. Безпосередній моніторинг виконання документа проводиться на підставі резолюції керівни</w:t>
      </w:r>
      <w:r w:rsidR="008F0F49">
        <w:rPr>
          <w:rFonts w:ascii="Times New Roman" w:hAnsi="Times New Roman"/>
          <w:sz w:val="28"/>
          <w:szCs w:val="28"/>
        </w:rPr>
        <w:t>цтва</w:t>
      </w:r>
      <w:r w:rsidR="008F0F49" w:rsidRPr="00F62904">
        <w:rPr>
          <w:rFonts w:ascii="Times New Roman" w:hAnsi="Times New Roman"/>
          <w:sz w:val="28"/>
          <w:szCs w:val="28"/>
        </w:rPr>
        <w:t xml:space="preserve"> </w:t>
      </w:r>
      <w:r w:rsidR="00A5228F">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53</w:t>
      </w:r>
      <w:r w:rsidR="008F0F49" w:rsidRPr="00F62904">
        <w:rPr>
          <w:rFonts w:ascii="Times New Roman" w:hAnsi="Times New Roman"/>
          <w:sz w:val="28"/>
          <w:szCs w:val="28"/>
        </w:rPr>
        <w:t>.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54</w:t>
      </w:r>
      <w:r w:rsidR="008F0F49" w:rsidRPr="00F62904">
        <w:rPr>
          <w:rFonts w:ascii="Times New Roman" w:hAnsi="Times New Roman"/>
          <w:sz w:val="28"/>
          <w:szCs w:val="28"/>
        </w:rPr>
        <w:t>.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55</w:t>
      </w:r>
      <w:r w:rsidR="008F0F49" w:rsidRPr="00F62904">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керівництву </w:t>
      </w:r>
      <w:r w:rsidR="00A5228F">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(додаток </w:t>
      </w:r>
      <w:r>
        <w:rPr>
          <w:rFonts w:ascii="Times New Roman" w:hAnsi="Times New Roman"/>
          <w:sz w:val="28"/>
          <w:szCs w:val="28"/>
        </w:rPr>
        <w:t>15</w:t>
      </w:r>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Порядок опрацювання та надсилання вихідних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56</w:t>
      </w:r>
      <w:r w:rsidR="008F0F49" w:rsidRPr="00F62904">
        <w:rPr>
          <w:rFonts w:ascii="Times New Roman" w:hAnsi="Times New Roman"/>
          <w:sz w:val="28"/>
          <w:szCs w:val="28"/>
        </w:rPr>
        <w:t xml:space="preserve">. Вихідні документи у паперовій формі, створені в </w:t>
      </w:r>
      <w:r w:rsidR="00244949">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57</w:t>
      </w:r>
      <w:r w:rsidR="008F0F49" w:rsidRPr="00F62904">
        <w:rPr>
          <w:rFonts w:ascii="Times New Roman" w:hAnsi="Times New Roman"/>
          <w:sz w:val="28"/>
          <w:szCs w:val="28"/>
        </w:rPr>
        <w:t>. Опрацювання документів для відправлення засобами поштового зв’язку здійснюється відділом діловодства та документообігу відповідно до Правил надання послуг поштового зв’язку.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58</w:t>
      </w:r>
      <w:r w:rsidR="008F0F49" w:rsidRPr="00F62904">
        <w:rPr>
          <w:rFonts w:ascii="Times New Roman" w:hAnsi="Times New Roman"/>
          <w:sz w:val="28"/>
          <w:szCs w:val="28"/>
        </w:rPr>
        <w:t>.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59</w:t>
      </w:r>
      <w:r w:rsidR="008F0F49" w:rsidRPr="00F62904">
        <w:rPr>
          <w:rFonts w:ascii="Times New Roman" w:hAnsi="Times New Roman"/>
          <w:sz w:val="28"/>
          <w:szCs w:val="28"/>
        </w:rPr>
        <w:t>. Не допускається: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надсилання або передача документів без їх реєстрації у відділі діловодства та документообігу;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60</w:t>
      </w:r>
      <w:r w:rsidR="008F0F49" w:rsidRPr="00F62904">
        <w:rPr>
          <w:rFonts w:ascii="Times New Roman" w:hAnsi="Times New Roman"/>
          <w:sz w:val="28"/>
          <w:szCs w:val="28"/>
        </w:rPr>
        <w:t>. Під час приймання від виконавців вихідних документів працівники відділу діловодства та документообігу зобов’язані перевірити: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правильність оформлення документа (склад і розміщення в ньому всіх реквізитів);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і правильність зазначення адреси;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на документі відмітки про додатки;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усіх необхідних підписів (печаток) на документі та додатках до нього;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додатків та їх відповідність заявленому складу;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відповідність кількості примірників кількості адресатів;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61</w:t>
      </w:r>
      <w:r w:rsidR="008F0F49" w:rsidRPr="00F62904">
        <w:rPr>
          <w:rFonts w:ascii="Times New Roman" w:hAnsi="Times New Roman"/>
          <w:sz w:val="28"/>
          <w:szCs w:val="28"/>
        </w:rPr>
        <w:t xml:space="preserve">. На оригіналах документів, які підлягають поверненню, на верхньому правому полі першої сторінки ставиться штамп </w:t>
      </w:r>
      <w:proofErr w:type="spellStart"/>
      <w:r w:rsidR="008F0F49" w:rsidRPr="00F62904">
        <w:rPr>
          <w:rFonts w:ascii="Times New Roman" w:hAnsi="Times New Roman"/>
          <w:sz w:val="28"/>
          <w:szCs w:val="28"/>
        </w:rPr>
        <w:t>“Підлягає</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поверненню”</w:t>
      </w:r>
      <w:proofErr w:type="spellEnd"/>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62</w:t>
      </w:r>
      <w:r w:rsidR="008F0F49" w:rsidRPr="00F62904">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63</w:t>
      </w:r>
      <w:r w:rsidR="008F0F49" w:rsidRPr="00F62904">
        <w:rPr>
          <w:rFonts w:ascii="Times New Roman" w:hAnsi="Times New Roman"/>
          <w:sz w:val="28"/>
          <w:szCs w:val="28"/>
        </w:rPr>
        <w:t>. Адреси можуть наноситися на конверт друкарським способом.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64</w:t>
      </w:r>
      <w:r w:rsidR="008F0F49" w:rsidRPr="00F62904">
        <w:rPr>
          <w:rFonts w:ascii="Times New Roman" w:hAnsi="Times New Roman"/>
          <w:sz w:val="28"/>
          <w:szCs w:val="28"/>
        </w:rPr>
        <w:t>. Документи, що доставляються фельд’єгерською службою, передаються адресатам під розписку у відповідній книзі.</w:t>
      </w:r>
    </w:p>
    <w:p w:rsidR="00D54261" w:rsidRDefault="008E19B0" w:rsidP="00D54261">
      <w:pPr>
        <w:pStyle w:val="a5"/>
        <w:ind w:firstLine="709"/>
        <w:jc w:val="both"/>
        <w:rPr>
          <w:rFonts w:ascii="Times New Roman" w:hAnsi="Times New Roman"/>
          <w:sz w:val="28"/>
          <w:szCs w:val="28"/>
        </w:rPr>
      </w:pPr>
      <w:r>
        <w:rPr>
          <w:rFonts w:ascii="Times New Roman" w:hAnsi="Times New Roman"/>
          <w:sz w:val="28"/>
          <w:szCs w:val="28"/>
        </w:rPr>
        <w:t>365</w:t>
      </w:r>
      <w:r w:rsidR="008F0F49" w:rsidRPr="00F62904">
        <w:rPr>
          <w:rFonts w:ascii="Times New Roman" w:hAnsi="Times New Roman"/>
          <w:sz w:val="28"/>
          <w:szCs w:val="28"/>
        </w:rPr>
        <w:t xml:space="preserve">. Досилання або заміна надісланого раніше документа здійснюються за вказівкою посадової особи, яка підписала документ, або керівника </w:t>
      </w:r>
      <w:r w:rsidR="008F0F49">
        <w:rPr>
          <w:rFonts w:ascii="Times New Roman" w:hAnsi="Times New Roman"/>
          <w:sz w:val="28"/>
          <w:szCs w:val="28"/>
        </w:rPr>
        <w:t>відділу</w:t>
      </w:r>
      <w:r w:rsidR="008F0F49" w:rsidRPr="00F62904">
        <w:rPr>
          <w:rFonts w:ascii="Times New Roman" w:hAnsi="Times New Roman"/>
          <w:sz w:val="28"/>
          <w:szCs w:val="28"/>
        </w:rPr>
        <w:t xml:space="preserve"> діловодства</w:t>
      </w:r>
      <w:r w:rsidR="008F0F49">
        <w:rPr>
          <w:rFonts w:ascii="Times New Roman" w:hAnsi="Times New Roman"/>
          <w:sz w:val="28"/>
          <w:szCs w:val="28"/>
        </w:rPr>
        <w:t xml:space="preserve"> та документообігу</w:t>
      </w:r>
      <w:r w:rsidR="008F0F49" w:rsidRPr="00F62904">
        <w:rPr>
          <w:rFonts w:ascii="Times New Roman" w:hAnsi="Times New Roman"/>
          <w:sz w:val="28"/>
          <w:szCs w:val="28"/>
        </w:rPr>
        <w:t>. У такому випадку в документі зазначається, що він є досиланням або надсилається на заміну раніше надісланому.</w:t>
      </w:r>
    </w:p>
    <w:p w:rsidR="00D54261" w:rsidRDefault="00D54261" w:rsidP="00D54261">
      <w:pPr>
        <w:pStyle w:val="a5"/>
        <w:ind w:firstLine="709"/>
        <w:jc w:val="both"/>
        <w:rPr>
          <w:rFonts w:ascii="Times New Roman" w:hAnsi="Times New Roman"/>
          <w:sz w:val="28"/>
          <w:szCs w:val="28"/>
        </w:rPr>
      </w:pPr>
    </w:p>
    <w:p w:rsidR="008F0F49" w:rsidRPr="00D54261" w:rsidRDefault="00030588" w:rsidP="00D54261">
      <w:pPr>
        <w:pStyle w:val="a5"/>
        <w:ind w:firstLine="709"/>
        <w:jc w:val="both"/>
        <w:rPr>
          <w:rFonts w:ascii="Times New Roman" w:hAnsi="Times New Roman"/>
          <w:sz w:val="28"/>
          <w:szCs w:val="28"/>
        </w:rPr>
      </w:pPr>
      <w:r w:rsidRPr="00D54261">
        <w:rPr>
          <w:rFonts w:ascii="Times New Roman" w:hAnsi="Times New Roman"/>
          <w:sz w:val="28"/>
          <w:szCs w:val="28"/>
        </w:rPr>
        <w:t>Х</w:t>
      </w:r>
      <w:r w:rsidR="008F0F49" w:rsidRPr="00D54261">
        <w:rPr>
          <w:rFonts w:ascii="Times New Roman" w:hAnsi="Times New Roman"/>
          <w:sz w:val="28"/>
          <w:szCs w:val="28"/>
        </w:rPr>
        <w:t>I. Систематизація та зберігання документів у діловодстві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lastRenderedPageBreak/>
        <w:t>Складення номенклатури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66</w:t>
      </w:r>
      <w:r w:rsidR="008F0F49" w:rsidRPr="00F62904">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sidR="007813E2">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визначаються Інструкцією з діловодства в електронній формі.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7813E2">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документів у паперовій формі</w:t>
      </w:r>
      <w:r w:rsidR="00D54261">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67</w:t>
      </w:r>
      <w:r w:rsidR="008F0F49" w:rsidRPr="00F62904">
        <w:rPr>
          <w:rFonts w:ascii="Times New Roman" w:hAnsi="Times New Roman"/>
          <w:sz w:val="28"/>
          <w:szCs w:val="28"/>
        </w:rPr>
        <w:t xml:space="preserve">.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(додатки </w:t>
      </w:r>
      <w:r>
        <w:rPr>
          <w:rFonts w:ascii="Times New Roman" w:hAnsi="Times New Roman"/>
          <w:sz w:val="28"/>
          <w:szCs w:val="28"/>
        </w:rPr>
        <w:t>16</w:t>
      </w:r>
      <w:r w:rsidR="008F0F49" w:rsidRPr="00F62904">
        <w:rPr>
          <w:rFonts w:ascii="Times New Roman" w:hAnsi="Times New Roman"/>
          <w:sz w:val="28"/>
          <w:szCs w:val="28"/>
        </w:rPr>
        <w:t xml:space="preserve"> і </w:t>
      </w:r>
      <w:r>
        <w:rPr>
          <w:rFonts w:ascii="Times New Roman" w:hAnsi="Times New Roman"/>
          <w:sz w:val="28"/>
          <w:szCs w:val="28"/>
        </w:rPr>
        <w:t>17</w:t>
      </w:r>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68</w:t>
      </w:r>
      <w:r w:rsidR="008F0F49" w:rsidRPr="00F62904">
        <w:rPr>
          <w:rFonts w:ascii="Times New Roman" w:hAnsi="Times New Roman"/>
          <w:sz w:val="28"/>
          <w:szCs w:val="28"/>
        </w:rPr>
        <w:t xml:space="preserve">. Зведена номенклатура справ </w:t>
      </w:r>
      <w:r w:rsidR="007813E2">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складається у чотирьох примірниках, на кожному з яких повинен бути заповнений гриф</w:t>
      </w:r>
      <w:r w:rsidR="007813E2">
        <w:rPr>
          <w:rFonts w:ascii="Times New Roman" w:hAnsi="Times New Roman"/>
          <w:sz w:val="28"/>
          <w:szCs w:val="28"/>
        </w:rPr>
        <w:t xml:space="preserve"> схвалення експертною комісією апарату райдержадміністрації, експертною комісією архівного відділу райдержадміністрації та</w:t>
      </w:r>
      <w:r w:rsidR="008F0F49" w:rsidRPr="00F62904">
        <w:rPr>
          <w:rFonts w:ascii="Times New Roman" w:hAnsi="Times New Roman"/>
          <w:sz w:val="28"/>
          <w:szCs w:val="28"/>
        </w:rPr>
        <w:t xml:space="preserve"> погодження з Державним архівом Львівської області. Перший (недоторканний) примірник зведеної номенклатури справ зберігається у відділі діловодства та документообігу, другий — використовується відділом діловодства та документообігу як робочий, третій — передається до </w:t>
      </w:r>
      <w:r w:rsidR="007813E2">
        <w:rPr>
          <w:rFonts w:ascii="Times New Roman" w:hAnsi="Times New Roman"/>
          <w:sz w:val="28"/>
          <w:szCs w:val="28"/>
        </w:rPr>
        <w:t>архівного відділу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для здійснення контролю за формуванням справ у структурних підрозділах, четвертий — надсилається до Державного архіву Львівської області.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69</w:t>
      </w:r>
      <w:r w:rsidR="008F0F49" w:rsidRPr="00F62904">
        <w:rPr>
          <w:rFonts w:ascii="Times New Roman" w:hAnsi="Times New Roman"/>
          <w:sz w:val="28"/>
          <w:szCs w:val="28"/>
        </w:rPr>
        <w:t xml:space="preserve">. Структурні підрозділи </w:t>
      </w:r>
      <w:r w:rsidR="007813E2">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отримують витяги з відповідних розділів затвердженої зведеної номенклатури справ для використання у роботі.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70</w:t>
      </w:r>
      <w:r w:rsidR="008F0F49" w:rsidRPr="00F62904">
        <w:rPr>
          <w:rFonts w:ascii="Times New Roman" w:hAnsi="Times New Roman"/>
          <w:sz w:val="28"/>
          <w:szCs w:val="28"/>
        </w:rPr>
        <w:t>. Графи номенклатури справ заповнюються таким чином.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графі 1 проставляється індекс кожної справи. Індекс справи структурного підрозділу складається з індексу структурного підрозділу </w:t>
      </w:r>
      <w:r w:rsidR="007813E2">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наявності у справі томів індекс ставиться на кожному томі, наприклад: т. 1, т. 2.</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графу 2 включаються заголовки справ (томів).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Не дозволяється вживання в заголовках справ неконкретних формулювань (</w:t>
      </w:r>
      <w:proofErr w:type="spellStart"/>
      <w:r w:rsidRPr="00F62904">
        <w:rPr>
          <w:rFonts w:ascii="Times New Roman" w:hAnsi="Times New Roman"/>
          <w:sz w:val="28"/>
          <w:szCs w:val="28"/>
        </w:rPr>
        <w:t>“різні</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матеріали”</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“загальне</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листування”</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“вхідна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lastRenderedPageBreak/>
        <w:t>кореспонденція”</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“вихідна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кореспонденція”</w:t>
      </w:r>
      <w:proofErr w:type="spellEnd"/>
      <w:r w:rsidRPr="00F62904">
        <w:rPr>
          <w:rFonts w:ascii="Times New Roman" w:hAnsi="Times New Roman"/>
          <w:sz w:val="28"/>
          <w:szCs w:val="28"/>
        </w:rPr>
        <w:t xml:space="preserve"> тощо), а також вставних слів і складних синтаксичних зворотів.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Документи формуються у справи на основі окремої ознаки або сполучення ознак.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w:t>
      </w:r>
      <w:r>
        <w:rPr>
          <w:rFonts w:ascii="Times New Roman" w:hAnsi="Times New Roman"/>
          <w:sz w:val="28"/>
          <w:szCs w:val="28"/>
        </w:rPr>
        <w:t>им</w:t>
      </w:r>
      <w:r w:rsidRPr="00F62904">
        <w:rPr>
          <w:rFonts w:ascii="Times New Roman" w:hAnsi="Times New Roman"/>
          <w:sz w:val="28"/>
          <w:szCs w:val="28"/>
        </w:rPr>
        <w:t xml:space="preserve"> пов’язаний зміст документа; дата (період), до якої належать документи справи; вказівки на наявність копій документів у справі (у разі потреби).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w:t>
      </w:r>
      <w:proofErr w:type="spellStart"/>
      <w:r w:rsidRPr="00F62904">
        <w:rPr>
          <w:rFonts w:ascii="Times New Roman" w:hAnsi="Times New Roman"/>
          <w:sz w:val="28"/>
          <w:szCs w:val="28"/>
        </w:rPr>
        <w:t>“справа”</w:t>
      </w:r>
      <w:proofErr w:type="spellEnd"/>
      <w:r w:rsidRPr="00F62904">
        <w:rPr>
          <w:rFonts w:ascii="Times New Roman" w:hAnsi="Times New Roman"/>
          <w:sz w:val="28"/>
          <w:szCs w:val="28"/>
        </w:rPr>
        <w:t xml:space="preserve">, наприклад: </w:t>
      </w:r>
      <w:proofErr w:type="spellStart"/>
      <w:r w:rsidRPr="00F62904">
        <w:rPr>
          <w:rFonts w:ascii="Times New Roman" w:hAnsi="Times New Roman"/>
          <w:sz w:val="28"/>
          <w:szCs w:val="28"/>
        </w:rPr>
        <w:t>“Особова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справа”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“Персональна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справа”</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w:t>
      </w:r>
      <w:proofErr w:type="spellStart"/>
      <w:r w:rsidRPr="00F62904">
        <w:rPr>
          <w:rFonts w:ascii="Times New Roman" w:hAnsi="Times New Roman"/>
          <w:sz w:val="28"/>
          <w:szCs w:val="28"/>
        </w:rPr>
        <w:t>“документи”</w:t>
      </w:r>
      <w:proofErr w:type="spellEnd"/>
      <w:r w:rsidRPr="00F62904">
        <w:rPr>
          <w:rFonts w:ascii="Times New Roman" w:hAnsi="Times New Roman"/>
          <w:sz w:val="28"/>
          <w:szCs w:val="28"/>
        </w:rPr>
        <w:t xml:space="preserve">, а після нього в дужках зазначаються основні види документів справи, наприклад: </w:t>
      </w:r>
      <w:proofErr w:type="spellStart"/>
      <w:r w:rsidRPr="00F62904">
        <w:rPr>
          <w:rFonts w:ascii="Times New Roman" w:hAnsi="Times New Roman"/>
          <w:sz w:val="28"/>
          <w:szCs w:val="28"/>
        </w:rPr>
        <w:t>“Документи</w:t>
      </w:r>
      <w:proofErr w:type="spellEnd"/>
      <w:r w:rsidRPr="00F62904">
        <w:rPr>
          <w:rFonts w:ascii="Times New Roman" w:hAnsi="Times New Roman"/>
          <w:sz w:val="28"/>
          <w:szCs w:val="28"/>
        </w:rPr>
        <w:t xml:space="preserve"> (плани, анкети, довідки) про проведення огляду стану діловодства та архівної справи у вищих навчальних </w:t>
      </w:r>
      <w:proofErr w:type="spellStart"/>
      <w:r w:rsidRPr="00F62904">
        <w:rPr>
          <w:rFonts w:ascii="Times New Roman" w:hAnsi="Times New Roman"/>
          <w:sz w:val="28"/>
          <w:szCs w:val="28"/>
        </w:rPr>
        <w:t>закладах”</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Термін </w:t>
      </w:r>
      <w:proofErr w:type="spellStart"/>
      <w:r w:rsidRPr="00F62904">
        <w:rPr>
          <w:rFonts w:ascii="Times New Roman" w:hAnsi="Times New Roman"/>
          <w:sz w:val="28"/>
          <w:szCs w:val="28"/>
        </w:rPr>
        <w:t>“документи”</w:t>
      </w:r>
      <w:proofErr w:type="spellEnd"/>
      <w:r w:rsidRPr="00F62904">
        <w:rPr>
          <w:rFonts w:ascii="Times New Roman" w:hAnsi="Times New Roman"/>
          <w:sz w:val="28"/>
          <w:szCs w:val="28"/>
        </w:rPr>
        <w:t xml:space="preserve"> вживається також у заголовках справ, що містять документи-додатки до будь-якого нормативно-правового акта або розпорядчого документа </w:t>
      </w:r>
      <w:r w:rsidR="00304146">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w:t>
      </w:r>
      <w:r w:rsidR="00304146">
        <w:rPr>
          <w:rFonts w:ascii="Times New Roman" w:hAnsi="Times New Roman"/>
          <w:sz w:val="28"/>
          <w:szCs w:val="28"/>
        </w:rPr>
        <w:t xml:space="preserve">наприклад: </w:t>
      </w:r>
      <w:proofErr w:type="spellStart"/>
      <w:r w:rsidR="00304146">
        <w:rPr>
          <w:rFonts w:ascii="Times New Roman" w:hAnsi="Times New Roman"/>
          <w:sz w:val="28"/>
          <w:szCs w:val="28"/>
        </w:rPr>
        <w:t>“Протоколи</w:t>
      </w:r>
      <w:proofErr w:type="spellEnd"/>
      <w:r w:rsidR="00304146">
        <w:rPr>
          <w:rFonts w:ascii="Times New Roman" w:hAnsi="Times New Roman"/>
          <w:sz w:val="28"/>
          <w:szCs w:val="28"/>
        </w:rPr>
        <w:t xml:space="preserve"> засідань К</w:t>
      </w:r>
      <w:r w:rsidRPr="00F62904">
        <w:rPr>
          <w:rFonts w:ascii="Times New Roman" w:hAnsi="Times New Roman"/>
          <w:sz w:val="28"/>
          <w:szCs w:val="28"/>
        </w:rPr>
        <w:t xml:space="preserve">олегії </w:t>
      </w:r>
      <w:r w:rsidR="00304146">
        <w:rPr>
          <w:rFonts w:ascii="Times New Roman" w:hAnsi="Times New Roman"/>
          <w:sz w:val="28"/>
          <w:szCs w:val="28"/>
        </w:rPr>
        <w:t xml:space="preserve">Яворівської районної державної </w:t>
      </w:r>
      <w:proofErr w:type="spellStart"/>
      <w:r w:rsidR="00304146">
        <w:rPr>
          <w:rFonts w:ascii="Times New Roman" w:hAnsi="Times New Roman"/>
          <w:sz w:val="28"/>
          <w:szCs w:val="28"/>
        </w:rPr>
        <w:t>адміністрації</w:t>
      </w:r>
      <w:r w:rsidRPr="00F62904">
        <w:rPr>
          <w:rFonts w:ascii="Times New Roman" w:hAnsi="Times New Roman"/>
          <w:sz w:val="28"/>
          <w:szCs w:val="28"/>
        </w:rPr>
        <w:t>”</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що містять листування, зазначаються кореспондент і короткий зміст документів, наприклад: </w:t>
      </w:r>
      <w:proofErr w:type="spellStart"/>
      <w:r w:rsidRPr="00F62904">
        <w:rPr>
          <w:rFonts w:ascii="Times New Roman" w:hAnsi="Times New Roman"/>
          <w:sz w:val="28"/>
          <w:szCs w:val="28"/>
        </w:rPr>
        <w:t>“Листування</w:t>
      </w:r>
      <w:proofErr w:type="spellEnd"/>
      <w:r w:rsidRPr="00F62904">
        <w:rPr>
          <w:rFonts w:ascii="Times New Roman" w:hAnsi="Times New Roman"/>
          <w:sz w:val="28"/>
          <w:szCs w:val="28"/>
        </w:rPr>
        <w:t xml:space="preserve"> з Міністерством фінансів про затвердження і зміну штатного </w:t>
      </w:r>
      <w:proofErr w:type="spellStart"/>
      <w:r w:rsidRPr="00F62904">
        <w:rPr>
          <w:rFonts w:ascii="Times New Roman" w:hAnsi="Times New Roman"/>
          <w:sz w:val="28"/>
          <w:szCs w:val="28"/>
        </w:rPr>
        <w:t>розпису”</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w:t>
      </w:r>
      <w:proofErr w:type="spellStart"/>
      <w:r w:rsidRPr="00F62904">
        <w:rPr>
          <w:rFonts w:ascii="Times New Roman" w:hAnsi="Times New Roman"/>
          <w:sz w:val="28"/>
          <w:szCs w:val="28"/>
        </w:rPr>
        <w:t>“Листування</w:t>
      </w:r>
      <w:proofErr w:type="spellEnd"/>
      <w:r w:rsidRPr="00F62904">
        <w:rPr>
          <w:rFonts w:ascii="Times New Roman" w:hAnsi="Times New Roman"/>
          <w:sz w:val="28"/>
          <w:szCs w:val="28"/>
        </w:rPr>
        <w:t xml:space="preserve"> з органами місцевого самоврядування з питань забезпечення соціального захисту </w:t>
      </w:r>
      <w:proofErr w:type="spellStart"/>
      <w:r w:rsidRPr="00F62904">
        <w:rPr>
          <w:rFonts w:ascii="Times New Roman" w:hAnsi="Times New Roman"/>
          <w:sz w:val="28"/>
          <w:szCs w:val="28"/>
        </w:rPr>
        <w:t>населення”</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 План основних організаційних заходів </w:t>
      </w:r>
      <w:r w:rsidR="00B54D17">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на</w:t>
      </w:r>
      <w:r w:rsidR="00B54D17">
        <w:rPr>
          <w:rFonts w:ascii="Times New Roman" w:hAnsi="Times New Roman"/>
          <w:sz w:val="28"/>
          <w:szCs w:val="28"/>
        </w:rPr>
        <w:t xml:space="preserve">                  </w:t>
      </w:r>
      <w:r w:rsidRPr="00F62904">
        <w:rPr>
          <w:rFonts w:ascii="Times New Roman" w:hAnsi="Times New Roman"/>
          <w:sz w:val="28"/>
          <w:szCs w:val="28"/>
        </w:rPr>
        <w:t>201</w:t>
      </w:r>
      <w:r w:rsidR="00B54D17">
        <w:rPr>
          <w:rFonts w:ascii="Times New Roman" w:hAnsi="Times New Roman"/>
          <w:sz w:val="28"/>
          <w:szCs w:val="28"/>
        </w:rPr>
        <w:t>9</w:t>
      </w:r>
      <w:r w:rsidRPr="00F62904">
        <w:rPr>
          <w:rFonts w:ascii="Times New Roman" w:hAnsi="Times New Roman"/>
          <w:sz w:val="28"/>
          <w:szCs w:val="28"/>
        </w:rPr>
        <w:t xml:space="preserve"> рік.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Звіт про використання бюджетних коштів </w:t>
      </w:r>
      <w:r w:rsidR="00B54D17">
        <w:rPr>
          <w:rFonts w:ascii="Times New Roman" w:hAnsi="Times New Roman"/>
          <w:sz w:val="28"/>
          <w:szCs w:val="28"/>
        </w:rPr>
        <w:t>рай</w:t>
      </w:r>
      <w:r>
        <w:rPr>
          <w:rFonts w:ascii="Times New Roman" w:hAnsi="Times New Roman"/>
          <w:sz w:val="28"/>
          <w:szCs w:val="28"/>
        </w:rPr>
        <w:t xml:space="preserve">держадміністрацією </w:t>
      </w:r>
      <w:r w:rsidRPr="00F62904">
        <w:rPr>
          <w:rFonts w:ascii="Times New Roman" w:hAnsi="Times New Roman"/>
          <w:sz w:val="28"/>
          <w:szCs w:val="28"/>
        </w:rPr>
        <w:t>за 201</w:t>
      </w:r>
      <w:r w:rsidR="00B54D17">
        <w:rPr>
          <w:rFonts w:ascii="Times New Roman" w:hAnsi="Times New Roman"/>
          <w:sz w:val="28"/>
          <w:szCs w:val="28"/>
        </w:rPr>
        <w:t>8</w:t>
      </w:r>
      <w:r w:rsidRPr="00F62904">
        <w:rPr>
          <w:rFonts w:ascii="Times New Roman" w:hAnsi="Times New Roman"/>
          <w:sz w:val="28"/>
          <w:szCs w:val="28"/>
        </w:rPr>
        <w:t xml:space="preserve"> рік.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w:t>
      </w:r>
      <w:r>
        <w:rPr>
          <w:rFonts w:ascii="Times New Roman" w:hAnsi="Times New Roman"/>
          <w:sz w:val="28"/>
          <w:szCs w:val="28"/>
        </w:rPr>
        <w:t>у</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Графа 3 номенклатури заповнюється наприкінці календарного року.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w:t>
      </w:r>
      <w:r w:rsidR="00C33554">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чи інших установ для їх продовження тощо.</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Формування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71</w:t>
      </w:r>
      <w:r w:rsidR="008F0F49" w:rsidRPr="00F62904">
        <w:rPr>
          <w:rFonts w:ascii="Times New Roman" w:hAnsi="Times New Roman"/>
          <w:sz w:val="28"/>
          <w:szCs w:val="28"/>
        </w:rPr>
        <w:t>. Формування справ — це групування виконаних документів у справи відповідно до номенклатури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72</w:t>
      </w:r>
      <w:r w:rsidR="008F0F49" w:rsidRPr="00F62904">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373</w:t>
      </w:r>
      <w:r w:rsidR="008F0F49" w:rsidRPr="00F62904">
        <w:rPr>
          <w:rFonts w:ascii="Times New Roman" w:hAnsi="Times New Roman"/>
          <w:sz w:val="28"/>
          <w:szCs w:val="28"/>
        </w:rPr>
        <w:t>. Документи групуються у справи в хронологічному та/або логічному порядку.</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374</w:t>
      </w:r>
      <w:r w:rsidR="008F0F49" w:rsidRPr="00F62904">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75</w:t>
      </w:r>
      <w:r w:rsidR="008F0F49" w:rsidRPr="00F62904">
        <w:rPr>
          <w:rFonts w:ascii="Times New Roman" w:hAnsi="Times New Roman"/>
          <w:sz w:val="28"/>
          <w:szCs w:val="28"/>
        </w:rPr>
        <w:t>.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накази з питань основної діяльності установи, з адміністративно-господарських питань, з кадрових питань (особового складу) групуються у різні справи. Накази з кадрових питань (особового складу) групуються відповідно до їх видів та строків зберігання.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76</w:t>
      </w:r>
      <w:r w:rsidR="008F0F49" w:rsidRPr="00F62904">
        <w:rPr>
          <w:rFonts w:ascii="Times New Roman" w:hAnsi="Times New Roman"/>
          <w:sz w:val="28"/>
          <w:szCs w:val="28"/>
        </w:rPr>
        <w:t xml:space="preserve">. Документи засідань </w:t>
      </w:r>
      <w:r w:rsidR="008F0F49">
        <w:rPr>
          <w:rFonts w:ascii="Times New Roman" w:hAnsi="Times New Roman"/>
          <w:sz w:val="28"/>
          <w:szCs w:val="28"/>
        </w:rPr>
        <w:t>Колегії</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протоколи і документи до них (доповіді, довідки, проекти рішень тощо)</w:t>
      </w:r>
      <w:r w:rsidR="00FC652F">
        <w:rPr>
          <w:rFonts w:ascii="Times New Roman" w:hAnsi="Times New Roman"/>
          <w:sz w:val="28"/>
          <w:szCs w:val="28"/>
        </w:rPr>
        <w:t xml:space="preserve">, </w:t>
      </w:r>
      <w:r w:rsidRPr="00F62904">
        <w:rPr>
          <w:rFonts w:ascii="Times New Roman" w:hAnsi="Times New Roman"/>
          <w:sz w:val="28"/>
          <w:szCs w:val="28"/>
        </w:rPr>
        <w:t>документи з організації засідань (порядок денний, макет розміщення, список запрошених тощо).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77</w:t>
      </w:r>
      <w:r w:rsidR="008F0F49" w:rsidRPr="00F62904">
        <w:rPr>
          <w:rFonts w:ascii="Times New Roman" w:hAnsi="Times New Roman"/>
          <w:sz w:val="28"/>
          <w:szCs w:val="28"/>
        </w:rPr>
        <w:t xml:space="preserve">. Протоколи засідань </w:t>
      </w:r>
      <w:r w:rsidR="008F0F49">
        <w:rPr>
          <w:rFonts w:ascii="Times New Roman" w:hAnsi="Times New Roman"/>
          <w:sz w:val="28"/>
          <w:szCs w:val="28"/>
        </w:rPr>
        <w:t>Колегії</w:t>
      </w:r>
      <w:r w:rsidR="008F0F49" w:rsidRPr="00F62904">
        <w:rPr>
          <w:rFonts w:ascii="Times New Roman" w:hAnsi="Times New Roman"/>
          <w:sz w:val="28"/>
          <w:szCs w:val="28"/>
        </w:rPr>
        <w:t xml:space="preserve"> групуються у справи в хронологічному порядку і за номерами. Документи до засідань </w:t>
      </w:r>
      <w:r w:rsidR="008F0F49">
        <w:rPr>
          <w:rFonts w:ascii="Times New Roman" w:hAnsi="Times New Roman"/>
          <w:sz w:val="28"/>
          <w:szCs w:val="28"/>
        </w:rPr>
        <w:t>зазначеного органу</w:t>
      </w:r>
      <w:r w:rsidR="008F0F49" w:rsidRPr="00F62904">
        <w:rPr>
          <w:rFonts w:ascii="Times New Roman" w:hAnsi="Times New Roman"/>
          <w:sz w:val="28"/>
          <w:szCs w:val="28"/>
        </w:rPr>
        <w:t xml:space="preserve"> систематизуються за датами та номерами протоколів, а в межах групи документів, що стосуються одного протоколу, — за порядком денним засідання.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78</w:t>
      </w:r>
      <w:r w:rsidR="009A7471">
        <w:rPr>
          <w:rFonts w:ascii="Times New Roman" w:hAnsi="Times New Roman"/>
          <w:sz w:val="28"/>
          <w:szCs w:val="28"/>
        </w:rPr>
        <w:t xml:space="preserve">. </w:t>
      </w:r>
      <w:r w:rsidR="008F0F49" w:rsidRPr="00F62904">
        <w:rPr>
          <w:rFonts w:ascii="Times New Roman" w:hAnsi="Times New Roman"/>
          <w:sz w:val="28"/>
          <w:szCs w:val="28"/>
        </w:rPr>
        <w:t xml:space="preserve">Доручення установ вищого рівня і документи, пов’язані з їх виконанням, групуються у справи за напрямами діяльності </w:t>
      </w:r>
      <w:r w:rsidR="00C33554">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за авторами ініціативних документів. У справі документи систематизуються за датами доручень.</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79</w:t>
      </w:r>
      <w:r w:rsidR="008F0F49" w:rsidRPr="00F62904">
        <w:rPr>
          <w:rFonts w:ascii="Times New Roman" w:hAnsi="Times New Roman"/>
          <w:sz w:val="28"/>
          <w:szCs w:val="28"/>
        </w:rPr>
        <w:t>. Затверджені плани, звіти, кошториси групуються у справи окремо від проектів цих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80</w:t>
      </w:r>
      <w:r w:rsidR="008F0F49" w:rsidRPr="00F62904">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81</w:t>
      </w:r>
      <w:r w:rsidR="008F0F49" w:rsidRPr="00F62904">
        <w:rPr>
          <w:rFonts w:ascii="Times New Roman" w:hAnsi="Times New Roman"/>
          <w:sz w:val="28"/>
          <w:szCs w:val="28"/>
        </w:rPr>
        <w:t xml:space="preserve">. Особові справи державних службовців формуються у порядку, визначеному </w:t>
      </w:r>
      <w:proofErr w:type="spellStart"/>
      <w:r w:rsidR="008F0F49" w:rsidRPr="00F62904">
        <w:rPr>
          <w:rFonts w:ascii="Times New Roman" w:hAnsi="Times New Roman"/>
          <w:sz w:val="28"/>
          <w:szCs w:val="28"/>
        </w:rPr>
        <w:t>НАДС</w:t>
      </w:r>
      <w:proofErr w:type="spellEnd"/>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82</w:t>
      </w:r>
      <w:r w:rsidR="008F0F49" w:rsidRPr="00F62904">
        <w:rPr>
          <w:rFonts w:ascii="Times New Roman" w:hAnsi="Times New Roman"/>
          <w:sz w:val="28"/>
          <w:szCs w:val="28"/>
        </w:rPr>
        <w:t xml:space="preserve">. Розрахунково-платіжні відомості (особові рахунки) працівників </w:t>
      </w:r>
      <w:r w:rsidR="009A7471">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8F0F49"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83</w:t>
      </w:r>
      <w:r w:rsidR="008F0F49" w:rsidRPr="00F62904">
        <w:rPr>
          <w:rFonts w:ascii="Times New Roman" w:hAnsi="Times New Roman"/>
          <w:sz w:val="28"/>
          <w:szCs w:val="28"/>
        </w:rPr>
        <w:t xml:space="preserve">. Методичне керівництво і контроль за формуванням справ в </w:t>
      </w:r>
      <w:r w:rsidR="009A7471">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та її структурних підрозділах здійснюються </w:t>
      </w:r>
      <w:r w:rsidR="008F0F49">
        <w:rPr>
          <w:rFonts w:ascii="Times New Roman" w:hAnsi="Times New Roman"/>
          <w:sz w:val="28"/>
          <w:szCs w:val="28"/>
        </w:rPr>
        <w:t>відділом</w:t>
      </w:r>
      <w:r w:rsidR="008F0F49" w:rsidRPr="00F62904">
        <w:rPr>
          <w:rFonts w:ascii="Times New Roman" w:hAnsi="Times New Roman"/>
          <w:sz w:val="28"/>
          <w:szCs w:val="28"/>
        </w:rPr>
        <w:t xml:space="preserve"> діловодства </w:t>
      </w:r>
      <w:r w:rsidR="008F0F49">
        <w:rPr>
          <w:rFonts w:ascii="Times New Roman" w:hAnsi="Times New Roman"/>
          <w:sz w:val="28"/>
          <w:szCs w:val="28"/>
        </w:rPr>
        <w:t>та документообігу</w:t>
      </w:r>
      <w:r w:rsidR="008F0F49" w:rsidRPr="00F62904">
        <w:rPr>
          <w:rFonts w:ascii="Times New Roman" w:hAnsi="Times New Roman"/>
          <w:sz w:val="28"/>
          <w:szCs w:val="28"/>
        </w:rPr>
        <w:t xml:space="preserve">. </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 xml:space="preserve">Зберігання документів в  апараті </w:t>
      </w:r>
      <w:r w:rsidR="009A7471">
        <w:rPr>
          <w:rFonts w:ascii="Times New Roman" w:hAnsi="Times New Roman"/>
          <w:sz w:val="28"/>
          <w:szCs w:val="28"/>
        </w:rPr>
        <w:t>рай</w:t>
      </w:r>
      <w:r w:rsidRPr="00F62904">
        <w:rPr>
          <w:rFonts w:ascii="Times New Roman" w:hAnsi="Times New Roman"/>
          <w:sz w:val="28"/>
          <w:szCs w:val="28"/>
        </w:rPr>
        <w:t>держадміністрації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384</w:t>
      </w:r>
      <w:r w:rsidR="008F0F49" w:rsidRPr="00F62904">
        <w:rPr>
          <w:rFonts w:ascii="Times New Roman" w:hAnsi="Times New Roman"/>
          <w:sz w:val="28"/>
          <w:szCs w:val="28"/>
        </w:rPr>
        <w:t>. Документи з часу створення (надходження) і до передачі в архів</w:t>
      </w:r>
      <w:r w:rsidR="00107AF9">
        <w:rPr>
          <w:rFonts w:ascii="Times New Roman" w:hAnsi="Times New Roman"/>
          <w:sz w:val="28"/>
          <w:szCs w:val="28"/>
        </w:rPr>
        <w:t>ний відділ райдержадміністрації</w:t>
      </w:r>
      <w:r w:rsidR="008F0F49" w:rsidRPr="00F62904">
        <w:rPr>
          <w:rFonts w:ascii="Times New Roman" w:hAnsi="Times New Roman"/>
          <w:sz w:val="28"/>
          <w:szCs w:val="28"/>
        </w:rPr>
        <w:t xml:space="preserve"> зберігаються за місцем їх формування.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Керівники с</w:t>
      </w:r>
      <w:r w:rsidR="009A7471">
        <w:rPr>
          <w:rFonts w:ascii="Times New Roman" w:hAnsi="Times New Roman"/>
          <w:sz w:val="28"/>
          <w:szCs w:val="28"/>
        </w:rPr>
        <w:t>труктурних підрозділів апарату рай</w:t>
      </w:r>
      <w:r w:rsidRPr="00F62904">
        <w:rPr>
          <w:rFonts w:ascii="Times New Roman" w:hAnsi="Times New Roman"/>
          <w:sz w:val="28"/>
          <w:szCs w:val="28"/>
        </w:rPr>
        <w:t>держадміністрації і працівники, відповідальні за організацію діловодства в цих підрозділах, зобов'язані забезпечити зберігання документів і справ.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385</w:t>
      </w:r>
      <w:r w:rsidR="008F0F49" w:rsidRPr="00F62904">
        <w:rPr>
          <w:rFonts w:ascii="Times New Roman" w:hAnsi="Times New Roman"/>
          <w:sz w:val="28"/>
          <w:szCs w:val="28"/>
        </w:rPr>
        <w:t>. У робочих кімнатах справи повинні зберігатися у вертикальному положенні в шафах.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386</w:t>
      </w:r>
      <w:r w:rsidR="008F0F49" w:rsidRPr="00F62904">
        <w:rPr>
          <w:rFonts w:ascii="Times New Roman" w:hAnsi="Times New Roman"/>
          <w:sz w:val="28"/>
          <w:szCs w:val="28"/>
        </w:rPr>
        <w:t>. Цифрові носії інформації з фонограмами засідань Колегії зберігаються у його Секретаря. На носії та коробці робиться відмітка про дату засідання і час запису. Секретар Колегії відповідає за їх зберігання.</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lastRenderedPageBreak/>
        <w:t>387</w:t>
      </w:r>
      <w:r w:rsidR="008F0F49" w:rsidRPr="00F62904">
        <w:rPr>
          <w:rFonts w:ascii="Times New Roman" w:hAnsi="Times New Roman"/>
          <w:sz w:val="28"/>
          <w:szCs w:val="28"/>
        </w:rPr>
        <w:t>. Видача справ у тимчасове користування праці</w:t>
      </w:r>
      <w:r w:rsidR="009A7471">
        <w:rPr>
          <w:rFonts w:ascii="Times New Roman" w:hAnsi="Times New Roman"/>
          <w:sz w:val="28"/>
          <w:szCs w:val="28"/>
        </w:rPr>
        <w:t>вникам структурних підрозділів рай</w:t>
      </w:r>
      <w:r w:rsidR="008F0F49" w:rsidRPr="00F62904">
        <w:rPr>
          <w:rFonts w:ascii="Times New Roman" w:hAnsi="Times New Roman"/>
          <w:sz w:val="28"/>
          <w:szCs w:val="28"/>
        </w:rPr>
        <w:t>держадміністрації здійснюється з дозволу керівника структурного підрозділу, в якому було сформовано справу, іншим установам</w:t>
      </w:r>
      <w:r w:rsidR="009A7471">
        <w:rPr>
          <w:rFonts w:ascii="Times New Roman" w:hAnsi="Times New Roman"/>
          <w:sz w:val="28"/>
          <w:szCs w:val="28"/>
        </w:rPr>
        <w:t xml:space="preserve"> - з письмового дозволу голови рай</w:t>
      </w:r>
      <w:r w:rsidR="008F0F49" w:rsidRPr="00F62904">
        <w:rPr>
          <w:rFonts w:ascii="Times New Roman" w:hAnsi="Times New Roman"/>
          <w:sz w:val="28"/>
          <w:szCs w:val="28"/>
        </w:rPr>
        <w:t>держадміністрації. На видану справу складається картка -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388</w:t>
      </w:r>
      <w:r w:rsidR="008F0F49" w:rsidRPr="00F62904">
        <w:rPr>
          <w:rFonts w:ascii="Times New Roman" w:hAnsi="Times New Roman"/>
          <w:sz w:val="28"/>
          <w:szCs w:val="28"/>
        </w:rPr>
        <w:t>. Надання справ у тимчасове користування здійснюється не більш як на один місяць.</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389</w:t>
      </w:r>
      <w:r w:rsidR="008F0F49" w:rsidRPr="00F62904">
        <w:rPr>
          <w:rFonts w:ascii="Times New Roman" w:hAnsi="Times New Roman"/>
          <w:sz w:val="28"/>
          <w:szCs w:val="28"/>
        </w:rPr>
        <w:t xml:space="preserve">. Вилучення документів із справи постійного зберігання забороняється. У виняткових випадках вилучення документів допускається з дозволу голови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з обов'язковим залишенням у справі засвідчених належним чином копій.</w:t>
      </w:r>
    </w:p>
    <w:p w:rsidR="008F0F49" w:rsidRPr="00F62904" w:rsidRDefault="00030588" w:rsidP="008F0F49">
      <w:pPr>
        <w:pStyle w:val="ae"/>
        <w:rPr>
          <w:rFonts w:ascii="Times New Roman" w:hAnsi="Times New Roman"/>
          <w:b w:val="0"/>
          <w:sz w:val="28"/>
          <w:szCs w:val="28"/>
        </w:rPr>
      </w:pPr>
      <w:r>
        <w:rPr>
          <w:rFonts w:ascii="Times New Roman" w:hAnsi="Times New Roman"/>
          <w:b w:val="0"/>
          <w:sz w:val="28"/>
          <w:szCs w:val="28"/>
        </w:rPr>
        <w:t>ХІІ</w:t>
      </w:r>
      <w:r w:rsidR="008F0F49" w:rsidRPr="00F62904">
        <w:rPr>
          <w:rFonts w:ascii="Times New Roman" w:hAnsi="Times New Roman"/>
          <w:b w:val="0"/>
          <w:sz w:val="28"/>
          <w:szCs w:val="28"/>
        </w:rPr>
        <w:t>. Порядок підготовки справ до передачі для архівного зберігання</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Експертиза цінності документів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390</w:t>
      </w:r>
      <w:r w:rsidR="008F0F49" w:rsidRPr="00F62904">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391</w:t>
      </w:r>
      <w:r w:rsidR="008F0F49" w:rsidRPr="00F62904">
        <w:rPr>
          <w:rFonts w:ascii="Times New Roman" w:hAnsi="Times New Roman"/>
          <w:sz w:val="28"/>
          <w:szCs w:val="28"/>
        </w:rPr>
        <w:t xml:space="preserve">. Для організації та проведення експертизи цінності документів в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(у разі потреби</w:t>
      </w:r>
      <w:r w:rsidR="008F0F49">
        <w:rPr>
          <w:rFonts w:ascii="Times New Roman" w:hAnsi="Times New Roman"/>
          <w:sz w:val="28"/>
          <w:szCs w:val="28"/>
        </w:rPr>
        <w:t xml:space="preserve"> -</w:t>
      </w:r>
      <w:r w:rsidR="008F0F49" w:rsidRPr="00F62904">
        <w:rPr>
          <w:rFonts w:ascii="Times New Roman" w:hAnsi="Times New Roman"/>
          <w:sz w:val="28"/>
          <w:szCs w:val="28"/>
        </w:rPr>
        <w:t xml:space="preserve"> в структурних підрозділах) утворюються діючі експертні комісії.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392</w:t>
      </w:r>
      <w:r w:rsidR="008F0F49" w:rsidRPr="00F62904">
        <w:rPr>
          <w:rFonts w:ascii="Times New Roman" w:hAnsi="Times New Roman"/>
          <w:sz w:val="28"/>
          <w:szCs w:val="28"/>
        </w:rPr>
        <w:t xml:space="preserve">. Експертиза цінності документів проводиться щороку в структурних підрозділах </w:t>
      </w:r>
      <w:r w:rsidR="009A7471">
        <w:rPr>
          <w:rFonts w:ascii="Times New Roman" w:hAnsi="Times New Roman"/>
          <w:sz w:val="28"/>
          <w:szCs w:val="28"/>
        </w:rPr>
        <w:t>рай</w:t>
      </w:r>
      <w:r w:rsidR="008F0F49" w:rsidRPr="00F62904">
        <w:rPr>
          <w:rFonts w:ascii="Times New Roman" w:hAnsi="Times New Roman"/>
          <w:sz w:val="28"/>
          <w:szCs w:val="28"/>
        </w:rPr>
        <w:t xml:space="preserve">держадміністрації безпосередньо особами, відповідальними за організацію діловодства в цих підрозділах, разом з експертною комісією під методичним керівництвом </w:t>
      </w:r>
      <w:r w:rsidR="009A7471">
        <w:rPr>
          <w:rFonts w:ascii="Times New Roman" w:hAnsi="Times New Roman"/>
          <w:sz w:val="28"/>
          <w:szCs w:val="28"/>
        </w:rPr>
        <w:t>архівного відділу райдержадміністрації</w:t>
      </w:r>
      <w:r w:rsidR="008F0F49" w:rsidRPr="00F62904">
        <w:rPr>
          <w:rFonts w:ascii="Times New Roman" w:hAnsi="Times New Roman"/>
          <w:sz w:val="28"/>
          <w:szCs w:val="28"/>
        </w:rPr>
        <w:t>.</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393</w:t>
      </w:r>
      <w:r w:rsidR="008F0F49" w:rsidRPr="00F62904">
        <w:rPr>
          <w:rFonts w:ascii="Times New Roman" w:hAnsi="Times New Roman"/>
          <w:sz w:val="28"/>
          <w:szCs w:val="28"/>
        </w:rPr>
        <w:t xml:space="preserve">. Під час проведення експертизи цінності документів здійснюється відбір документів постійного та тривалого (понад 10 років) зберігання для передачі до архіву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вилучення для знищення документів і справ за минулі роки, строки зберігання яких закінчилися.</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Вилучення документів для знищення без проведення попередньої експертизи їх цінності забороняється.</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394</w:t>
      </w:r>
      <w:r w:rsidR="008F0F49" w:rsidRPr="00F62904">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sidR="009A7471">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lastRenderedPageBreak/>
        <w:t>395</w:t>
      </w:r>
      <w:r w:rsidR="008F0F49" w:rsidRPr="00F62904">
        <w:rPr>
          <w:rFonts w:ascii="Times New Roman" w:hAnsi="Times New Roman"/>
          <w:sz w:val="28"/>
          <w:szCs w:val="28"/>
        </w:rPr>
        <w:t xml:space="preserve">. За результатами експертизи цінності документів в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складаються описи справ постійного, три</w:t>
      </w:r>
      <w:r w:rsidR="008F0F49">
        <w:rPr>
          <w:rFonts w:ascii="Times New Roman" w:hAnsi="Times New Roman"/>
          <w:sz w:val="28"/>
          <w:szCs w:val="28"/>
        </w:rPr>
        <w:t xml:space="preserve">валого (понад 10 </w:t>
      </w:r>
      <w:r w:rsidR="008F0F49" w:rsidRPr="00F62904">
        <w:rPr>
          <w:rFonts w:ascii="Times New Roman" w:hAnsi="Times New Roman"/>
          <w:sz w:val="28"/>
          <w:szCs w:val="28"/>
        </w:rPr>
        <w:t xml:space="preserve">років) зберігання, з кадрових питань (особового складу) та акт про вилучення для знищення документів, не внесених до Національного архівного фонду (додаток </w:t>
      </w:r>
      <w:r w:rsidR="008F0F49">
        <w:rPr>
          <w:rFonts w:ascii="Times New Roman" w:hAnsi="Times New Roman"/>
          <w:sz w:val="28"/>
          <w:szCs w:val="28"/>
        </w:rPr>
        <w:t>1</w:t>
      </w:r>
      <w:r w:rsidR="00030588">
        <w:rPr>
          <w:rFonts w:ascii="Times New Roman" w:hAnsi="Times New Roman"/>
          <w:sz w:val="28"/>
          <w:szCs w:val="28"/>
        </w:rPr>
        <w:t>8</w:t>
      </w:r>
      <w:r w:rsidR="008F0F49" w:rsidRPr="00F62904">
        <w:rPr>
          <w:rFonts w:ascii="Times New Roman" w:hAnsi="Times New Roman"/>
          <w:sz w:val="28"/>
          <w:szCs w:val="28"/>
        </w:rPr>
        <w:t>).</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396</w:t>
      </w:r>
      <w:r w:rsidR="008F0F49" w:rsidRPr="00F62904">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Державного архіву Львівської області. Погодже</w:t>
      </w:r>
      <w:r w:rsidR="009A7471">
        <w:rPr>
          <w:rFonts w:ascii="Times New Roman" w:hAnsi="Times New Roman"/>
          <w:sz w:val="28"/>
          <w:szCs w:val="28"/>
        </w:rPr>
        <w:t>ні акти затверджуються головою рай</w:t>
      </w:r>
      <w:r w:rsidR="008F0F49" w:rsidRPr="00F62904">
        <w:rPr>
          <w:rFonts w:ascii="Times New Roman" w:hAnsi="Times New Roman"/>
          <w:sz w:val="28"/>
          <w:szCs w:val="28"/>
        </w:rPr>
        <w:t xml:space="preserve">держадміністрації, після чого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держадміністрація має право знищити документи.</w:t>
      </w:r>
    </w:p>
    <w:p w:rsidR="009A7471" w:rsidRDefault="008E19B0" w:rsidP="009A7471">
      <w:pPr>
        <w:spacing w:before="120"/>
        <w:ind w:firstLine="709"/>
        <w:jc w:val="both"/>
        <w:rPr>
          <w:rFonts w:ascii="Times New Roman" w:hAnsi="Times New Roman"/>
          <w:sz w:val="28"/>
          <w:szCs w:val="28"/>
        </w:rPr>
      </w:pPr>
      <w:r>
        <w:rPr>
          <w:rFonts w:ascii="Times New Roman" w:hAnsi="Times New Roman"/>
          <w:sz w:val="28"/>
          <w:szCs w:val="28"/>
        </w:rPr>
        <w:t>397</w:t>
      </w:r>
      <w:r w:rsidR="008F0F49" w:rsidRPr="00F62904">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Якщо в акті зазначено справи кількох структурних підрозділів, їх найменування зазначаються пер</w:t>
      </w:r>
      <w:r w:rsidR="008F0F49">
        <w:rPr>
          <w:rFonts w:ascii="Times New Roman" w:hAnsi="Times New Roman"/>
          <w:sz w:val="28"/>
          <w:szCs w:val="28"/>
        </w:rPr>
        <w:t>ед групою заголовків справ цих підрозділів</w:t>
      </w:r>
      <w:r w:rsidR="008F0F49" w:rsidRPr="00F62904">
        <w:rPr>
          <w:rFonts w:ascii="Times New Roman" w:hAnsi="Times New Roman"/>
          <w:sz w:val="28"/>
          <w:szCs w:val="28"/>
        </w:rPr>
        <w:t>.</w:t>
      </w:r>
    </w:p>
    <w:p w:rsidR="008F0F49" w:rsidRPr="00F62904" w:rsidRDefault="008F0F49" w:rsidP="009A7471">
      <w:pPr>
        <w:spacing w:before="120"/>
        <w:ind w:firstLine="709"/>
        <w:jc w:val="center"/>
        <w:rPr>
          <w:rFonts w:ascii="Times New Roman" w:hAnsi="Times New Roman"/>
          <w:sz w:val="28"/>
          <w:szCs w:val="28"/>
        </w:rPr>
      </w:pPr>
      <w:r w:rsidRPr="00F62904">
        <w:rPr>
          <w:rFonts w:ascii="Times New Roman" w:hAnsi="Times New Roman"/>
          <w:sz w:val="28"/>
          <w:szCs w:val="28"/>
        </w:rPr>
        <w:t>Складення описів справ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397</w:t>
      </w:r>
      <w:r w:rsidR="008F0F49" w:rsidRPr="00F62904">
        <w:rPr>
          <w:rFonts w:ascii="Times New Roman" w:hAnsi="Times New Roman"/>
          <w:sz w:val="28"/>
          <w:szCs w:val="28"/>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399</w:t>
      </w:r>
      <w:r w:rsidR="008F0F49" w:rsidRPr="00F62904">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На справи тимчасового (до 10 років) зберігання описи не складаються. У разі ліквідації чи реорганізаці</w:t>
      </w:r>
      <w:r w:rsidR="0006386E">
        <w:rPr>
          <w:rFonts w:ascii="Times New Roman" w:hAnsi="Times New Roman"/>
          <w:sz w:val="28"/>
          <w:szCs w:val="28"/>
        </w:rPr>
        <w:t>ї рай</w:t>
      </w:r>
      <w:r w:rsidRPr="00F62904">
        <w:rPr>
          <w:rFonts w:ascii="Times New Roman" w:hAnsi="Times New Roman"/>
          <w:sz w:val="28"/>
          <w:szCs w:val="28"/>
        </w:rPr>
        <w:t>держадміністрації такі описи складаються обов'язково.</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400</w:t>
      </w:r>
      <w:r w:rsidR="008F0F49" w:rsidRPr="00F62904">
        <w:rPr>
          <w:rFonts w:ascii="Times New Roman" w:hAnsi="Times New Roman"/>
          <w:sz w:val="28"/>
          <w:szCs w:val="28"/>
          <w:lang w:val="ru-RU"/>
        </w:rPr>
        <w:t>.</w:t>
      </w:r>
      <w:r w:rsidR="008F0F49" w:rsidRPr="00F62904">
        <w:rPr>
          <w:rFonts w:ascii="Times New Roman" w:hAnsi="Times New Roman"/>
          <w:sz w:val="28"/>
          <w:szCs w:val="28"/>
        </w:rPr>
        <w:t xml:space="preserve"> Описи</w:t>
      </w:r>
      <w:r w:rsidR="0006386E">
        <w:rPr>
          <w:rFonts w:ascii="Times New Roman" w:hAnsi="Times New Roman"/>
          <w:sz w:val="28"/>
          <w:szCs w:val="28"/>
        </w:rPr>
        <w:t xml:space="preserve"> справ структурного підрозділу рай</w:t>
      </w:r>
      <w:r w:rsidR="008F0F49" w:rsidRPr="00F62904">
        <w:rPr>
          <w:rFonts w:ascii="Times New Roman" w:hAnsi="Times New Roman"/>
          <w:sz w:val="28"/>
          <w:szCs w:val="28"/>
        </w:rPr>
        <w:t>держадміністрації складаються щороку за встановленою формою (додаток 1</w:t>
      </w:r>
      <w:r w:rsidR="00030588">
        <w:rPr>
          <w:rFonts w:ascii="Times New Roman" w:hAnsi="Times New Roman"/>
          <w:sz w:val="28"/>
          <w:szCs w:val="28"/>
        </w:rPr>
        <w:t>9</w:t>
      </w:r>
      <w:r w:rsidR="008F0F49" w:rsidRPr="00F62904">
        <w:rPr>
          <w:rFonts w:ascii="Times New Roman" w:hAnsi="Times New Roman"/>
          <w:sz w:val="28"/>
          <w:szCs w:val="28"/>
        </w:rPr>
        <w:t>) посадовою особою, відповідальною за діловодство у структурному підрозділі, за ме</w:t>
      </w:r>
      <w:r w:rsidR="0006386E">
        <w:rPr>
          <w:rFonts w:ascii="Times New Roman" w:hAnsi="Times New Roman"/>
          <w:sz w:val="28"/>
          <w:szCs w:val="28"/>
        </w:rPr>
        <w:t>тодичної допомоги архіву рай</w:t>
      </w:r>
      <w:r w:rsidR="008F0F49" w:rsidRPr="00F62904">
        <w:rPr>
          <w:rFonts w:ascii="Times New Roman" w:hAnsi="Times New Roman"/>
          <w:sz w:val="28"/>
          <w:szCs w:val="28"/>
        </w:rPr>
        <w:t>держадміністрації.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401</w:t>
      </w:r>
      <w:r w:rsidR="008F0F49" w:rsidRPr="00F62904">
        <w:rPr>
          <w:rFonts w:ascii="Times New Roman" w:hAnsi="Times New Roman"/>
          <w:sz w:val="28"/>
          <w:szCs w:val="28"/>
        </w:rPr>
        <w:t xml:space="preserve">. Номер опису справ структурного підрозділу апарату </w:t>
      </w:r>
      <w:r w:rsidR="00181021">
        <w:rPr>
          <w:rFonts w:ascii="Times New Roman" w:hAnsi="Times New Roman"/>
          <w:sz w:val="28"/>
          <w:szCs w:val="28"/>
        </w:rPr>
        <w:t>рай</w:t>
      </w:r>
      <w:r w:rsidR="008F0F49" w:rsidRPr="00F62904">
        <w:rPr>
          <w:rFonts w:ascii="Times New Roman" w:hAnsi="Times New Roman"/>
          <w:sz w:val="28"/>
          <w:szCs w:val="28"/>
        </w:rPr>
        <w:t>держадміністрації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Наприклад, описи справ постійного, тривалого (понад 10 років) зберігання та з кадрових питань (особового ск</w:t>
      </w:r>
      <w:r>
        <w:rPr>
          <w:rFonts w:ascii="Times New Roman" w:hAnsi="Times New Roman"/>
          <w:sz w:val="28"/>
          <w:szCs w:val="28"/>
        </w:rPr>
        <w:t>ладу) структурного підрозділу</w:t>
      </w:r>
      <w:r w:rsidRPr="001541C5">
        <w:rPr>
          <w:rFonts w:ascii="Times New Roman" w:hAnsi="Times New Roman"/>
          <w:sz w:val="28"/>
          <w:szCs w:val="28"/>
          <w:lang w:val="ru-RU"/>
        </w:rPr>
        <w:t xml:space="preserve"> </w:t>
      </w:r>
      <w:r>
        <w:rPr>
          <w:rFonts w:ascii="Times New Roman" w:hAnsi="Times New Roman"/>
          <w:sz w:val="28"/>
          <w:szCs w:val="28"/>
        </w:rPr>
        <w:t>з</w:t>
      </w:r>
      <w:r w:rsidRPr="001541C5">
        <w:rPr>
          <w:rFonts w:ascii="Times New Roman" w:hAnsi="Times New Roman"/>
          <w:sz w:val="28"/>
          <w:szCs w:val="28"/>
          <w:lang w:val="ru-RU"/>
        </w:rPr>
        <w:t xml:space="preserve"> </w:t>
      </w:r>
      <w:proofErr w:type="spellStart"/>
      <w:r>
        <w:rPr>
          <w:rFonts w:ascii="Times New Roman" w:hAnsi="Times New Roman"/>
          <w:sz w:val="28"/>
          <w:szCs w:val="28"/>
        </w:rPr>
        <w:t>інд</w:t>
      </w:r>
      <w:proofErr w:type="spellEnd"/>
      <w:r>
        <w:rPr>
          <w:rFonts w:ascii="Times New Roman" w:hAnsi="Times New Roman"/>
          <w:sz w:val="28"/>
          <w:szCs w:val="28"/>
        </w:rPr>
        <w:t>.</w:t>
      </w:r>
      <w:r w:rsidRPr="00F62904">
        <w:rPr>
          <w:rFonts w:ascii="Times New Roman" w:hAnsi="Times New Roman"/>
          <w:sz w:val="28"/>
          <w:szCs w:val="28"/>
        </w:rPr>
        <w:t xml:space="preserve"> 5, що обліковуються за номенклатурою справ і розпочаті у 2011 році, матимуть такі номери: 5 П - 2011; 5 Т - 2011; 5 ОС - 2011.</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lastRenderedPageBreak/>
        <w:t>402</w:t>
      </w:r>
      <w:r w:rsidR="008F0F49" w:rsidRPr="00F62904">
        <w:rPr>
          <w:rFonts w:ascii="Times New Roman" w:hAnsi="Times New Roman"/>
          <w:sz w:val="28"/>
          <w:szCs w:val="28"/>
        </w:rPr>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 графа опису "Примітка" використовується для відміток про особливості фізичного стану справ, про передачу справ </w:t>
      </w:r>
      <w:r w:rsidR="00181021">
        <w:rPr>
          <w:rFonts w:ascii="Times New Roman" w:hAnsi="Times New Roman"/>
          <w:sz w:val="28"/>
          <w:szCs w:val="28"/>
        </w:rPr>
        <w:t>іншим структурним підрозділам рай</w:t>
      </w:r>
      <w:r w:rsidR="008F0F49" w:rsidRPr="00F62904">
        <w:rPr>
          <w:rFonts w:ascii="Times New Roman" w:hAnsi="Times New Roman"/>
          <w:sz w:val="28"/>
          <w:szCs w:val="28"/>
        </w:rPr>
        <w:t>держадміністрації або іншій установі, про наявність копій документів у справі.</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403</w:t>
      </w:r>
      <w:r w:rsidR="008F0F49" w:rsidRPr="00F62904">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404</w:t>
      </w:r>
      <w:r w:rsidR="008F0F49" w:rsidRPr="00F62904">
        <w:rPr>
          <w:rFonts w:ascii="Times New Roman" w:hAnsi="Times New Roman"/>
          <w:sz w:val="28"/>
          <w:szCs w:val="28"/>
        </w:rPr>
        <w:t>. У кінці опису робиться підсумковий запис із зазначенням кількості (цифрами і словами) справ, що обліковуються за описом, перш</w:t>
      </w:r>
      <w:r w:rsidR="008F0F49">
        <w:rPr>
          <w:rFonts w:ascii="Times New Roman" w:hAnsi="Times New Roman"/>
          <w:sz w:val="28"/>
          <w:szCs w:val="28"/>
        </w:rPr>
        <w:t>ого</w:t>
      </w:r>
      <w:r w:rsidR="008F0F49" w:rsidRPr="00F62904">
        <w:rPr>
          <w:rFonts w:ascii="Times New Roman" w:hAnsi="Times New Roman"/>
          <w:sz w:val="28"/>
          <w:szCs w:val="28"/>
        </w:rPr>
        <w:t xml:space="preserve"> і останн</w:t>
      </w:r>
      <w:r w:rsidR="008F0F49">
        <w:rPr>
          <w:rFonts w:ascii="Times New Roman" w:hAnsi="Times New Roman"/>
          <w:sz w:val="28"/>
          <w:szCs w:val="28"/>
        </w:rPr>
        <w:t>ього</w:t>
      </w:r>
      <w:r w:rsidR="008F0F49" w:rsidRPr="00F62904">
        <w:rPr>
          <w:rFonts w:ascii="Times New Roman" w:hAnsi="Times New Roman"/>
          <w:sz w:val="28"/>
          <w:szCs w:val="28"/>
        </w:rPr>
        <w:t xml:space="preserve"> номер</w:t>
      </w:r>
      <w:r w:rsidR="008F0F49">
        <w:rPr>
          <w:rFonts w:ascii="Times New Roman" w:hAnsi="Times New Roman"/>
          <w:sz w:val="28"/>
          <w:szCs w:val="28"/>
        </w:rPr>
        <w:t>у</w:t>
      </w:r>
      <w:r w:rsidR="008F0F49" w:rsidRPr="00F62904">
        <w:rPr>
          <w:rFonts w:ascii="Times New Roman" w:hAnsi="Times New Roman"/>
          <w:sz w:val="28"/>
          <w:szCs w:val="28"/>
        </w:rPr>
        <w:t xml:space="preserve">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05</w:t>
      </w:r>
      <w:r w:rsidR="008F0F49" w:rsidRPr="00F62904">
        <w:rPr>
          <w:rFonts w:ascii="Times New Roman" w:hAnsi="Times New Roman"/>
          <w:sz w:val="28"/>
          <w:szCs w:val="28"/>
        </w:rPr>
        <w:t>. Опис справ структурних підрозділів апарату</w:t>
      </w:r>
      <w:r w:rsidR="00F64B22">
        <w:rPr>
          <w:rFonts w:ascii="Times New Roman" w:hAnsi="Times New Roman"/>
          <w:sz w:val="28"/>
          <w:szCs w:val="28"/>
        </w:rPr>
        <w:t xml:space="preserve"> рай</w:t>
      </w:r>
      <w:r w:rsidR="008F0F49" w:rsidRPr="00F62904">
        <w:rPr>
          <w:rFonts w:ascii="Times New Roman" w:hAnsi="Times New Roman"/>
          <w:sz w:val="28"/>
          <w:szCs w:val="28"/>
        </w:rPr>
        <w:t xml:space="preserve">держадміністрації підписується укладачем із зазначенням його посади, погоджується з </w:t>
      </w:r>
      <w:r w:rsidR="008F0F49">
        <w:rPr>
          <w:rFonts w:ascii="Times New Roman" w:hAnsi="Times New Roman"/>
          <w:sz w:val="28"/>
          <w:szCs w:val="28"/>
        </w:rPr>
        <w:t>керівником відділу діловодства та документообігу</w:t>
      </w:r>
      <w:r w:rsidR="008F0F49" w:rsidRPr="00F62904">
        <w:rPr>
          <w:rFonts w:ascii="Times New Roman" w:hAnsi="Times New Roman"/>
          <w:sz w:val="28"/>
          <w:szCs w:val="28"/>
        </w:rPr>
        <w:t xml:space="preserve"> і затверджується керівником структурного підрозділу. За наявності в структурному підрозділі експертної комісії опис до його затвердження розглядається та схвалюється експертною комісією.</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406</w:t>
      </w:r>
      <w:r w:rsidR="008F0F49" w:rsidRPr="00F62904">
        <w:rPr>
          <w:rFonts w:ascii="Times New Roman" w:hAnsi="Times New Roman"/>
          <w:sz w:val="28"/>
          <w:szCs w:val="28"/>
        </w:rPr>
        <w:t xml:space="preserve">. Опис справ структурного підрозділу апарату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складається у двох примірниках, один з яких передається разом із справами до архіву </w:t>
      </w:r>
      <w:r w:rsidR="00F64B22">
        <w:rPr>
          <w:rFonts w:ascii="Times New Roman" w:hAnsi="Times New Roman"/>
          <w:sz w:val="28"/>
          <w:szCs w:val="28"/>
        </w:rPr>
        <w:t>рай</w:t>
      </w:r>
      <w:r w:rsidR="008F0F49" w:rsidRPr="00F62904">
        <w:rPr>
          <w:rFonts w:ascii="Times New Roman" w:hAnsi="Times New Roman"/>
          <w:sz w:val="28"/>
          <w:szCs w:val="28"/>
        </w:rPr>
        <w:t>держадміністрації, а інший залишається як контрольний примірник у структурному підрозділі.</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07</w:t>
      </w:r>
      <w:r w:rsidR="008F0F49" w:rsidRPr="00F62904">
        <w:rPr>
          <w:rFonts w:ascii="Times New Roman" w:hAnsi="Times New Roman"/>
          <w:sz w:val="28"/>
          <w:szCs w:val="28"/>
        </w:rPr>
        <w:t>. На основі описів справ структурних підрозділів архів готує зведені описи справ постійного та тривалого (понад 10 років) зберігання, з кадрових питань (особового складу).</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08</w:t>
      </w:r>
      <w:r w:rsidR="008F0F49" w:rsidRPr="00F62904">
        <w:rPr>
          <w:rFonts w:ascii="Times New Roman" w:hAnsi="Times New Roman"/>
          <w:sz w:val="28"/>
          <w:szCs w:val="28"/>
        </w:rPr>
        <w:t xml:space="preserve">. Зведений опис справ постійного зберігання складається у чотирьох примірниках, які після схвалення експертною комісією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в установленому порядку подаються для схвалення експертно-перевірною комісією Державного архіву Львівської області, після чого затверджуються </w:t>
      </w:r>
      <w:r w:rsidR="008F0F49">
        <w:rPr>
          <w:rFonts w:ascii="Times New Roman" w:hAnsi="Times New Roman"/>
          <w:sz w:val="28"/>
          <w:szCs w:val="28"/>
        </w:rPr>
        <w:t xml:space="preserve">керівником апарату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Один примірник затвердженого опису подається </w:t>
      </w:r>
      <w:r w:rsidR="00F64B22">
        <w:rPr>
          <w:rFonts w:ascii="Times New Roman" w:hAnsi="Times New Roman"/>
          <w:sz w:val="28"/>
          <w:szCs w:val="28"/>
        </w:rPr>
        <w:t>архівному відділу райдержадміністрації</w:t>
      </w:r>
      <w:r w:rsidR="008F0F49" w:rsidRPr="00F62904">
        <w:rPr>
          <w:rFonts w:ascii="Times New Roman" w:hAnsi="Times New Roman"/>
          <w:sz w:val="28"/>
          <w:szCs w:val="28"/>
        </w:rPr>
        <w:t>.</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lastRenderedPageBreak/>
        <w:t>4</w:t>
      </w:r>
      <w:r w:rsidR="008E19B0">
        <w:rPr>
          <w:rFonts w:ascii="Times New Roman" w:hAnsi="Times New Roman"/>
          <w:sz w:val="28"/>
          <w:szCs w:val="28"/>
        </w:rPr>
        <w:t>09</w:t>
      </w:r>
      <w:r w:rsidR="008F0F49" w:rsidRPr="00F62904">
        <w:rPr>
          <w:rFonts w:ascii="Times New Roman" w:hAnsi="Times New Roman"/>
          <w:sz w:val="28"/>
          <w:szCs w:val="28"/>
        </w:rPr>
        <w:t xml:space="preserve">. Зведені описи справ тривалого (понад 10 років) зберігання складаються у двох примірниках, схвалюються експертною комісією </w:t>
      </w:r>
      <w:r w:rsidR="00F64B22">
        <w:rPr>
          <w:rFonts w:ascii="Times New Roman" w:hAnsi="Times New Roman"/>
          <w:sz w:val="28"/>
          <w:szCs w:val="28"/>
        </w:rPr>
        <w:t>рай</w:t>
      </w:r>
      <w:r w:rsidR="008F0F49" w:rsidRPr="00F62904">
        <w:rPr>
          <w:rFonts w:ascii="Times New Roman" w:hAnsi="Times New Roman"/>
          <w:sz w:val="28"/>
          <w:szCs w:val="28"/>
        </w:rPr>
        <w:t>держадміністрації і зат</w:t>
      </w:r>
      <w:r w:rsidR="00F64B22">
        <w:rPr>
          <w:rFonts w:ascii="Times New Roman" w:hAnsi="Times New Roman"/>
          <w:sz w:val="28"/>
          <w:szCs w:val="28"/>
        </w:rPr>
        <w:t>верджуються керівником апарату рай</w:t>
      </w:r>
      <w:r w:rsidR="008F0F49" w:rsidRPr="00F62904">
        <w:rPr>
          <w:rFonts w:ascii="Times New Roman" w:hAnsi="Times New Roman"/>
          <w:sz w:val="28"/>
          <w:szCs w:val="28"/>
        </w:rPr>
        <w:t>держадміністрації.</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10</w:t>
      </w:r>
      <w:r w:rsidR="008F0F49" w:rsidRPr="00F62904">
        <w:rPr>
          <w:rFonts w:ascii="Times New Roman" w:hAnsi="Times New Roman"/>
          <w:sz w:val="28"/>
          <w:szCs w:val="28"/>
        </w:rPr>
        <w:t xml:space="preserve">. Зведені описи справ з кадрових питань (особового складу) складаються у трьох примірниках, підписуються укладачем, схвалюються експертною комісією </w:t>
      </w:r>
      <w:r w:rsidR="00CE4CE8">
        <w:rPr>
          <w:rFonts w:ascii="Times New Roman" w:hAnsi="Times New Roman"/>
          <w:sz w:val="28"/>
          <w:szCs w:val="28"/>
        </w:rPr>
        <w:t xml:space="preserve">апарату </w:t>
      </w:r>
      <w:r w:rsidR="00F64B22">
        <w:rPr>
          <w:rFonts w:ascii="Times New Roman" w:hAnsi="Times New Roman"/>
          <w:sz w:val="28"/>
          <w:szCs w:val="28"/>
        </w:rPr>
        <w:t>рай</w:t>
      </w:r>
      <w:r w:rsidR="008F0F49" w:rsidRPr="00F62904">
        <w:rPr>
          <w:rFonts w:ascii="Times New Roman" w:hAnsi="Times New Roman"/>
          <w:sz w:val="28"/>
          <w:szCs w:val="28"/>
        </w:rPr>
        <w:t>держадміністрації</w:t>
      </w:r>
      <w:r w:rsidR="00107AF9">
        <w:rPr>
          <w:rFonts w:ascii="Times New Roman" w:hAnsi="Times New Roman"/>
          <w:sz w:val="28"/>
          <w:szCs w:val="28"/>
        </w:rPr>
        <w:t xml:space="preserve"> та архівного відділу райдержадміністрації</w:t>
      </w:r>
      <w:r w:rsidR="008F0F49" w:rsidRPr="00F62904">
        <w:rPr>
          <w:rFonts w:ascii="Times New Roman" w:hAnsi="Times New Roman"/>
          <w:sz w:val="28"/>
          <w:szCs w:val="28"/>
        </w:rPr>
        <w:t xml:space="preserve">, погоджуються з експертно-перевірною комісією Державного архіву Львівської області, після чого затверджуються керівником апарату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Один примірник зведеного опису подається </w:t>
      </w:r>
      <w:r w:rsidR="00F64B22">
        <w:rPr>
          <w:rFonts w:ascii="Times New Roman" w:hAnsi="Times New Roman"/>
          <w:sz w:val="28"/>
          <w:szCs w:val="28"/>
        </w:rPr>
        <w:t>архівному відділу райдержадміністрації</w:t>
      </w:r>
      <w:r w:rsidR="008F0F49" w:rsidRPr="00F62904">
        <w:rPr>
          <w:rFonts w:ascii="Times New Roman" w:hAnsi="Times New Roman"/>
          <w:sz w:val="28"/>
          <w:szCs w:val="28"/>
        </w:rPr>
        <w:t>.</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11</w:t>
      </w:r>
      <w:r w:rsidR="00F64B22">
        <w:rPr>
          <w:rFonts w:ascii="Times New Roman" w:hAnsi="Times New Roman"/>
          <w:sz w:val="28"/>
          <w:szCs w:val="28"/>
        </w:rPr>
        <w:t>. Рай</w:t>
      </w:r>
      <w:r w:rsidR="008F0F49" w:rsidRPr="00F62904">
        <w:rPr>
          <w:rFonts w:ascii="Times New Roman" w:hAnsi="Times New Roman"/>
          <w:sz w:val="28"/>
          <w:szCs w:val="28"/>
        </w:rPr>
        <w:t xml:space="preserve">держадміністрація зобов'язана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постійного зберігання відповідно до затверджених описів справ до </w:t>
      </w:r>
      <w:r w:rsidR="00F64B22">
        <w:rPr>
          <w:rFonts w:ascii="Times New Roman" w:hAnsi="Times New Roman"/>
          <w:sz w:val="28"/>
          <w:szCs w:val="28"/>
        </w:rPr>
        <w:t>архівного відділу райдержадміністрації</w:t>
      </w:r>
      <w:r w:rsidR="008F0F49" w:rsidRPr="00F62904">
        <w:rPr>
          <w:rFonts w:ascii="Times New Roman" w:hAnsi="Times New Roman"/>
          <w:sz w:val="28"/>
          <w:szCs w:val="28"/>
        </w:rPr>
        <w:t xml:space="preserve"> в установлені законодавством строки.</w:t>
      </w:r>
    </w:p>
    <w:p w:rsidR="008F0F49" w:rsidRPr="00F62904" w:rsidRDefault="008F0F49" w:rsidP="008F0F49">
      <w:pPr>
        <w:spacing w:before="240" w:after="240"/>
        <w:jc w:val="center"/>
        <w:rPr>
          <w:rFonts w:ascii="Times New Roman" w:hAnsi="Times New Roman"/>
          <w:sz w:val="28"/>
          <w:szCs w:val="28"/>
        </w:rPr>
      </w:pPr>
      <w:r w:rsidRPr="00F62904">
        <w:rPr>
          <w:rFonts w:ascii="Times New Roman" w:hAnsi="Times New Roman"/>
          <w:sz w:val="28"/>
          <w:szCs w:val="28"/>
        </w:rPr>
        <w:t>Оформлення справ</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12</w:t>
      </w:r>
      <w:r w:rsidR="008F0F49" w:rsidRPr="00F62904">
        <w:rPr>
          <w:rFonts w:ascii="Times New Roman" w:hAnsi="Times New Roman"/>
          <w:sz w:val="28"/>
          <w:szCs w:val="28"/>
        </w:rPr>
        <w:t xml:space="preserve">.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w:t>
      </w:r>
      <w:proofErr w:type="spellStart"/>
      <w:r w:rsidR="008F0F49" w:rsidRPr="00F62904">
        <w:rPr>
          <w:rFonts w:ascii="Times New Roman" w:hAnsi="Times New Roman"/>
          <w:sz w:val="28"/>
          <w:szCs w:val="28"/>
        </w:rPr>
        <w:t>засвідчувального</w:t>
      </w:r>
      <w:proofErr w:type="spellEnd"/>
      <w:r w:rsidR="008F0F49" w:rsidRPr="00F62904">
        <w:rPr>
          <w:rFonts w:ascii="Times New Roman" w:hAnsi="Times New Roman"/>
          <w:sz w:val="28"/>
          <w:szCs w:val="28"/>
        </w:rPr>
        <w:t xml:space="preserve">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13</w:t>
      </w:r>
      <w:r w:rsidR="008F0F49" w:rsidRPr="00F62904">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14</w:t>
      </w:r>
      <w:r w:rsidR="008F0F49" w:rsidRPr="00F62904">
        <w:rPr>
          <w:rFonts w:ascii="Times New Roman" w:hAnsi="Times New Roman"/>
          <w:sz w:val="28"/>
          <w:szCs w:val="28"/>
        </w:rPr>
        <w:t>. Справи з грифом "Для службового користування",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розміщений на початку справи внутрішній опис документів у справі. Необхідність складення внутрішнього опису документів деяких справ визначається</w:t>
      </w:r>
      <w:r w:rsidR="008F0F49">
        <w:rPr>
          <w:rFonts w:ascii="Times New Roman" w:hAnsi="Times New Roman"/>
          <w:sz w:val="28"/>
          <w:szCs w:val="28"/>
        </w:rPr>
        <w:t xml:space="preserve"> цією</w:t>
      </w:r>
      <w:r w:rsidR="008F0F49" w:rsidRPr="00F62904">
        <w:rPr>
          <w:rFonts w:ascii="Times New Roman" w:hAnsi="Times New Roman"/>
          <w:sz w:val="28"/>
          <w:szCs w:val="28"/>
        </w:rPr>
        <w:t xml:space="preserve"> Інструкцією.</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15</w:t>
      </w:r>
      <w:r w:rsidR="008F0F49" w:rsidRPr="00F62904">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lastRenderedPageBreak/>
        <w:t>416</w:t>
      </w:r>
      <w:r w:rsidR="008F0F49" w:rsidRPr="00F62904">
        <w:rPr>
          <w:rFonts w:ascii="Times New Roman" w:hAnsi="Times New Roman"/>
          <w:sz w:val="28"/>
          <w:szCs w:val="28"/>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17</w:t>
      </w:r>
      <w:r w:rsidR="008F0F49" w:rsidRPr="00F62904">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18</w:t>
      </w:r>
      <w:r w:rsidR="008F0F49" w:rsidRPr="00F62904">
        <w:rPr>
          <w:rFonts w:ascii="Times New Roman" w:hAnsi="Times New Roman"/>
          <w:sz w:val="28"/>
          <w:szCs w:val="28"/>
        </w:rPr>
        <w:t xml:space="preserve">. На обкладинці справи проставляється номер справи за зведеним описом і за погодженням з </w:t>
      </w:r>
      <w:r w:rsidR="00EA49F4">
        <w:rPr>
          <w:rFonts w:ascii="Times New Roman" w:hAnsi="Times New Roman"/>
          <w:sz w:val="28"/>
          <w:szCs w:val="28"/>
        </w:rPr>
        <w:t>архівним відділом райдержадміністрації</w:t>
      </w:r>
      <w:r w:rsidR="008F0F49" w:rsidRPr="00F62904">
        <w:rPr>
          <w:rFonts w:ascii="Times New Roman" w:hAnsi="Times New Roman"/>
          <w:sz w:val="28"/>
          <w:szCs w:val="28"/>
        </w:rPr>
        <w:t xml:space="preserve"> - номер опису і фонду.</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19</w:t>
      </w:r>
      <w:r w:rsidR="00EA49F4">
        <w:rPr>
          <w:rFonts w:ascii="Times New Roman" w:hAnsi="Times New Roman"/>
          <w:sz w:val="28"/>
          <w:szCs w:val="28"/>
        </w:rPr>
        <w:t>. У разі зміни найменування рай</w:t>
      </w:r>
      <w:r w:rsidR="008F0F49" w:rsidRPr="00F62904">
        <w:rPr>
          <w:rFonts w:ascii="Times New Roman" w:hAnsi="Times New Roman"/>
          <w:sz w:val="28"/>
          <w:szCs w:val="28"/>
        </w:rPr>
        <w:t>держадміністрації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20</w:t>
      </w:r>
      <w:r w:rsidR="008F0F49" w:rsidRPr="00F62904">
        <w:rPr>
          <w:rFonts w:ascii="Times New Roman" w:hAnsi="Times New Roman"/>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w:t>
      </w:r>
      <w:r w:rsidR="008F0F49">
        <w:rPr>
          <w:rFonts w:ascii="Times New Roman" w:hAnsi="Times New Roman"/>
          <w:sz w:val="28"/>
          <w:szCs w:val="28"/>
        </w:rPr>
        <w:t>го аркуша на обкладинку справи.</w:t>
      </w:r>
    </w:p>
    <w:p w:rsidR="008F0F49" w:rsidRPr="00F62904" w:rsidRDefault="008F0F49" w:rsidP="008F0F49">
      <w:pPr>
        <w:spacing w:before="240" w:after="240"/>
        <w:jc w:val="center"/>
        <w:rPr>
          <w:rFonts w:ascii="Times New Roman" w:hAnsi="Times New Roman"/>
          <w:sz w:val="28"/>
          <w:szCs w:val="28"/>
        </w:rPr>
      </w:pPr>
      <w:r w:rsidRPr="00F62904">
        <w:rPr>
          <w:rFonts w:ascii="Times New Roman" w:hAnsi="Times New Roman"/>
          <w:sz w:val="28"/>
          <w:szCs w:val="28"/>
        </w:rPr>
        <w:t>Передача справ до архіву</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21</w:t>
      </w:r>
      <w:r w:rsidR="008F0F49" w:rsidRPr="00F62904">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Справи тимчасового (до 10 років включно) зберігання можуть передаватися до архіву </w:t>
      </w:r>
      <w:r w:rsidR="005867AF">
        <w:rPr>
          <w:rFonts w:ascii="Times New Roman" w:hAnsi="Times New Roman"/>
          <w:sz w:val="28"/>
          <w:szCs w:val="28"/>
        </w:rPr>
        <w:t>рай</w:t>
      </w:r>
      <w:r w:rsidRPr="00F62904">
        <w:rPr>
          <w:rFonts w:ascii="Times New Roman" w:hAnsi="Times New Roman"/>
          <w:sz w:val="28"/>
          <w:szCs w:val="28"/>
        </w:rPr>
        <w:t xml:space="preserve">держадміністрації за рішенням керівника апарату </w:t>
      </w:r>
      <w:r w:rsidR="005867AF">
        <w:rPr>
          <w:rFonts w:ascii="Times New Roman" w:hAnsi="Times New Roman"/>
          <w:sz w:val="28"/>
          <w:szCs w:val="28"/>
        </w:rPr>
        <w:t>райд</w:t>
      </w:r>
      <w:r w:rsidRPr="00F62904">
        <w:rPr>
          <w:rFonts w:ascii="Times New Roman" w:hAnsi="Times New Roman"/>
          <w:sz w:val="28"/>
          <w:szCs w:val="28"/>
        </w:rPr>
        <w:t>ержадміністрації.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422</w:t>
      </w:r>
      <w:r w:rsidR="008F0F49" w:rsidRPr="00F62904">
        <w:rPr>
          <w:rFonts w:ascii="Times New Roman" w:hAnsi="Times New Roman"/>
          <w:sz w:val="28"/>
          <w:szCs w:val="28"/>
        </w:rPr>
        <w:t xml:space="preserve">. Передача справ до архіву </w:t>
      </w:r>
      <w:r w:rsidR="005867AF">
        <w:rPr>
          <w:rFonts w:ascii="Times New Roman" w:hAnsi="Times New Roman"/>
          <w:sz w:val="28"/>
          <w:szCs w:val="28"/>
        </w:rPr>
        <w:t>рай</w:t>
      </w:r>
      <w:r w:rsidR="008F0F49" w:rsidRPr="00F62904">
        <w:rPr>
          <w:rFonts w:ascii="Times New Roman" w:hAnsi="Times New Roman"/>
          <w:sz w:val="28"/>
          <w:szCs w:val="28"/>
        </w:rPr>
        <w:t>держадміністрації здійснюється за графіком, погодженим з керівниками структурних підрозділів і з</w:t>
      </w:r>
      <w:r w:rsidR="005867AF">
        <w:rPr>
          <w:rFonts w:ascii="Times New Roman" w:hAnsi="Times New Roman"/>
          <w:sz w:val="28"/>
          <w:szCs w:val="28"/>
        </w:rPr>
        <w:t>атвердженим керівником апарату рай</w:t>
      </w:r>
      <w:r w:rsidR="008F0F49" w:rsidRPr="00F62904">
        <w:rPr>
          <w:rFonts w:ascii="Times New Roman" w:hAnsi="Times New Roman"/>
          <w:sz w:val="28"/>
          <w:szCs w:val="28"/>
        </w:rPr>
        <w:t>держадміністрації.</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23</w:t>
      </w:r>
      <w:r w:rsidR="008F0F49" w:rsidRPr="00F62904">
        <w:rPr>
          <w:rFonts w:ascii="Times New Roman" w:hAnsi="Times New Roman"/>
          <w:sz w:val="28"/>
          <w:szCs w:val="28"/>
        </w:rPr>
        <w:t>. Приймання - передача кожної справи здійснюється особою відповідальною за архів</w:t>
      </w:r>
      <w:r w:rsidR="008F0F49">
        <w:rPr>
          <w:rFonts w:ascii="Times New Roman" w:hAnsi="Times New Roman"/>
          <w:sz w:val="28"/>
          <w:szCs w:val="28"/>
        </w:rPr>
        <w:t>,</w:t>
      </w:r>
      <w:r w:rsidR="008F0F49" w:rsidRPr="00F62904">
        <w:rPr>
          <w:rFonts w:ascii="Times New Roman" w:hAnsi="Times New Roman"/>
          <w:sz w:val="28"/>
          <w:szCs w:val="28"/>
        </w:rPr>
        <w:t xml:space="preserve"> </w:t>
      </w:r>
      <w:r w:rsidR="008F0F49">
        <w:rPr>
          <w:rFonts w:ascii="Times New Roman" w:hAnsi="Times New Roman"/>
          <w:sz w:val="28"/>
          <w:szCs w:val="28"/>
        </w:rPr>
        <w:t>у</w:t>
      </w:r>
      <w:r w:rsidR="008F0F49" w:rsidRPr="00F62904">
        <w:rPr>
          <w:rFonts w:ascii="Times New Roman" w:hAnsi="Times New Roman"/>
          <w:sz w:val="28"/>
          <w:szCs w:val="28"/>
        </w:rPr>
        <w:t xml:space="preserve"> присутності працівника структурного підрозділу, який передає упорядковані та оформлені справи.</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24</w:t>
      </w:r>
      <w:r w:rsidR="008F0F49" w:rsidRPr="00F62904">
        <w:rPr>
          <w:rFonts w:ascii="Times New Roman" w:hAnsi="Times New Roman"/>
          <w:sz w:val="28"/>
          <w:szCs w:val="28"/>
        </w:rPr>
        <w:t xml:space="preserve">. Справи постійного та тривалого (понад 10 років) зберігання передаються до архіву </w:t>
      </w:r>
      <w:r w:rsidR="005867AF">
        <w:rPr>
          <w:rFonts w:ascii="Times New Roman" w:hAnsi="Times New Roman"/>
          <w:sz w:val="28"/>
          <w:szCs w:val="28"/>
        </w:rPr>
        <w:t>рай</w:t>
      </w:r>
      <w:r w:rsidR="008F0F49" w:rsidRPr="00F62904">
        <w:rPr>
          <w:rFonts w:ascii="Times New Roman" w:hAnsi="Times New Roman"/>
          <w:sz w:val="28"/>
          <w:szCs w:val="28"/>
        </w:rPr>
        <w:t>держадміністрації за описами.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У кінці кожного примірника опису особа відповідальна за архів розписується у прийнятті справ з обов'язковим зазначенням кількості (цифрами і словами) переданих справ і проставляє дату.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Один примірник опису повертається </w:t>
      </w:r>
      <w:r>
        <w:rPr>
          <w:rFonts w:ascii="Times New Roman" w:hAnsi="Times New Roman"/>
          <w:sz w:val="28"/>
          <w:szCs w:val="28"/>
        </w:rPr>
        <w:t>відділу діловодства та документообігу</w:t>
      </w:r>
      <w:r w:rsidRPr="00F62904">
        <w:rPr>
          <w:rFonts w:ascii="Times New Roman" w:hAnsi="Times New Roman"/>
          <w:sz w:val="28"/>
          <w:szCs w:val="28"/>
        </w:rPr>
        <w:t xml:space="preserve"> апарату </w:t>
      </w:r>
      <w:r w:rsidR="005867AF">
        <w:rPr>
          <w:rFonts w:ascii="Times New Roman" w:hAnsi="Times New Roman"/>
          <w:sz w:val="28"/>
          <w:szCs w:val="28"/>
        </w:rPr>
        <w:t>рай</w:t>
      </w:r>
      <w:r w:rsidRPr="00F62904">
        <w:rPr>
          <w:rFonts w:ascii="Times New Roman" w:hAnsi="Times New Roman"/>
          <w:sz w:val="28"/>
          <w:szCs w:val="28"/>
        </w:rPr>
        <w:t xml:space="preserve">держадміністрації, всі інші залишаються в архіві </w:t>
      </w:r>
      <w:r w:rsidR="005867AF">
        <w:rPr>
          <w:rFonts w:ascii="Times New Roman" w:hAnsi="Times New Roman"/>
          <w:sz w:val="28"/>
          <w:szCs w:val="28"/>
        </w:rPr>
        <w:t>рай</w:t>
      </w:r>
      <w:r w:rsidRPr="00F62904">
        <w:rPr>
          <w:rFonts w:ascii="Times New Roman" w:hAnsi="Times New Roman"/>
          <w:sz w:val="28"/>
          <w:szCs w:val="28"/>
        </w:rPr>
        <w:t>держадміністрації.</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lastRenderedPageBreak/>
        <w:t>4</w:t>
      </w:r>
      <w:r w:rsidR="008E19B0">
        <w:rPr>
          <w:rFonts w:ascii="Times New Roman" w:hAnsi="Times New Roman"/>
          <w:sz w:val="28"/>
          <w:szCs w:val="28"/>
        </w:rPr>
        <w:t>25</w:t>
      </w:r>
      <w:r w:rsidR="008F0F49" w:rsidRPr="00F62904">
        <w:rPr>
          <w:rFonts w:ascii="Times New Roman" w:hAnsi="Times New Roman"/>
          <w:sz w:val="28"/>
          <w:szCs w:val="28"/>
        </w:rPr>
        <w:t xml:space="preserve">. Справи, що передаються до архіву </w:t>
      </w:r>
      <w:r w:rsidR="004269EF">
        <w:rPr>
          <w:rFonts w:ascii="Times New Roman" w:hAnsi="Times New Roman"/>
          <w:sz w:val="28"/>
          <w:szCs w:val="28"/>
        </w:rPr>
        <w:t>рай</w:t>
      </w:r>
      <w:r w:rsidR="008F0F49" w:rsidRPr="00F62904">
        <w:rPr>
          <w:rFonts w:ascii="Times New Roman" w:hAnsi="Times New Roman"/>
          <w:sz w:val="28"/>
          <w:szCs w:val="28"/>
        </w:rPr>
        <w:t>держадміністрації, повинн</w:t>
      </w:r>
      <w:r w:rsidR="008F0F49">
        <w:rPr>
          <w:rFonts w:ascii="Times New Roman" w:hAnsi="Times New Roman"/>
          <w:sz w:val="28"/>
          <w:szCs w:val="28"/>
        </w:rPr>
        <w:t>і бути зв'язані належним чином.</w:t>
      </w:r>
    </w:p>
    <w:p w:rsidR="008F0F49" w:rsidRDefault="008E19B0" w:rsidP="008F0F49">
      <w:pPr>
        <w:spacing w:before="120"/>
        <w:ind w:firstLine="709"/>
        <w:jc w:val="both"/>
        <w:rPr>
          <w:rFonts w:ascii="Times New Roman" w:hAnsi="Times New Roman"/>
          <w:sz w:val="28"/>
          <w:szCs w:val="28"/>
        </w:rPr>
      </w:pPr>
      <w:r>
        <w:rPr>
          <w:rFonts w:ascii="Times New Roman" w:hAnsi="Times New Roman"/>
          <w:sz w:val="28"/>
          <w:szCs w:val="28"/>
        </w:rPr>
        <w:t>426</w:t>
      </w:r>
      <w:r w:rsidR="008F0F49" w:rsidRPr="00F62904">
        <w:rPr>
          <w:rFonts w:ascii="Times New Roman" w:hAnsi="Times New Roman"/>
          <w:sz w:val="28"/>
          <w:szCs w:val="28"/>
        </w:rPr>
        <w:t xml:space="preserve">. У разі ліквідації або реорганізації структурного підрозділу особа, відповідальна за організацію діловодства в підрозділі, в період проведення ліквідаційних заходів формує всі документи у справи, оформлює справи і передає їх до архіву </w:t>
      </w:r>
      <w:r w:rsidR="004269EF">
        <w:rPr>
          <w:rFonts w:ascii="Times New Roman" w:hAnsi="Times New Roman"/>
          <w:sz w:val="28"/>
          <w:szCs w:val="28"/>
        </w:rPr>
        <w:t>рай</w:t>
      </w:r>
      <w:r w:rsidR="008F0F49" w:rsidRPr="00F62904">
        <w:rPr>
          <w:rFonts w:ascii="Times New Roman" w:hAnsi="Times New Roman"/>
          <w:sz w:val="28"/>
          <w:szCs w:val="28"/>
        </w:rPr>
        <w:t>держадміністрації незалежно від строків зберігання. Передача справ здійснюється за описами справ і номенклатурою.</w:t>
      </w:r>
    </w:p>
    <w:p w:rsidR="008F0F49" w:rsidRPr="00F62904" w:rsidRDefault="008F0F49" w:rsidP="008F0F49">
      <w:pPr>
        <w:spacing w:before="120"/>
        <w:ind w:firstLine="709"/>
        <w:jc w:val="both"/>
        <w:rPr>
          <w:rFonts w:ascii="Times New Roman" w:hAnsi="Times New Roman"/>
          <w:sz w:val="28"/>
          <w:szCs w:val="28"/>
        </w:rPr>
      </w:pPr>
    </w:p>
    <w:p w:rsidR="001851F5" w:rsidRDefault="00264684" w:rsidP="00264684">
      <w:pPr>
        <w:jc w:val="center"/>
        <w:rPr>
          <w:rFonts w:ascii="Times New Roman" w:hAnsi="Times New Roman"/>
          <w:sz w:val="28"/>
          <w:szCs w:val="28"/>
        </w:rPr>
      </w:pPr>
      <w:r>
        <w:rPr>
          <w:rFonts w:ascii="Times New Roman" w:hAnsi="Times New Roman"/>
          <w:sz w:val="28"/>
          <w:szCs w:val="28"/>
        </w:rPr>
        <w:t>__________________</w:t>
      </w:r>
    </w:p>
    <w:p w:rsidR="001851F5" w:rsidRDefault="001851F5" w:rsidP="001851F5">
      <w:pPr>
        <w:rPr>
          <w:rFonts w:ascii="Times New Roman" w:hAnsi="Times New Roman"/>
          <w:sz w:val="28"/>
          <w:szCs w:val="28"/>
        </w:rPr>
      </w:pPr>
    </w:p>
    <w:p w:rsidR="004269EF" w:rsidRDefault="004269EF" w:rsidP="001851F5">
      <w:pPr>
        <w:rPr>
          <w:rFonts w:ascii="Times New Roman" w:hAnsi="Times New Roman"/>
          <w:sz w:val="28"/>
          <w:szCs w:val="28"/>
        </w:rPr>
      </w:pPr>
    </w:p>
    <w:p w:rsidR="004269EF" w:rsidRDefault="004269EF" w:rsidP="001851F5">
      <w:pPr>
        <w:rPr>
          <w:rFonts w:ascii="Times New Roman" w:hAnsi="Times New Roman"/>
          <w:sz w:val="28"/>
          <w:szCs w:val="28"/>
        </w:rPr>
      </w:pPr>
      <w:r>
        <w:rPr>
          <w:rFonts w:ascii="Times New Roman" w:hAnsi="Times New Roman"/>
          <w:sz w:val="28"/>
          <w:szCs w:val="28"/>
        </w:rPr>
        <w:t>СХВАЛЕНО</w:t>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t xml:space="preserve"> ПОГОДЖЕНО</w:t>
      </w:r>
    </w:p>
    <w:p w:rsidR="004269EF" w:rsidRDefault="004269EF" w:rsidP="001851F5">
      <w:pPr>
        <w:rPr>
          <w:rFonts w:ascii="Times New Roman" w:hAnsi="Times New Roman"/>
          <w:sz w:val="28"/>
          <w:szCs w:val="28"/>
        </w:rPr>
      </w:pPr>
      <w:r>
        <w:rPr>
          <w:rFonts w:ascii="Times New Roman" w:hAnsi="Times New Roman"/>
          <w:sz w:val="28"/>
          <w:szCs w:val="28"/>
        </w:rPr>
        <w:t>Протокол засідання Експертної</w:t>
      </w:r>
      <w:r w:rsidR="00234158">
        <w:rPr>
          <w:rFonts w:ascii="Times New Roman" w:hAnsi="Times New Roman"/>
          <w:sz w:val="28"/>
          <w:szCs w:val="28"/>
        </w:rPr>
        <w:t xml:space="preserve">                            Протокол засідання Експертної </w:t>
      </w:r>
    </w:p>
    <w:p w:rsidR="004269EF" w:rsidRPr="001851F5" w:rsidRDefault="004269EF" w:rsidP="001851F5">
      <w:pPr>
        <w:rPr>
          <w:rFonts w:ascii="Times New Roman" w:hAnsi="Times New Roman"/>
          <w:sz w:val="28"/>
          <w:szCs w:val="28"/>
        </w:rPr>
      </w:pPr>
      <w:r>
        <w:rPr>
          <w:rFonts w:ascii="Times New Roman" w:hAnsi="Times New Roman"/>
          <w:sz w:val="28"/>
          <w:szCs w:val="28"/>
        </w:rPr>
        <w:t>комісії апарату</w:t>
      </w:r>
      <w:r w:rsidR="00234158">
        <w:rPr>
          <w:rFonts w:ascii="Times New Roman" w:hAnsi="Times New Roman"/>
          <w:sz w:val="28"/>
          <w:szCs w:val="28"/>
        </w:rPr>
        <w:t xml:space="preserve">                                                        комісії архівного відділу</w:t>
      </w:r>
    </w:p>
    <w:p w:rsidR="001851F5" w:rsidRDefault="004269EF" w:rsidP="001851F5">
      <w:pPr>
        <w:rPr>
          <w:rFonts w:ascii="Times New Roman" w:hAnsi="Times New Roman"/>
          <w:sz w:val="28"/>
          <w:szCs w:val="28"/>
        </w:rPr>
      </w:pPr>
      <w:r>
        <w:rPr>
          <w:rFonts w:ascii="Times New Roman" w:hAnsi="Times New Roman"/>
          <w:sz w:val="28"/>
          <w:szCs w:val="28"/>
        </w:rPr>
        <w:t>райдержадміністрації</w:t>
      </w:r>
      <w:r w:rsidR="00234158">
        <w:rPr>
          <w:rFonts w:ascii="Times New Roman" w:hAnsi="Times New Roman"/>
          <w:sz w:val="28"/>
          <w:szCs w:val="28"/>
        </w:rPr>
        <w:t xml:space="preserve">                                             </w:t>
      </w:r>
      <w:proofErr w:type="spellStart"/>
      <w:r w:rsidR="00234158">
        <w:rPr>
          <w:rFonts w:ascii="Times New Roman" w:hAnsi="Times New Roman"/>
          <w:sz w:val="28"/>
          <w:szCs w:val="28"/>
        </w:rPr>
        <w:t>райдержадміністрації</w:t>
      </w:r>
      <w:proofErr w:type="spellEnd"/>
      <w:r w:rsidR="00234158">
        <w:rPr>
          <w:rFonts w:ascii="Times New Roman" w:hAnsi="Times New Roman"/>
          <w:sz w:val="28"/>
          <w:szCs w:val="28"/>
        </w:rPr>
        <w:t xml:space="preserve"> </w:t>
      </w:r>
    </w:p>
    <w:p w:rsidR="004269EF" w:rsidRDefault="004269EF" w:rsidP="001851F5">
      <w:pPr>
        <w:rPr>
          <w:rFonts w:ascii="Times New Roman" w:hAnsi="Times New Roman"/>
          <w:sz w:val="28"/>
          <w:szCs w:val="28"/>
        </w:rPr>
      </w:pPr>
      <w:r>
        <w:rPr>
          <w:rFonts w:ascii="Times New Roman" w:hAnsi="Times New Roman"/>
          <w:sz w:val="28"/>
          <w:szCs w:val="28"/>
        </w:rPr>
        <w:t xml:space="preserve">від </w:t>
      </w:r>
      <w:r w:rsidR="00471352">
        <w:rPr>
          <w:rFonts w:ascii="Times New Roman" w:hAnsi="Times New Roman"/>
          <w:sz w:val="28"/>
          <w:szCs w:val="28"/>
        </w:rPr>
        <w:t>___________________</w:t>
      </w:r>
      <w:r w:rsidR="00234158">
        <w:rPr>
          <w:rFonts w:ascii="Times New Roman" w:hAnsi="Times New Roman"/>
          <w:sz w:val="28"/>
          <w:szCs w:val="28"/>
        </w:rPr>
        <w:t xml:space="preserve"> № __                   </w:t>
      </w:r>
      <w:r w:rsidR="00471352">
        <w:rPr>
          <w:rFonts w:ascii="Times New Roman" w:hAnsi="Times New Roman"/>
          <w:sz w:val="28"/>
          <w:szCs w:val="28"/>
        </w:rPr>
        <w:t xml:space="preserve">       від __________________</w:t>
      </w:r>
      <w:r w:rsidR="00234158">
        <w:rPr>
          <w:rFonts w:ascii="Times New Roman" w:hAnsi="Times New Roman"/>
          <w:sz w:val="28"/>
          <w:szCs w:val="28"/>
        </w:rPr>
        <w:t xml:space="preserve"> № __</w:t>
      </w:r>
      <w:r w:rsidR="00471352">
        <w:rPr>
          <w:rFonts w:ascii="Times New Roman" w:hAnsi="Times New Roman"/>
          <w:sz w:val="28"/>
          <w:szCs w:val="28"/>
        </w:rPr>
        <w:t>_</w:t>
      </w:r>
    </w:p>
    <w:p w:rsidR="004269EF" w:rsidRDefault="004269EF" w:rsidP="001851F5">
      <w:pPr>
        <w:rPr>
          <w:rFonts w:ascii="Times New Roman" w:hAnsi="Times New Roman"/>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
      <w:tblGrid>
        <w:gridCol w:w="4467"/>
        <w:gridCol w:w="4745"/>
      </w:tblGrid>
      <w:tr w:rsidR="004269EF" w:rsidRPr="001851F5" w:rsidTr="003C50CC">
        <w:trPr>
          <w:gridAfter w:val="1"/>
          <w:wAfter w:w="4745" w:type="dxa"/>
          <w:trHeight w:val="1629"/>
        </w:trPr>
        <w:tc>
          <w:tcPr>
            <w:tcW w:w="4467" w:type="dxa"/>
          </w:tcPr>
          <w:p w:rsidR="00234158" w:rsidRDefault="00234158" w:rsidP="00234158">
            <w:pPr>
              <w:ind w:left="304"/>
              <w:rPr>
                <w:rFonts w:ascii="Times New Roman" w:hAnsi="Times New Roman"/>
                <w:sz w:val="28"/>
                <w:szCs w:val="28"/>
              </w:rPr>
            </w:pPr>
          </w:p>
          <w:p w:rsidR="00234158" w:rsidRDefault="00234158" w:rsidP="00234158">
            <w:pPr>
              <w:ind w:left="304"/>
              <w:rPr>
                <w:rFonts w:ascii="Times New Roman" w:hAnsi="Times New Roman"/>
                <w:sz w:val="28"/>
                <w:szCs w:val="28"/>
              </w:rPr>
            </w:pPr>
          </w:p>
          <w:p w:rsidR="00234158" w:rsidRDefault="00234158" w:rsidP="00234158">
            <w:pPr>
              <w:ind w:left="304"/>
              <w:rPr>
                <w:rFonts w:ascii="Times New Roman" w:hAnsi="Times New Roman"/>
                <w:sz w:val="28"/>
                <w:szCs w:val="28"/>
              </w:rPr>
            </w:pPr>
          </w:p>
          <w:p w:rsidR="00234158" w:rsidRDefault="00234158" w:rsidP="00234158">
            <w:pPr>
              <w:ind w:left="304"/>
              <w:rPr>
                <w:rFonts w:ascii="Times New Roman" w:hAnsi="Times New Roman"/>
                <w:sz w:val="28"/>
                <w:szCs w:val="28"/>
              </w:rPr>
            </w:pPr>
          </w:p>
          <w:p w:rsidR="004269EF" w:rsidRPr="001851F5" w:rsidRDefault="004269EF" w:rsidP="003C50CC">
            <w:pPr>
              <w:rPr>
                <w:rFonts w:ascii="Times New Roman" w:hAnsi="Times New Roman"/>
                <w:sz w:val="28"/>
                <w:szCs w:val="28"/>
              </w:rPr>
            </w:pPr>
          </w:p>
        </w:tc>
      </w:tr>
      <w:tr w:rsidR="001851F5" w:rsidRPr="001851F5" w:rsidTr="003C50CC">
        <w:trPr>
          <w:trHeight w:val="1629"/>
        </w:trPr>
        <w:tc>
          <w:tcPr>
            <w:tcW w:w="4467" w:type="dxa"/>
          </w:tcPr>
          <w:p w:rsidR="001851F5" w:rsidRPr="001851F5" w:rsidRDefault="001851F5" w:rsidP="005B1E1A">
            <w:pPr>
              <w:rPr>
                <w:rFonts w:ascii="Times New Roman" w:hAnsi="Times New Roman"/>
                <w:sz w:val="28"/>
                <w:szCs w:val="28"/>
              </w:rPr>
            </w:pPr>
          </w:p>
        </w:tc>
        <w:tc>
          <w:tcPr>
            <w:tcW w:w="4745" w:type="dxa"/>
          </w:tcPr>
          <w:p w:rsidR="004269EF" w:rsidRDefault="004269EF" w:rsidP="0047491D">
            <w:pPr>
              <w:ind w:left="304"/>
              <w:rPr>
                <w:rFonts w:ascii="Times New Roman" w:hAnsi="Times New Roman"/>
                <w:sz w:val="28"/>
                <w:szCs w:val="28"/>
              </w:rPr>
            </w:pPr>
          </w:p>
          <w:p w:rsidR="004269EF" w:rsidRDefault="004269EF" w:rsidP="0047491D">
            <w:pPr>
              <w:ind w:left="304"/>
              <w:rPr>
                <w:rFonts w:ascii="Times New Roman" w:hAnsi="Times New Roman"/>
                <w:sz w:val="28"/>
                <w:szCs w:val="28"/>
              </w:rPr>
            </w:pPr>
          </w:p>
          <w:p w:rsidR="004269EF" w:rsidRDefault="004269EF" w:rsidP="0047491D">
            <w:pPr>
              <w:ind w:left="304"/>
              <w:rPr>
                <w:rFonts w:ascii="Times New Roman" w:hAnsi="Times New Roman"/>
                <w:sz w:val="28"/>
                <w:szCs w:val="28"/>
              </w:rPr>
            </w:pPr>
          </w:p>
          <w:p w:rsidR="004269EF" w:rsidRDefault="004269EF" w:rsidP="0047491D">
            <w:pPr>
              <w:ind w:left="304"/>
              <w:rPr>
                <w:rFonts w:ascii="Times New Roman" w:hAnsi="Times New Roman"/>
                <w:sz w:val="28"/>
                <w:szCs w:val="28"/>
              </w:rPr>
            </w:pPr>
          </w:p>
          <w:p w:rsidR="001851F5" w:rsidRPr="001851F5" w:rsidRDefault="001851F5" w:rsidP="00234158">
            <w:pPr>
              <w:ind w:left="304"/>
              <w:rPr>
                <w:rFonts w:ascii="Times New Roman" w:hAnsi="Times New Roman"/>
                <w:sz w:val="28"/>
                <w:szCs w:val="28"/>
              </w:rPr>
            </w:pPr>
          </w:p>
        </w:tc>
      </w:tr>
      <w:tr w:rsidR="004269EF" w:rsidRPr="001851F5" w:rsidTr="003C50CC">
        <w:trPr>
          <w:trHeight w:val="1629"/>
        </w:trPr>
        <w:tc>
          <w:tcPr>
            <w:tcW w:w="4467" w:type="dxa"/>
          </w:tcPr>
          <w:p w:rsidR="004269EF" w:rsidRPr="001851F5" w:rsidRDefault="004269EF" w:rsidP="0047491D">
            <w:pPr>
              <w:rPr>
                <w:rFonts w:ascii="Times New Roman" w:hAnsi="Times New Roman"/>
                <w:sz w:val="28"/>
                <w:szCs w:val="28"/>
              </w:rPr>
            </w:pPr>
          </w:p>
        </w:tc>
        <w:tc>
          <w:tcPr>
            <w:tcW w:w="4745" w:type="dxa"/>
          </w:tcPr>
          <w:p w:rsidR="004269EF" w:rsidRDefault="004269EF" w:rsidP="0047491D">
            <w:pPr>
              <w:ind w:left="304"/>
              <w:rPr>
                <w:rFonts w:ascii="Times New Roman" w:hAnsi="Times New Roman"/>
                <w:sz w:val="28"/>
                <w:szCs w:val="28"/>
              </w:rPr>
            </w:pPr>
          </w:p>
        </w:tc>
      </w:tr>
    </w:tbl>
    <w:p w:rsidR="001851F5" w:rsidRDefault="001851F5" w:rsidP="001851F5">
      <w:pPr>
        <w:jc w:val="center"/>
        <w:rPr>
          <w:rFonts w:ascii="Times New Roman" w:hAnsi="Times New Roman"/>
          <w:sz w:val="28"/>
          <w:szCs w:val="28"/>
        </w:rPr>
      </w:pPr>
    </w:p>
    <w:p w:rsidR="001851F5" w:rsidRDefault="001851F5" w:rsidP="001851F5">
      <w:pPr>
        <w:rPr>
          <w:rFonts w:ascii="Times New Roman" w:hAnsi="Times New Roman"/>
          <w:sz w:val="28"/>
          <w:szCs w:val="28"/>
        </w:rPr>
      </w:pPr>
    </w:p>
    <w:p w:rsidR="008F0F49" w:rsidRPr="001851F5" w:rsidRDefault="008F0F49" w:rsidP="001851F5">
      <w:pPr>
        <w:rPr>
          <w:rFonts w:ascii="Times New Roman" w:hAnsi="Times New Roman"/>
          <w:sz w:val="28"/>
          <w:szCs w:val="28"/>
        </w:rPr>
        <w:sectPr w:rsidR="008F0F49" w:rsidRPr="001851F5" w:rsidSect="00DC6D38">
          <w:headerReference w:type="even" r:id="rId8"/>
          <w:headerReference w:type="default" r:id="rId9"/>
          <w:pgSz w:w="11906" w:h="16838" w:code="9"/>
          <w:pgMar w:top="1134" w:right="567" w:bottom="1077" w:left="1701" w:header="567" w:footer="567" w:gutter="0"/>
          <w:pgNumType w:start="1"/>
          <w:cols w:space="720"/>
          <w:titlePg/>
          <w:docGrid w:linePitch="354"/>
        </w:sectPr>
      </w:pPr>
    </w:p>
    <w:p w:rsidR="000C5455" w:rsidRPr="00C502AC" w:rsidRDefault="00246439" w:rsidP="000C5455">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 1</w:t>
      </w:r>
      <w:r w:rsidRPr="001541C5">
        <w:rPr>
          <w:sz w:val="28"/>
          <w:szCs w:val="28"/>
          <w:lang w:val="uk-UA"/>
        </w:rPr>
        <w:br/>
      </w:r>
      <w:r w:rsidR="000C5455">
        <w:rPr>
          <w:sz w:val="28"/>
          <w:szCs w:val="28"/>
          <w:lang w:val="uk-UA"/>
        </w:rPr>
        <w:t xml:space="preserve">до Інструкції з діловодства у </w:t>
      </w:r>
      <w:r w:rsidR="00AD7F75">
        <w:rPr>
          <w:sz w:val="28"/>
          <w:szCs w:val="28"/>
          <w:lang w:val="uk-UA"/>
        </w:rPr>
        <w:t>Яворівській районній</w:t>
      </w:r>
      <w:r w:rsidR="000C5455">
        <w:rPr>
          <w:sz w:val="28"/>
          <w:szCs w:val="28"/>
          <w:lang w:val="uk-UA"/>
        </w:rPr>
        <w:t xml:space="preserve"> державній адміністрації </w:t>
      </w:r>
      <w:r w:rsidR="000C5455" w:rsidRPr="00EA5F26">
        <w:rPr>
          <w:sz w:val="28"/>
          <w:szCs w:val="28"/>
          <w:lang w:val="uk-UA"/>
        </w:rPr>
        <w:br/>
      </w:r>
      <w:r w:rsidR="000C5455">
        <w:rPr>
          <w:sz w:val="28"/>
          <w:szCs w:val="28"/>
          <w:lang w:val="uk-UA"/>
        </w:rPr>
        <w:t>(</w:t>
      </w:r>
      <w:r w:rsidR="000C5455" w:rsidRPr="00C502AC">
        <w:rPr>
          <w:sz w:val="28"/>
          <w:szCs w:val="28"/>
          <w:lang w:val="uk-UA"/>
        </w:rPr>
        <w:t>документування управлінської інформації в електронній форм</w:t>
      </w:r>
      <w:r w:rsidR="000C5455">
        <w:rPr>
          <w:sz w:val="28"/>
          <w:szCs w:val="28"/>
          <w:lang w:val="uk-UA"/>
        </w:rPr>
        <w:t>і</w:t>
      </w:r>
    </w:p>
    <w:p w:rsidR="000C5455" w:rsidRPr="00C502AC" w:rsidRDefault="000C5455" w:rsidP="000C5455">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746E59" w:rsidRPr="000C5455" w:rsidRDefault="000C5455" w:rsidP="000C5455">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 (пункт 37)</w:t>
      </w:r>
    </w:p>
    <w:p w:rsidR="00246439" w:rsidRPr="004D775E" w:rsidRDefault="00246439" w:rsidP="00824974">
      <w:pPr>
        <w:pStyle w:val="a6"/>
        <w:spacing w:after="0" w:line="276" w:lineRule="auto"/>
        <w:jc w:val="left"/>
        <w:rPr>
          <w:rFonts w:ascii="Times New Roman" w:hAnsi="Times New Roman"/>
          <w:sz w:val="28"/>
          <w:szCs w:val="28"/>
        </w:rPr>
      </w:pPr>
    </w:p>
    <w:p w:rsidR="00246439" w:rsidRPr="004D775E" w:rsidRDefault="00246439" w:rsidP="00B67224">
      <w:pPr>
        <w:pStyle w:val="ae"/>
        <w:spacing w:after="120" w:line="276" w:lineRule="auto"/>
        <w:rPr>
          <w:rFonts w:ascii="Times New Roman" w:hAnsi="Times New Roman"/>
          <w:b w:val="0"/>
          <w:sz w:val="28"/>
          <w:szCs w:val="28"/>
        </w:rPr>
      </w:pPr>
      <w:bookmarkStart w:id="157" w:name="_2gb3jie" w:colFirst="0" w:colLast="0"/>
      <w:bookmarkEnd w:id="157"/>
      <w:r w:rsidRPr="004D775E">
        <w:rPr>
          <w:rFonts w:ascii="Times New Roman" w:hAnsi="Times New Roman"/>
          <w:b w:val="0"/>
          <w:sz w:val="28"/>
          <w:szCs w:val="28"/>
        </w:rPr>
        <w:t xml:space="preserve">ПІДСУМКОВІ ДАНІ </w:t>
      </w:r>
      <w:r w:rsidRPr="004D775E">
        <w:rPr>
          <w:rFonts w:ascii="Times New Roman" w:hAnsi="Times New Roman"/>
          <w:b w:val="0"/>
          <w:sz w:val="28"/>
          <w:szCs w:val="28"/>
        </w:rPr>
        <w:br/>
        <w:t>обліку обсягу документообігу</w:t>
      </w:r>
      <w:bookmarkStart w:id="158" w:name="_vgdtq7" w:colFirst="0" w:colLast="0"/>
      <w:bookmarkEnd w:id="158"/>
    </w:p>
    <w:p w:rsidR="00246439" w:rsidRPr="004D775E" w:rsidRDefault="00B173A0" w:rsidP="00B67224">
      <w:pPr>
        <w:pStyle w:val="ae"/>
        <w:spacing w:line="276" w:lineRule="auto"/>
        <w:rPr>
          <w:rFonts w:ascii="Times New Roman" w:hAnsi="Times New Roman"/>
          <w:b w:val="0"/>
          <w:sz w:val="28"/>
          <w:szCs w:val="28"/>
        </w:rPr>
      </w:pPr>
      <w:r w:rsidRPr="004D775E">
        <w:rPr>
          <w:rFonts w:ascii="Times New Roman" w:hAnsi="Times New Roman"/>
          <w:b w:val="0"/>
          <w:sz w:val="28"/>
          <w:szCs w:val="28"/>
        </w:rPr>
        <w:t>за період з __.__.____ р. д</w:t>
      </w:r>
      <w:r w:rsidR="00246439" w:rsidRPr="004D775E">
        <w:rPr>
          <w:rFonts w:ascii="Times New Roman" w:hAnsi="Times New Roman"/>
          <w:b w:val="0"/>
          <w:sz w:val="28"/>
          <w:szCs w:val="28"/>
        </w:rPr>
        <w:t>о __.__.____ р.</w:t>
      </w:r>
    </w:p>
    <w:tbl>
      <w:tblPr>
        <w:tblW w:w="9630" w:type="dxa"/>
        <w:tblBorders>
          <w:top w:val="nil"/>
          <w:left w:val="nil"/>
          <w:bottom w:val="nil"/>
          <w:right w:val="nil"/>
          <w:insideH w:val="nil"/>
          <w:insideV w:val="nil"/>
        </w:tblBorders>
        <w:tblLayout w:type="fixed"/>
        <w:tblLook w:val="0600"/>
      </w:tblPr>
      <w:tblGrid>
        <w:gridCol w:w="1755"/>
        <w:gridCol w:w="1875"/>
        <w:gridCol w:w="1980"/>
        <w:gridCol w:w="1995"/>
        <w:gridCol w:w="2025"/>
      </w:tblGrid>
      <w:tr w:rsidR="00246439" w:rsidRPr="004D775E" w:rsidTr="00606467">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Кількість документів</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875" w:type="dxa"/>
            <w:vMerge w:val="restart"/>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усього</w:t>
            </w:r>
          </w:p>
        </w:tc>
        <w:tc>
          <w:tcPr>
            <w:tcW w:w="6000" w:type="dxa"/>
            <w:gridSpan w:val="3"/>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з них</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980" w:type="dxa"/>
            <w:vMerge w:val="restar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в електронній формі</w:t>
            </w:r>
          </w:p>
        </w:tc>
        <w:tc>
          <w:tcPr>
            <w:tcW w:w="4020" w:type="dxa"/>
            <w:gridSpan w:val="2"/>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у паперовій формі</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98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документів</w:t>
            </w: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сторінок</w:t>
            </w:r>
          </w:p>
        </w:tc>
      </w:tr>
      <w:tr w:rsidR="00246439" w:rsidRPr="004D775E" w:rsidTr="00606467">
        <w:trPr>
          <w:trHeight w:val="20"/>
        </w:trPr>
        <w:tc>
          <w:tcPr>
            <w:tcW w:w="1755" w:type="dxa"/>
            <w:tcBorders>
              <w:top w:val="single" w:sz="8"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Вихідні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Внутрішні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Усього</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bl>
    <w:p w:rsidR="00246439" w:rsidRPr="004D775E" w:rsidRDefault="00246439" w:rsidP="00CB7127">
      <w:pPr>
        <w:pStyle w:val="a5"/>
        <w:spacing w:line="276" w:lineRule="auto"/>
        <w:rPr>
          <w:rFonts w:ascii="Times New Roman" w:hAnsi="Times New Roman"/>
          <w:sz w:val="28"/>
          <w:szCs w:val="28"/>
        </w:rPr>
      </w:pPr>
      <w:bookmarkStart w:id="159" w:name="_3fg1ce0" w:colFirst="0" w:colLast="0"/>
      <w:bookmarkStart w:id="160" w:name="_1ulbmlt" w:colFirst="0" w:colLast="0"/>
      <w:bookmarkEnd w:id="159"/>
      <w:bookmarkEnd w:id="160"/>
    </w:p>
    <w:tbl>
      <w:tblPr>
        <w:tblW w:w="0" w:type="auto"/>
        <w:tblLook w:val="04A0"/>
      </w:tblPr>
      <w:tblGrid>
        <w:gridCol w:w="4643"/>
        <w:gridCol w:w="4644"/>
      </w:tblGrid>
      <w:tr w:rsidR="00246439" w:rsidRPr="004D775E" w:rsidTr="00606467">
        <w:tc>
          <w:tcPr>
            <w:tcW w:w="4643" w:type="dxa"/>
            <w:shd w:val="clear" w:color="auto" w:fill="auto"/>
          </w:tcPr>
          <w:p w:rsidR="00246439" w:rsidRPr="004D775E" w:rsidRDefault="00B173A0" w:rsidP="00B67224">
            <w:pPr>
              <w:pStyle w:val="a5"/>
              <w:spacing w:line="276" w:lineRule="auto"/>
              <w:ind w:firstLine="0"/>
              <w:rPr>
                <w:rFonts w:ascii="Times New Roman" w:hAnsi="Times New Roman"/>
                <w:sz w:val="28"/>
                <w:szCs w:val="28"/>
              </w:rPr>
            </w:pPr>
            <w:r w:rsidRPr="004D775E">
              <w:rPr>
                <w:rFonts w:ascii="Times New Roman" w:hAnsi="Times New Roman"/>
                <w:sz w:val="28"/>
                <w:szCs w:val="28"/>
              </w:rPr>
              <w:t>Начальник відділу діловодства та документообігу</w:t>
            </w:r>
          </w:p>
        </w:tc>
        <w:tc>
          <w:tcPr>
            <w:tcW w:w="4644" w:type="dxa"/>
            <w:shd w:val="clear" w:color="auto" w:fill="auto"/>
          </w:tcPr>
          <w:p w:rsidR="00246439" w:rsidRPr="004D775E" w:rsidRDefault="001D306E" w:rsidP="001D306E">
            <w:pPr>
              <w:pStyle w:val="a5"/>
              <w:spacing w:line="276" w:lineRule="auto"/>
              <w:ind w:firstLine="0"/>
              <w:jc w:val="right"/>
              <w:rPr>
                <w:rFonts w:ascii="Times New Roman" w:hAnsi="Times New Roman"/>
                <w:sz w:val="28"/>
                <w:szCs w:val="28"/>
              </w:rPr>
            </w:pPr>
            <w:r>
              <w:rPr>
                <w:rFonts w:ascii="Times New Roman" w:hAnsi="Times New Roman"/>
                <w:sz w:val="28"/>
                <w:szCs w:val="28"/>
              </w:rPr>
              <w:t>Власне і</w:t>
            </w:r>
            <w:r w:rsidR="00246439" w:rsidRPr="004D775E">
              <w:rPr>
                <w:rFonts w:ascii="Times New Roman" w:hAnsi="Times New Roman"/>
                <w:sz w:val="28"/>
                <w:szCs w:val="28"/>
              </w:rPr>
              <w:t>м’я ПРІЗВИЩЕ</w:t>
            </w:r>
          </w:p>
        </w:tc>
      </w:tr>
    </w:tbl>
    <w:p w:rsidR="00246439" w:rsidRPr="004D775E" w:rsidRDefault="00246439" w:rsidP="00B67224">
      <w:pPr>
        <w:pStyle w:val="a5"/>
        <w:spacing w:line="276" w:lineRule="auto"/>
        <w:ind w:firstLine="0"/>
        <w:rPr>
          <w:rFonts w:ascii="Times New Roman" w:hAnsi="Times New Roman"/>
          <w:sz w:val="28"/>
          <w:szCs w:val="28"/>
        </w:rPr>
      </w:pPr>
    </w:p>
    <w:p w:rsidR="00246439" w:rsidRDefault="00246439" w:rsidP="00B67224">
      <w:pPr>
        <w:pStyle w:val="a5"/>
        <w:spacing w:line="276" w:lineRule="auto"/>
        <w:ind w:firstLine="0"/>
        <w:rPr>
          <w:rFonts w:ascii="Times New Roman" w:hAnsi="Times New Roman"/>
          <w:sz w:val="28"/>
          <w:szCs w:val="28"/>
        </w:rPr>
      </w:pPr>
      <w:bookmarkStart w:id="161" w:name="_4ekz59m" w:colFirst="0" w:colLast="0"/>
      <w:bookmarkEnd w:id="161"/>
      <w:r w:rsidRPr="004D775E">
        <w:rPr>
          <w:rFonts w:ascii="Times New Roman" w:hAnsi="Times New Roman"/>
          <w:sz w:val="28"/>
          <w:szCs w:val="28"/>
        </w:rPr>
        <w:t>Дата генерації: __.__.____ р.</w:t>
      </w:r>
    </w:p>
    <w:p w:rsidR="000C5455" w:rsidRPr="000C5455" w:rsidRDefault="000C5455" w:rsidP="000C5455">
      <w:pPr>
        <w:pStyle w:val="a5"/>
        <w:spacing w:line="276" w:lineRule="auto"/>
        <w:ind w:firstLine="0"/>
        <w:jc w:val="center"/>
        <w:rPr>
          <w:rFonts w:ascii="Times New Roman" w:hAnsi="Times New Roman"/>
          <w:sz w:val="28"/>
          <w:szCs w:val="28"/>
        </w:rPr>
      </w:pPr>
      <w:r>
        <w:rPr>
          <w:rFonts w:ascii="Times New Roman" w:hAnsi="Times New Roman"/>
          <w:sz w:val="28"/>
          <w:szCs w:val="28"/>
        </w:rPr>
        <w:t>__________________</w:t>
      </w:r>
    </w:p>
    <w:p w:rsidR="007F1AF7" w:rsidRPr="000C5455" w:rsidRDefault="007F1AF7" w:rsidP="000C5455">
      <w:pPr>
        <w:sectPr w:rsidR="007F1AF7" w:rsidRPr="000C5455" w:rsidSect="00AA0F95">
          <w:headerReference w:type="even" r:id="rId10"/>
          <w:headerReference w:type="default" r:id="rId11"/>
          <w:pgSz w:w="11906" w:h="16838" w:code="9"/>
          <w:pgMar w:top="1134" w:right="566" w:bottom="1134" w:left="1701" w:header="567" w:footer="567" w:gutter="0"/>
          <w:cols w:space="720"/>
          <w:titlePg/>
        </w:sectPr>
      </w:pPr>
    </w:p>
    <w:p w:rsidR="000C5455" w:rsidRPr="00C502AC" w:rsidRDefault="00246439" w:rsidP="0047491D">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 2</w:t>
      </w:r>
      <w:r w:rsidRPr="001541C5">
        <w:rPr>
          <w:sz w:val="28"/>
          <w:szCs w:val="28"/>
          <w:lang w:val="uk-UA"/>
        </w:rPr>
        <w:br/>
      </w:r>
      <w:r w:rsidR="000C5455">
        <w:rPr>
          <w:sz w:val="28"/>
          <w:szCs w:val="28"/>
          <w:lang w:val="uk-UA"/>
        </w:rPr>
        <w:t xml:space="preserve">до Інструкції з діловодства у </w:t>
      </w:r>
      <w:r w:rsidR="00AD7F75">
        <w:rPr>
          <w:sz w:val="28"/>
          <w:szCs w:val="28"/>
          <w:lang w:val="uk-UA"/>
        </w:rPr>
        <w:t>Яворівській районній</w:t>
      </w:r>
      <w:r w:rsidR="000C5455">
        <w:rPr>
          <w:sz w:val="28"/>
          <w:szCs w:val="28"/>
          <w:lang w:val="uk-UA"/>
        </w:rPr>
        <w:t xml:space="preserve"> державній адміністрації </w:t>
      </w:r>
      <w:r w:rsidR="000C5455" w:rsidRPr="00EA5F26">
        <w:rPr>
          <w:sz w:val="28"/>
          <w:szCs w:val="28"/>
          <w:lang w:val="uk-UA"/>
        </w:rPr>
        <w:br/>
      </w:r>
      <w:r w:rsidR="000C5455">
        <w:rPr>
          <w:sz w:val="28"/>
          <w:szCs w:val="28"/>
          <w:lang w:val="uk-UA"/>
        </w:rPr>
        <w:t>(</w:t>
      </w:r>
      <w:r w:rsidR="000C5455" w:rsidRPr="00C502AC">
        <w:rPr>
          <w:sz w:val="28"/>
          <w:szCs w:val="28"/>
          <w:lang w:val="uk-UA"/>
        </w:rPr>
        <w:t>документування управлінської інформації в електронній форм</w:t>
      </w:r>
      <w:r w:rsidR="000C5455">
        <w:rPr>
          <w:sz w:val="28"/>
          <w:szCs w:val="28"/>
          <w:lang w:val="uk-UA"/>
        </w:rPr>
        <w:t>і</w:t>
      </w:r>
    </w:p>
    <w:p w:rsidR="000C5455" w:rsidRPr="00C502AC" w:rsidRDefault="000C5455"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0C5455"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47491D" w:rsidRPr="000C5455" w:rsidRDefault="0047491D" w:rsidP="0047491D">
      <w:pPr>
        <w:pStyle w:val="tj"/>
        <w:shd w:val="clear" w:color="auto" w:fill="FFFFFF"/>
        <w:spacing w:before="0" w:beforeAutospacing="0" w:after="0" w:afterAutospacing="0"/>
        <w:ind w:left="4956"/>
        <w:rPr>
          <w:sz w:val="28"/>
          <w:szCs w:val="28"/>
          <w:lang w:val="uk-UA"/>
        </w:rPr>
      </w:pPr>
      <w:r>
        <w:rPr>
          <w:sz w:val="28"/>
          <w:szCs w:val="28"/>
          <w:lang w:val="uk-UA"/>
        </w:rPr>
        <w:t>(пункт 74)</w:t>
      </w:r>
    </w:p>
    <w:p w:rsidR="009D02DE" w:rsidRPr="00B67224" w:rsidRDefault="009D02DE" w:rsidP="00B67224">
      <w:pPr>
        <w:spacing w:line="276" w:lineRule="auto"/>
        <w:jc w:val="center"/>
        <w:rPr>
          <w:rFonts w:ascii="Times New Roman" w:hAnsi="Times New Roman"/>
          <w:color w:val="548DD4"/>
          <w:sz w:val="28"/>
          <w:szCs w:val="28"/>
          <w:lang w:val="en-US"/>
        </w:rPr>
      </w:pPr>
      <w:bookmarkStart w:id="162" w:name="_n5rssn" w:colFirst="0" w:colLast="0"/>
      <w:bookmarkEnd w:id="162"/>
      <w:r w:rsidRPr="004D775E">
        <w:rPr>
          <w:rFonts w:ascii="Times New Roman" w:hAnsi="Times New Roman"/>
          <w:noProof/>
          <w:sz w:val="28"/>
          <w:szCs w:val="28"/>
          <w:lang w:eastAsia="uk-UA"/>
        </w:rPr>
        <w:drawing>
          <wp:inline distT="0" distB="0" distL="0" distR="0">
            <wp:extent cx="480060" cy="624840"/>
            <wp:effectExtent l="0" t="0" r="0" b="0"/>
            <wp:docPr id="2" name="Рисунок 2"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D02DE" w:rsidRDefault="00064DA2" w:rsidP="00B67224">
      <w:pPr>
        <w:spacing w:before="120" w:after="120" w:line="276" w:lineRule="auto"/>
        <w:jc w:val="center"/>
        <w:rPr>
          <w:rFonts w:ascii="Times New Roman" w:hAnsi="Times New Roman"/>
          <w:b/>
          <w:caps/>
          <w:color w:val="3366FF"/>
          <w:sz w:val="28"/>
          <w:szCs w:val="28"/>
        </w:rPr>
      </w:pPr>
      <w:r>
        <w:rPr>
          <w:rFonts w:ascii="Times New Roman" w:hAnsi="Times New Roman"/>
          <w:b/>
          <w:caps/>
          <w:color w:val="3366FF"/>
          <w:sz w:val="28"/>
          <w:szCs w:val="28"/>
        </w:rPr>
        <w:t xml:space="preserve">ЯВОРІВСЬКА  РАЙОННА </w:t>
      </w:r>
      <w:r w:rsidR="009D02DE" w:rsidRPr="004D775E">
        <w:rPr>
          <w:rFonts w:ascii="Times New Roman" w:hAnsi="Times New Roman"/>
          <w:b/>
          <w:caps/>
          <w:color w:val="3366FF"/>
          <w:sz w:val="28"/>
          <w:szCs w:val="28"/>
        </w:rPr>
        <w:t xml:space="preserve"> державна </w:t>
      </w:r>
      <w:r>
        <w:rPr>
          <w:rFonts w:ascii="Times New Roman" w:hAnsi="Times New Roman"/>
          <w:b/>
          <w:caps/>
          <w:color w:val="3366FF"/>
          <w:sz w:val="28"/>
          <w:szCs w:val="28"/>
        </w:rPr>
        <w:t xml:space="preserve"> </w:t>
      </w:r>
      <w:r w:rsidR="009D02DE" w:rsidRPr="004D775E">
        <w:rPr>
          <w:rFonts w:ascii="Times New Roman" w:hAnsi="Times New Roman"/>
          <w:b/>
          <w:caps/>
          <w:color w:val="3366FF"/>
          <w:sz w:val="28"/>
          <w:szCs w:val="28"/>
        </w:rPr>
        <w:t>адміністрація</w:t>
      </w:r>
    </w:p>
    <w:p w:rsidR="00AF20C9" w:rsidRPr="004D775E" w:rsidRDefault="00AF20C9" w:rsidP="00474209">
      <w:pPr>
        <w:spacing w:before="120" w:after="120" w:line="276" w:lineRule="auto"/>
        <w:jc w:val="center"/>
        <w:rPr>
          <w:rFonts w:ascii="Times New Roman" w:hAnsi="Times New Roman"/>
          <w:b/>
          <w:caps/>
          <w:color w:val="3366FF"/>
          <w:sz w:val="28"/>
          <w:szCs w:val="28"/>
        </w:rPr>
      </w:pPr>
      <w:r>
        <w:rPr>
          <w:rFonts w:ascii="Times New Roman" w:hAnsi="Times New Roman"/>
          <w:b/>
          <w:caps/>
          <w:color w:val="3366FF"/>
          <w:sz w:val="28"/>
          <w:szCs w:val="28"/>
        </w:rPr>
        <w:t>ЛЬВІВСЬКОЇ  ОБЛАСТІ</w:t>
      </w:r>
    </w:p>
    <w:p w:rsidR="009D02DE" w:rsidRPr="00AD7F75" w:rsidRDefault="002C04F9" w:rsidP="00B67224">
      <w:pPr>
        <w:spacing w:line="276" w:lineRule="auto"/>
        <w:jc w:val="center"/>
        <w:rPr>
          <w:rFonts w:ascii="Times New Roman" w:hAnsi="Times New Roman"/>
          <w:color w:val="3366FF"/>
          <w:sz w:val="28"/>
          <w:szCs w:val="28"/>
        </w:rPr>
      </w:pPr>
      <w:r>
        <w:rPr>
          <w:rFonts w:ascii="Times New Roman" w:hAnsi="Times New Roman"/>
          <w:color w:val="3366FF"/>
          <w:sz w:val="28"/>
          <w:szCs w:val="28"/>
        </w:rPr>
        <w:t>вул. Івана Франка</w:t>
      </w:r>
      <w:r w:rsidR="009D02DE" w:rsidRPr="004D775E">
        <w:rPr>
          <w:rFonts w:ascii="Times New Roman" w:hAnsi="Times New Roman"/>
          <w:color w:val="3366FF"/>
          <w:sz w:val="28"/>
          <w:szCs w:val="28"/>
        </w:rPr>
        <w:t>,8, м</w:t>
      </w:r>
      <w:r>
        <w:rPr>
          <w:rFonts w:ascii="Times New Roman" w:hAnsi="Times New Roman"/>
          <w:color w:val="3366FF"/>
          <w:sz w:val="28"/>
          <w:szCs w:val="28"/>
        </w:rPr>
        <w:t>. Яворів, 81000</w:t>
      </w:r>
      <w:r w:rsidR="009D02DE" w:rsidRPr="004D775E">
        <w:rPr>
          <w:rFonts w:ascii="Times New Roman" w:hAnsi="Times New Roman"/>
          <w:color w:val="3366FF"/>
          <w:sz w:val="28"/>
          <w:szCs w:val="28"/>
        </w:rPr>
        <w:t xml:space="preserve">, тел. </w:t>
      </w:r>
      <w:r w:rsidR="00D87E97">
        <w:rPr>
          <w:rFonts w:ascii="Times New Roman" w:hAnsi="Times New Roman"/>
          <w:color w:val="3366FF"/>
          <w:szCs w:val="26"/>
        </w:rPr>
        <w:t>(</w:t>
      </w:r>
      <w:r>
        <w:rPr>
          <w:rFonts w:ascii="Times New Roman" w:hAnsi="Times New Roman"/>
          <w:color w:val="3366FF"/>
          <w:szCs w:val="26"/>
        </w:rPr>
        <w:t>259</w:t>
      </w:r>
      <w:r w:rsidR="009D02DE" w:rsidRPr="002C04F9">
        <w:rPr>
          <w:rFonts w:ascii="Times New Roman" w:hAnsi="Times New Roman"/>
          <w:color w:val="3366FF"/>
          <w:szCs w:val="26"/>
        </w:rPr>
        <w:t>) 2</w:t>
      </w:r>
      <w:r>
        <w:rPr>
          <w:rFonts w:ascii="Times New Roman" w:hAnsi="Times New Roman"/>
          <w:color w:val="3366FF"/>
          <w:szCs w:val="26"/>
        </w:rPr>
        <w:t>-12-54</w:t>
      </w:r>
      <w:r w:rsidR="009D02DE" w:rsidRPr="004D775E">
        <w:rPr>
          <w:rFonts w:ascii="Times New Roman" w:hAnsi="Times New Roman"/>
          <w:color w:val="3366FF"/>
          <w:sz w:val="28"/>
          <w:szCs w:val="28"/>
        </w:rPr>
        <w:t xml:space="preserve">, факс </w:t>
      </w:r>
      <w:r>
        <w:rPr>
          <w:rFonts w:ascii="Times New Roman" w:hAnsi="Times New Roman"/>
          <w:color w:val="3366FF"/>
          <w:szCs w:val="26"/>
        </w:rPr>
        <w:t>(032) 29-99-246</w:t>
      </w:r>
      <w:r w:rsidR="009D02DE" w:rsidRPr="002C04F9">
        <w:rPr>
          <w:rFonts w:ascii="Times New Roman" w:hAnsi="Times New Roman"/>
          <w:color w:val="3366FF"/>
          <w:szCs w:val="26"/>
        </w:rPr>
        <w:t>,</w:t>
      </w:r>
      <w:r w:rsidR="009D02DE" w:rsidRPr="002C04F9">
        <w:rPr>
          <w:rFonts w:ascii="Times New Roman" w:hAnsi="Times New Roman"/>
          <w:color w:val="3366FF"/>
          <w:szCs w:val="26"/>
        </w:rPr>
        <w:br/>
      </w:r>
      <w:hyperlink r:id="rId13" w:history="1">
        <w:r w:rsidR="00433329" w:rsidRPr="001F5659">
          <w:rPr>
            <w:rStyle w:val="afb"/>
            <w:rFonts w:ascii="Times New Roman" w:hAnsi="Times New Roman"/>
            <w:sz w:val="28"/>
            <w:szCs w:val="28"/>
            <w:lang w:val="en-US"/>
          </w:rPr>
          <w:t>http</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javoriv</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rda</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gov</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ua</w:t>
        </w:r>
      </w:hyperlink>
      <w:r w:rsidR="00433329">
        <w:rPr>
          <w:rFonts w:ascii="Times New Roman" w:hAnsi="Times New Roman"/>
          <w:color w:val="3366FF"/>
          <w:sz w:val="28"/>
          <w:szCs w:val="28"/>
        </w:rPr>
        <w:t xml:space="preserve"> </w:t>
      </w:r>
      <w:r w:rsidR="009D02DE" w:rsidRPr="004D775E">
        <w:rPr>
          <w:rFonts w:ascii="Times New Roman" w:hAnsi="Times New Roman"/>
          <w:color w:val="3366FF"/>
          <w:sz w:val="28"/>
          <w:szCs w:val="28"/>
        </w:rPr>
        <w:t xml:space="preserve">, </w:t>
      </w:r>
      <w:r w:rsidR="009D02DE" w:rsidRPr="004D775E">
        <w:rPr>
          <w:rFonts w:ascii="Times New Roman" w:hAnsi="Times New Roman"/>
          <w:color w:val="3366FF"/>
          <w:sz w:val="28"/>
          <w:szCs w:val="28"/>
          <w:lang w:val="en-US"/>
        </w:rPr>
        <w:t>e</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mail</w:t>
      </w:r>
      <w:r w:rsidR="009D02DE" w:rsidRPr="004D775E">
        <w:rPr>
          <w:rFonts w:ascii="Times New Roman" w:hAnsi="Times New Roman"/>
          <w:color w:val="3366FF"/>
          <w:sz w:val="28"/>
          <w:szCs w:val="28"/>
        </w:rPr>
        <w:t xml:space="preserve">: </w:t>
      </w:r>
      <w:r w:rsidR="00AD7F75">
        <w:rPr>
          <w:rFonts w:ascii="Times New Roman" w:hAnsi="Times New Roman"/>
          <w:color w:val="3366FF"/>
          <w:sz w:val="28"/>
          <w:szCs w:val="28"/>
          <w:lang w:val="en-US"/>
        </w:rPr>
        <w:t>javorivrda</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loda</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gov</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ua</w:t>
      </w:r>
      <w:r w:rsidR="00AD7F75">
        <w:rPr>
          <w:rFonts w:ascii="Times New Roman" w:hAnsi="Times New Roman"/>
          <w:color w:val="3366FF"/>
          <w:sz w:val="28"/>
          <w:szCs w:val="28"/>
        </w:rPr>
        <w:t>, Код ЄДРПОУ 0</w:t>
      </w:r>
      <w:r w:rsidR="00AD7F75" w:rsidRPr="00AD7F75">
        <w:rPr>
          <w:rFonts w:ascii="Times New Roman" w:hAnsi="Times New Roman"/>
          <w:color w:val="3366FF"/>
          <w:sz w:val="28"/>
          <w:szCs w:val="28"/>
        </w:rPr>
        <w:t>4055883</w:t>
      </w:r>
    </w:p>
    <w:p w:rsidR="009D02DE" w:rsidRPr="004D775E" w:rsidRDefault="009D02DE" w:rsidP="00B67224">
      <w:pPr>
        <w:spacing w:before="120" w:after="120" w:line="276" w:lineRule="auto"/>
        <w:jc w:val="center"/>
        <w:rPr>
          <w:rFonts w:ascii="Times New Roman" w:hAnsi="Times New Roman"/>
          <w:color w:val="3366FF"/>
          <w:sz w:val="28"/>
          <w:szCs w:val="28"/>
        </w:rPr>
      </w:pPr>
      <w:r w:rsidRPr="004D775E">
        <w:rPr>
          <w:rFonts w:ascii="Times New Roman" w:hAnsi="Times New Roman"/>
          <w:color w:val="3366FF"/>
          <w:sz w:val="28"/>
          <w:szCs w:val="28"/>
        </w:rPr>
        <w:t xml:space="preserve">______________№ _______________     На № ___________ від   </w:t>
      </w:r>
    </w:p>
    <w:p w:rsidR="00673793" w:rsidRPr="00AF20C9" w:rsidRDefault="00673793" w:rsidP="00673793">
      <w:pPr>
        <w:spacing w:line="276" w:lineRule="auto"/>
        <w:ind w:left="4820"/>
        <w:jc w:val="both"/>
        <w:rPr>
          <w:rFonts w:ascii="Times New Roman" w:hAnsi="Times New Roman"/>
          <w:sz w:val="28"/>
          <w:szCs w:val="28"/>
        </w:rPr>
      </w:pPr>
    </w:p>
    <w:p w:rsidR="009D02DE" w:rsidRPr="00AF20C9" w:rsidRDefault="009D02DE" w:rsidP="00673793">
      <w:pPr>
        <w:spacing w:line="276" w:lineRule="auto"/>
        <w:ind w:left="4820"/>
        <w:jc w:val="both"/>
        <w:rPr>
          <w:rFonts w:ascii="Times New Roman" w:hAnsi="Times New Roman"/>
          <w:sz w:val="28"/>
          <w:szCs w:val="28"/>
        </w:rPr>
      </w:pPr>
      <w:r w:rsidRPr="004D775E">
        <w:rPr>
          <w:rFonts w:ascii="Times New Roman" w:hAnsi="Times New Roman"/>
          <w:sz w:val="28"/>
          <w:szCs w:val="28"/>
        </w:rPr>
        <w:t>┌                      адресат                      ┐</w:t>
      </w:r>
    </w:p>
    <w:p w:rsidR="009D02DE" w:rsidRPr="004D775E" w:rsidRDefault="009D02DE" w:rsidP="00B67224">
      <w:pPr>
        <w:spacing w:line="276" w:lineRule="auto"/>
        <w:jc w:val="both"/>
        <w:rPr>
          <w:rFonts w:ascii="Times New Roman" w:hAnsi="Times New Roman"/>
          <w:sz w:val="28"/>
          <w:szCs w:val="28"/>
        </w:rPr>
      </w:pPr>
    </w:p>
    <w:p w:rsidR="009F529F" w:rsidRDefault="009D02DE" w:rsidP="007F1AF7">
      <w:pPr>
        <w:spacing w:line="276" w:lineRule="auto"/>
        <w:jc w:val="both"/>
        <w:rPr>
          <w:rFonts w:ascii="Times New Roman" w:hAnsi="Times New Roman"/>
          <w:sz w:val="28"/>
          <w:szCs w:val="28"/>
        </w:rPr>
      </w:pPr>
      <w:r w:rsidRPr="004D775E">
        <w:rPr>
          <w:rFonts w:ascii="Times New Roman" w:hAnsi="Times New Roman"/>
          <w:sz w:val="28"/>
          <w:szCs w:val="28"/>
        </w:rPr>
        <w:t xml:space="preserve">  </w:t>
      </w:r>
      <w:r w:rsidR="009F529F" w:rsidRPr="004D775E">
        <w:rPr>
          <w:rFonts w:ascii="Times New Roman" w:hAnsi="Times New Roman"/>
          <w:sz w:val="28"/>
          <w:szCs w:val="28"/>
        </w:rPr>
        <w:t>┌       К       ┐</w:t>
      </w:r>
      <w:r w:rsidRPr="004D775E">
        <w:rPr>
          <w:rFonts w:ascii="Times New Roman" w:hAnsi="Times New Roman"/>
          <w:sz w:val="28"/>
          <w:szCs w:val="28"/>
        </w:rPr>
        <w:t xml:space="preserve">┌              </w:t>
      </w:r>
      <w:r w:rsidR="007F1AF7">
        <w:rPr>
          <w:rFonts w:ascii="Times New Roman" w:hAnsi="Times New Roman"/>
          <w:sz w:val="28"/>
          <w:szCs w:val="28"/>
        </w:rPr>
        <w:t xml:space="preserve">Короткий зміст               ┐ </w:t>
      </w:r>
    </w:p>
    <w:p w:rsidR="007F1AF7" w:rsidRPr="004D775E" w:rsidRDefault="007F1AF7" w:rsidP="007F1AF7">
      <w:pPr>
        <w:spacing w:line="276" w:lineRule="auto"/>
        <w:jc w:val="both"/>
        <w:rPr>
          <w:rFonts w:ascii="Times New Roman" w:hAnsi="Times New Roman"/>
          <w:sz w:val="28"/>
          <w:szCs w:val="28"/>
        </w:rPr>
      </w:pPr>
    </w:p>
    <w:p w:rsidR="00064DA2" w:rsidRDefault="00064DA2" w:rsidP="0047491D">
      <w:pPr>
        <w:pStyle w:val="tj"/>
        <w:shd w:val="clear" w:color="auto" w:fill="FFFFFF"/>
        <w:spacing w:before="0" w:beforeAutospacing="0" w:after="0" w:afterAutospacing="0"/>
        <w:ind w:left="4956"/>
        <w:rPr>
          <w:sz w:val="28"/>
          <w:szCs w:val="28"/>
          <w:lang w:val="uk-UA"/>
        </w:rPr>
      </w:pPr>
      <w:bookmarkStart w:id="163" w:name="_3kkl7fh" w:colFirst="0" w:colLast="0"/>
      <w:bookmarkStart w:id="164" w:name="_2d51dmb" w:colFirst="0" w:colLast="0"/>
      <w:bookmarkStart w:id="165" w:name="_sabnu4" w:colFirst="0" w:colLast="0"/>
      <w:bookmarkStart w:id="166" w:name="_3c9z6hx" w:colFirst="0" w:colLast="0"/>
      <w:bookmarkStart w:id="167" w:name="_1rf9gpq" w:colFirst="0" w:colLast="0"/>
      <w:bookmarkStart w:id="168" w:name="_xevivl" w:colFirst="0" w:colLast="0"/>
      <w:bookmarkStart w:id="169" w:name="_3hej1je" w:colFirst="0" w:colLast="0"/>
      <w:bookmarkStart w:id="170" w:name="_1wjtbr7" w:colFirst="0" w:colLast="0"/>
      <w:bookmarkEnd w:id="163"/>
      <w:bookmarkEnd w:id="164"/>
      <w:bookmarkEnd w:id="165"/>
      <w:bookmarkEnd w:id="166"/>
      <w:bookmarkEnd w:id="167"/>
      <w:bookmarkEnd w:id="168"/>
      <w:bookmarkEnd w:id="169"/>
      <w:bookmarkEnd w:id="170"/>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47491D" w:rsidRPr="00C502AC" w:rsidRDefault="00246439" w:rsidP="0047491D">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 xml:space="preserve">Додаток </w:t>
      </w:r>
      <w:r w:rsidR="00746F33" w:rsidRPr="001541C5">
        <w:rPr>
          <w:sz w:val="28"/>
          <w:szCs w:val="28"/>
          <w:lang w:val="uk-UA"/>
        </w:rPr>
        <w:t>3</w:t>
      </w:r>
      <w:r w:rsidR="00746F33" w:rsidRPr="001541C5">
        <w:rPr>
          <w:sz w:val="28"/>
          <w:szCs w:val="28"/>
          <w:lang w:val="uk-UA"/>
        </w:rPr>
        <w:br/>
      </w:r>
      <w:r w:rsidR="0047491D">
        <w:rPr>
          <w:sz w:val="28"/>
          <w:szCs w:val="28"/>
          <w:lang w:val="uk-UA"/>
        </w:rPr>
        <w:t xml:space="preserve">до Інструкції з діловодства у </w:t>
      </w:r>
      <w:r w:rsidR="00D87E97">
        <w:rPr>
          <w:sz w:val="28"/>
          <w:szCs w:val="28"/>
          <w:lang w:val="uk-UA"/>
        </w:rPr>
        <w:t>Яворівській районній</w:t>
      </w:r>
      <w:r w:rsidR="0047491D">
        <w:rPr>
          <w:sz w:val="28"/>
          <w:szCs w:val="28"/>
          <w:lang w:val="uk-UA"/>
        </w:rPr>
        <w:t xml:space="preserve"> державній адміністрації </w:t>
      </w:r>
      <w:r w:rsidR="0047491D" w:rsidRPr="00EA5F26">
        <w:rPr>
          <w:sz w:val="28"/>
          <w:szCs w:val="28"/>
          <w:lang w:val="uk-UA"/>
        </w:rPr>
        <w:br/>
      </w:r>
      <w:r w:rsidR="0047491D">
        <w:rPr>
          <w:sz w:val="28"/>
          <w:szCs w:val="28"/>
          <w:lang w:val="uk-UA"/>
        </w:rPr>
        <w:t>(</w:t>
      </w:r>
      <w:r w:rsidR="0047491D" w:rsidRPr="00C502AC">
        <w:rPr>
          <w:sz w:val="28"/>
          <w:szCs w:val="28"/>
          <w:lang w:val="uk-UA"/>
        </w:rPr>
        <w:t>документування управлінської інформації в електронній форм</w:t>
      </w:r>
      <w:r w:rsidR="0047491D">
        <w:rPr>
          <w:sz w:val="28"/>
          <w:szCs w:val="28"/>
          <w:lang w:val="uk-UA"/>
        </w:rPr>
        <w:t>і</w:t>
      </w:r>
    </w:p>
    <w:p w:rsidR="0047491D" w:rsidRPr="00C502AC"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47491D" w:rsidRPr="0047491D" w:rsidRDefault="0047491D" w:rsidP="0047491D">
      <w:pPr>
        <w:pStyle w:val="tj"/>
        <w:shd w:val="clear" w:color="auto" w:fill="FFFFFF"/>
        <w:spacing w:before="0" w:beforeAutospacing="0" w:after="0" w:afterAutospacing="0"/>
        <w:ind w:left="4956"/>
        <w:rPr>
          <w:sz w:val="28"/>
          <w:szCs w:val="28"/>
          <w:lang w:val="uk-UA"/>
        </w:rPr>
      </w:pPr>
      <w:r>
        <w:rPr>
          <w:sz w:val="28"/>
          <w:szCs w:val="28"/>
          <w:lang w:val="uk-UA"/>
        </w:rPr>
        <w:t>(пункт 74)</w:t>
      </w:r>
    </w:p>
    <w:p w:rsidR="009F529F" w:rsidRPr="004D775E" w:rsidRDefault="00B67224" w:rsidP="00CB7127">
      <w:pPr>
        <w:spacing w:line="276" w:lineRule="auto"/>
        <w:ind w:firstLine="567"/>
        <w:rPr>
          <w:rFonts w:ascii="Times New Roman" w:hAnsi="Times New Roman"/>
          <w:sz w:val="28"/>
          <w:szCs w:val="28"/>
        </w:rPr>
      </w:pPr>
      <w:bookmarkStart w:id="171" w:name="_4gjguf0" w:colFirst="0" w:colLast="0"/>
      <w:bookmarkEnd w:id="171"/>
      <w:r>
        <w:rPr>
          <w:rFonts w:ascii="Times New Roman" w:hAnsi="Times New Roman"/>
          <w:sz w:val="28"/>
          <w:szCs w:val="28"/>
          <w:lang w:val="en-US"/>
        </w:rPr>
        <w:t xml:space="preserve">          </w:t>
      </w:r>
    </w:p>
    <w:p w:rsidR="009F529F" w:rsidRPr="004D775E" w:rsidRDefault="009F529F" w:rsidP="00B67224">
      <w:pPr>
        <w:pStyle w:val="ShapkaDocumentu"/>
        <w:spacing w:line="276" w:lineRule="auto"/>
        <w:ind w:left="0"/>
        <w:rPr>
          <w:rFonts w:ascii="Times New Roman" w:hAnsi="Times New Roman"/>
          <w:sz w:val="28"/>
          <w:szCs w:val="28"/>
          <w:lang w:val="en-US"/>
        </w:rPr>
      </w:pPr>
      <w:r w:rsidRPr="004D775E">
        <w:rPr>
          <w:rFonts w:ascii="Times New Roman" w:hAnsi="Times New Roman"/>
          <w:noProof/>
          <w:sz w:val="28"/>
          <w:szCs w:val="28"/>
          <w:lang w:eastAsia="uk-UA"/>
        </w:rPr>
        <w:drawing>
          <wp:inline distT="0" distB="0" distL="0" distR="0">
            <wp:extent cx="480060" cy="624840"/>
            <wp:effectExtent l="0" t="0" r="0" b="0"/>
            <wp:docPr id="10" name="Рисунок 10"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4D775E" w:rsidRDefault="00D87E97" w:rsidP="00B67224">
      <w:pPr>
        <w:spacing w:line="276" w:lineRule="auto"/>
        <w:jc w:val="center"/>
        <w:rPr>
          <w:rFonts w:ascii="Times New Roman" w:hAnsi="Times New Roman"/>
          <w:color w:val="3366FF"/>
          <w:sz w:val="28"/>
          <w:szCs w:val="28"/>
        </w:rPr>
      </w:pPr>
      <w:r>
        <w:rPr>
          <w:rFonts w:ascii="Times New Roman" w:hAnsi="Times New Roman"/>
          <w:color w:val="3366FF"/>
          <w:sz w:val="28"/>
          <w:szCs w:val="28"/>
        </w:rPr>
        <w:t xml:space="preserve">ЯВОРІВСЬКА  РАЙОННА </w:t>
      </w:r>
      <w:r w:rsidR="009F529F" w:rsidRPr="004D775E">
        <w:rPr>
          <w:rFonts w:ascii="Times New Roman" w:hAnsi="Times New Roman"/>
          <w:color w:val="3366FF"/>
          <w:sz w:val="28"/>
          <w:szCs w:val="28"/>
        </w:rPr>
        <w:t xml:space="preserve"> ДЕРЖАВНА </w:t>
      </w:r>
      <w:r>
        <w:rPr>
          <w:rFonts w:ascii="Times New Roman" w:hAnsi="Times New Roman"/>
          <w:color w:val="3366FF"/>
          <w:sz w:val="28"/>
          <w:szCs w:val="28"/>
        </w:rPr>
        <w:t xml:space="preserve"> </w:t>
      </w:r>
      <w:r w:rsidR="009F529F" w:rsidRPr="004D775E">
        <w:rPr>
          <w:rFonts w:ascii="Times New Roman" w:hAnsi="Times New Roman"/>
          <w:color w:val="3366FF"/>
          <w:sz w:val="28"/>
          <w:szCs w:val="28"/>
        </w:rPr>
        <w:t>АДМІНІСТРАЦІЯ</w:t>
      </w:r>
    </w:p>
    <w:p w:rsidR="009F529F" w:rsidRPr="004D775E" w:rsidRDefault="009F529F" w:rsidP="00B67224">
      <w:pPr>
        <w:spacing w:line="276" w:lineRule="auto"/>
        <w:jc w:val="center"/>
        <w:rPr>
          <w:rFonts w:ascii="Times New Roman" w:hAnsi="Times New Roman"/>
          <w:b/>
          <w:bCs/>
          <w:caps/>
          <w:color w:val="0066FF"/>
          <w:spacing w:val="120"/>
          <w:sz w:val="28"/>
          <w:szCs w:val="28"/>
        </w:rPr>
      </w:pPr>
      <w:r w:rsidRPr="004D775E">
        <w:rPr>
          <w:rFonts w:ascii="Times New Roman" w:hAnsi="Times New Roman"/>
          <w:b/>
          <w:bCs/>
          <w:caps/>
          <w:color w:val="0066FF"/>
          <w:spacing w:val="120"/>
          <w:sz w:val="28"/>
          <w:szCs w:val="28"/>
        </w:rPr>
        <w:t>доручЕННЯ</w:t>
      </w:r>
    </w:p>
    <w:p w:rsidR="009F529F" w:rsidRPr="004D775E" w:rsidRDefault="009F529F" w:rsidP="00B67224">
      <w:pPr>
        <w:spacing w:line="276" w:lineRule="auto"/>
        <w:rPr>
          <w:rFonts w:ascii="Times New Roman" w:hAnsi="Times New Roman"/>
          <w:color w:val="0066FF"/>
          <w:sz w:val="28"/>
          <w:szCs w:val="28"/>
        </w:rPr>
      </w:pPr>
      <w:r w:rsidRPr="004D775E">
        <w:rPr>
          <w:rFonts w:ascii="Times New Roman" w:hAnsi="Times New Roman"/>
          <w:color w:val="0066FF"/>
          <w:sz w:val="28"/>
          <w:szCs w:val="28"/>
        </w:rPr>
        <w:t xml:space="preserve">___________________                        </w:t>
      </w:r>
      <w:r w:rsidR="00B67224">
        <w:rPr>
          <w:rFonts w:ascii="Times New Roman" w:hAnsi="Times New Roman"/>
          <w:color w:val="0066FF"/>
          <w:sz w:val="28"/>
          <w:szCs w:val="28"/>
        </w:rPr>
        <w:t xml:space="preserve">  </w:t>
      </w:r>
      <w:r w:rsidR="00D87E97">
        <w:rPr>
          <w:rFonts w:ascii="Times New Roman" w:hAnsi="Times New Roman"/>
          <w:color w:val="0066FF"/>
          <w:sz w:val="24"/>
          <w:szCs w:val="24"/>
        </w:rPr>
        <w:t>Яворі</w:t>
      </w:r>
      <w:r w:rsidR="009F4DE7" w:rsidRPr="009F4DE7">
        <w:rPr>
          <w:rFonts w:ascii="Times New Roman" w:hAnsi="Times New Roman"/>
          <w:color w:val="0066FF"/>
          <w:sz w:val="24"/>
          <w:szCs w:val="24"/>
        </w:rPr>
        <w:t>в</w:t>
      </w:r>
      <w:r w:rsidR="009F4DE7">
        <w:rPr>
          <w:rFonts w:ascii="Times New Roman" w:hAnsi="Times New Roman"/>
          <w:color w:val="0066FF"/>
          <w:sz w:val="28"/>
          <w:szCs w:val="28"/>
        </w:rPr>
        <w:t xml:space="preserve">                     </w:t>
      </w:r>
      <w:r w:rsidR="00B67224">
        <w:rPr>
          <w:rFonts w:ascii="Times New Roman" w:hAnsi="Times New Roman"/>
          <w:color w:val="0066FF"/>
          <w:sz w:val="28"/>
          <w:szCs w:val="28"/>
        </w:rPr>
        <w:t xml:space="preserve">  </w:t>
      </w:r>
      <w:r w:rsidRPr="004D775E">
        <w:rPr>
          <w:rFonts w:ascii="Times New Roman" w:hAnsi="Times New Roman"/>
          <w:color w:val="0066FF"/>
          <w:sz w:val="28"/>
          <w:szCs w:val="28"/>
        </w:rPr>
        <w:t xml:space="preserve"> № _________________</w:t>
      </w:r>
    </w:p>
    <w:p w:rsidR="009F529F" w:rsidRPr="004D775E" w:rsidRDefault="009F529F" w:rsidP="00B67224">
      <w:pPr>
        <w:spacing w:line="276" w:lineRule="auto"/>
        <w:jc w:val="both"/>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p>
    <w:p w:rsidR="006D77D5" w:rsidRPr="001541C5" w:rsidRDefault="009F529F" w:rsidP="006D77D5">
      <w:pPr>
        <w:spacing w:line="276" w:lineRule="auto"/>
        <w:rPr>
          <w:rFonts w:ascii="Times New Roman" w:hAnsi="Times New Roman"/>
          <w:sz w:val="28"/>
          <w:szCs w:val="28"/>
          <w:lang w:val="ru-RU"/>
        </w:rPr>
      </w:pPr>
      <w:r w:rsidRPr="004D775E">
        <w:rPr>
          <w:rFonts w:ascii="Times New Roman" w:hAnsi="Times New Roman"/>
          <w:sz w:val="28"/>
          <w:szCs w:val="28"/>
        </w:rPr>
        <w:t xml:space="preserve">┌       К       ┐┌              Короткий зміст               ┐ </w:t>
      </w:r>
    </w:p>
    <w:p w:rsidR="00C24034" w:rsidRPr="000C5455" w:rsidRDefault="009F529F" w:rsidP="00C24034">
      <w:pPr>
        <w:pStyle w:val="a7"/>
        <w:jc w:val="right"/>
        <w:rPr>
          <w:rFonts w:ascii="Times New Roman" w:hAnsi="Times New Roman"/>
        </w:rPr>
      </w:pPr>
      <w:r w:rsidRPr="004D775E">
        <w:rPr>
          <w:rFonts w:ascii="Times New Roman" w:hAnsi="Times New Roman"/>
          <w:sz w:val="28"/>
          <w:szCs w:val="28"/>
        </w:rPr>
        <w:br w:type="page"/>
      </w:r>
      <w:r w:rsidR="006D77D5" w:rsidRPr="001541C5">
        <w:rPr>
          <w:rFonts w:ascii="Times New Roman" w:hAnsi="Times New Roman"/>
          <w:sz w:val="28"/>
          <w:szCs w:val="28"/>
          <w:lang w:val="ru-RU"/>
        </w:rPr>
        <w:lastRenderedPageBreak/>
        <w:t xml:space="preserve">                                                         </w:t>
      </w:r>
      <w:r w:rsidR="00C24034" w:rsidRPr="000C5455">
        <w:rPr>
          <w:rFonts w:ascii="Times New Roman" w:hAnsi="Times New Roman"/>
        </w:rPr>
        <w:t>Продовження додатка 3</w:t>
      </w:r>
    </w:p>
    <w:p w:rsidR="00C24034" w:rsidRDefault="006D77D5" w:rsidP="00C5538B">
      <w:pPr>
        <w:tabs>
          <w:tab w:val="left" w:pos="7365"/>
        </w:tabs>
        <w:spacing w:line="276" w:lineRule="auto"/>
        <w:rPr>
          <w:rFonts w:ascii="Times New Roman" w:hAnsi="Times New Roman"/>
          <w:sz w:val="28"/>
          <w:szCs w:val="28"/>
        </w:rPr>
      </w:pPr>
      <w:r w:rsidRPr="001541C5">
        <w:rPr>
          <w:rFonts w:ascii="Times New Roman" w:hAnsi="Times New Roman"/>
          <w:sz w:val="28"/>
          <w:szCs w:val="28"/>
          <w:lang w:val="ru-RU"/>
        </w:rPr>
        <w:t xml:space="preserve">     </w:t>
      </w:r>
      <w:r w:rsidR="00C5538B">
        <w:rPr>
          <w:rFonts w:ascii="Times New Roman" w:hAnsi="Times New Roman"/>
          <w:sz w:val="28"/>
          <w:szCs w:val="28"/>
          <w:lang w:val="ru-RU"/>
        </w:rPr>
        <w:tab/>
      </w:r>
    </w:p>
    <w:p w:rsidR="009F529F" w:rsidRPr="006D77D5" w:rsidRDefault="009F529F" w:rsidP="00C24034">
      <w:pPr>
        <w:spacing w:line="276" w:lineRule="auto"/>
        <w:jc w:val="center"/>
        <w:rPr>
          <w:rFonts w:ascii="Times New Roman" w:hAnsi="Times New Roman"/>
          <w:sz w:val="28"/>
          <w:szCs w:val="28"/>
          <w:lang w:val="en-US"/>
        </w:rPr>
      </w:pPr>
      <w:r w:rsidRPr="004D775E">
        <w:rPr>
          <w:rFonts w:ascii="Times New Roman" w:hAnsi="Times New Roman"/>
          <w:noProof/>
          <w:sz w:val="28"/>
          <w:szCs w:val="28"/>
          <w:lang w:eastAsia="uk-UA"/>
        </w:rPr>
        <w:drawing>
          <wp:inline distT="0" distB="0" distL="0" distR="0">
            <wp:extent cx="480060" cy="624840"/>
            <wp:effectExtent l="0" t="0" r="0" b="0"/>
            <wp:docPr id="9" name="Рисунок 9"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4D775E" w:rsidRDefault="00B73B47" w:rsidP="00B67224">
      <w:pPr>
        <w:spacing w:line="276" w:lineRule="auto"/>
        <w:jc w:val="center"/>
        <w:rPr>
          <w:rFonts w:ascii="Times New Roman" w:hAnsi="Times New Roman"/>
          <w:color w:val="3366FF"/>
          <w:sz w:val="28"/>
          <w:szCs w:val="28"/>
        </w:rPr>
      </w:pPr>
      <w:r>
        <w:rPr>
          <w:rFonts w:ascii="Times New Roman" w:hAnsi="Times New Roman"/>
          <w:color w:val="3366FF"/>
          <w:sz w:val="28"/>
          <w:szCs w:val="28"/>
        </w:rPr>
        <w:t xml:space="preserve">ЯВОРІВСЬКА  РАЙОННА </w:t>
      </w:r>
      <w:r w:rsidR="009F529F" w:rsidRPr="004D775E">
        <w:rPr>
          <w:rFonts w:ascii="Times New Roman" w:hAnsi="Times New Roman"/>
          <w:color w:val="3366FF"/>
          <w:sz w:val="28"/>
          <w:szCs w:val="28"/>
        </w:rPr>
        <w:t xml:space="preserve"> ДЕРЖАВНА </w:t>
      </w:r>
      <w:r>
        <w:rPr>
          <w:rFonts w:ascii="Times New Roman" w:hAnsi="Times New Roman"/>
          <w:color w:val="3366FF"/>
          <w:sz w:val="28"/>
          <w:szCs w:val="28"/>
        </w:rPr>
        <w:t xml:space="preserve"> </w:t>
      </w:r>
      <w:r w:rsidR="009F529F" w:rsidRPr="004D775E">
        <w:rPr>
          <w:rFonts w:ascii="Times New Roman" w:hAnsi="Times New Roman"/>
          <w:color w:val="3366FF"/>
          <w:sz w:val="28"/>
          <w:szCs w:val="28"/>
        </w:rPr>
        <w:t>АДМІНІСТРАЦІЯ</w:t>
      </w:r>
    </w:p>
    <w:p w:rsidR="009F529F" w:rsidRPr="004D775E" w:rsidRDefault="009F529F" w:rsidP="00B67224">
      <w:pPr>
        <w:spacing w:line="276" w:lineRule="auto"/>
        <w:jc w:val="center"/>
        <w:rPr>
          <w:rFonts w:ascii="Times New Roman" w:hAnsi="Times New Roman"/>
          <w:b/>
          <w:bCs/>
          <w:caps/>
          <w:color w:val="3366FF"/>
          <w:spacing w:val="120"/>
          <w:sz w:val="28"/>
          <w:szCs w:val="28"/>
        </w:rPr>
      </w:pPr>
      <w:r w:rsidRPr="004D775E">
        <w:rPr>
          <w:rFonts w:ascii="Times New Roman" w:hAnsi="Times New Roman"/>
          <w:b/>
          <w:bCs/>
          <w:caps/>
          <w:color w:val="3366FF"/>
          <w:spacing w:val="120"/>
          <w:sz w:val="28"/>
          <w:szCs w:val="28"/>
        </w:rPr>
        <w:t>РоЗПОРЯДЖЕННЯ</w:t>
      </w:r>
    </w:p>
    <w:p w:rsidR="009F529F" w:rsidRPr="004D775E" w:rsidRDefault="009F529F" w:rsidP="00B67224">
      <w:pPr>
        <w:spacing w:line="276" w:lineRule="auto"/>
        <w:rPr>
          <w:rFonts w:ascii="Times New Roman" w:hAnsi="Times New Roman"/>
          <w:color w:val="0066FF"/>
          <w:sz w:val="28"/>
          <w:szCs w:val="28"/>
        </w:rPr>
      </w:pPr>
      <w:r w:rsidRPr="004D775E">
        <w:rPr>
          <w:rFonts w:ascii="Times New Roman" w:hAnsi="Times New Roman"/>
          <w:color w:val="0066FF"/>
          <w:sz w:val="28"/>
          <w:szCs w:val="28"/>
        </w:rPr>
        <w:t xml:space="preserve">______________________                    </w:t>
      </w:r>
      <w:r w:rsidR="00B73B47">
        <w:rPr>
          <w:rFonts w:ascii="Times New Roman" w:hAnsi="Times New Roman"/>
          <w:color w:val="0066FF"/>
          <w:sz w:val="24"/>
          <w:szCs w:val="24"/>
        </w:rPr>
        <w:t>Яворі</w:t>
      </w:r>
      <w:r w:rsidR="003D0497" w:rsidRPr="003D0497">
        <w:rPr>
          <w:rFonts w:ascii="Times New Roman" w:hAnsi="Times New Roman"/>
          <w:color w:val="0066FF"/>
          <w:sz w:val="24"/>
          <w:szCs w:val="24"/>
        </w:rPr>
        <w:t>в</w:t>
      </w:r>
      <w:r w:rsidRPr="004D775E">
        <w:rPr>
          <w:rFonts w:ascii="Times New Roman" w:hAnsi="Times New Roman"/>
          <w:color w:val="0066FF"/>
          <w:sz w:val="28"/>
          <w:szCs w:val="28"/>
        </w:rPr>
        <w:t xml:space="preserve">    </w:t>
      </w:r>
      <w:r w:rsidR="00B67224">
        <w:rPr>
          <w:rFonts w:ascii="Times New Roman" w:hAnsi="Times New Roman"/>
          <w:color w:val="0066FF"/>
          <w:sz w:val="28"/>
          <w:szCs w:val="28"/>
        </w:rPr>
        <w:t xml:space="preserve">              </w:t>
      </w:r>
      <w:r w:rsidRPr="004D775E">
        <w:rPr>
          <w:rFonts w:ascii="Times New Roman" w:hAnsi="Times New Roman"/>
          <w:color w:val="0066FF"/>
          <w:sz w:val="28"/>
          <w:szCs w:val="28"/>
        </w:rPr>
        <w:t xml:space="preserve">   № _________________</w:t>
      </w: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9F529F" w:rsidRPr="004D775E" w:rsidRDefault="009F529F" w:rsidP="00B67224">
      <w:pPr>
        <w:spacing w:line="276" w:lineRule="auto"/>
        <w:jc w:val="both"/>
        <w:rPr>
          <w:rFonts w:ascii="Times New Roman" w:hAnsi="Times New Roman"/>
          <w:sz w:val="28"/>
          <w:szCs w:val="28"/>
        </w:rPr>
      </w:pPr>
    </w:p>
    <w:p w:rsidR="009F529F" w:rsidRPr="004D775E" w:rsidRDefault="009F529F" w:rsidP="00CB7127">
      <w:pPr>
        <w:spacing w:line="276" w:lineRule="auto"/>
        <w:ind w:firstLine="567"/>
        <w:rPr>
          <w:rFonts w:ascii="Times New Roman" w:hAnsi="Times New Roman"/>
          <w:sz w:val="28"/>
          <w:szCs w:val="28"/>
        </w:rPr>
      </w:pPr>
    </w:p>
    <w:p w:rsidR="007F1AF7" w:rsidRDefault="007F1AF7" w:rsidP="00B67224">
      <w:pPr>
        <w:spacing w:line="276" w:lineRule="auto"/>
        <w:ind w:firstLine="567"/>
        <w:rPr>
          <w:rFonts w:ascii="Times New Roman" w:hAnsi="Times New Roman"/>
          <w:sz w:val="28"/>
          <w:szCs w:val="28"/>
        </w:rPr>
      </w:pPr>
    </w:p>
    <w:p w:rsidR="009F529F" w:rsidRPr="001541C5" w:rsidRDefault="009F529F" w:rsidP="00B67224">
      <w:pPr>
        <w:spacing w:line="276" w:lineRule="auto"/>
        <w:ind w:firstLine="567"/>
        <w:rPr>
          <w:rFonts w:ascii="Times New Roman" w:hAnsi="Times New Roman"/>
          <w:sz w:val="28"/>
          <w:szCs w:val="28"/>
          <w:lang w:val="ru-RU"/>
        </w:rPr>
      </w:pPr>
      <w:r w:rsidRPr="004D775E">
        <w:rPr>
          <w:rFonts w:ascii="Times New Roman" w:hAnsi="Times New Roman"/>
          <w:sz w:val="28"/>
          <w:szCs w:val="28"/>
        </w:rPr>
        <w:br w:type="page"/>
      </w:r>
    </w:p>
    <w:p w:rsidR="00C24034" w:rsidRPr="000C5455" w:rsidRDefault="00C24034" w:rsidP="00C24034">
      <w:pPr>
        <w:pStyle w:val="a7"/>
        <w:jc w:val="right"/>
        <w:rPr>
          <w:rFonts w:ascii="Times New Roman" w:hAnsi="Times New Roman"/>
        </w:rPr>
      </w:pPr>
      <w:r w:rsidRPr="000C5455">
        <w:rPr>
          <w:rFonts w:ascii="Times New Roman" w:hAnsi="Times New Roman"/>
        </w:rPr>
        <w:lastRenderedPageBreak/>
        <w:t>Продовження додатка 3</w:t>
      </w:r>
    </w:p>
    <w:p w:rsidR="00C24034" w:rsidRDefault="00C24034" w:rsidP="00B67224">
      <w:pPr>
        <w:spacing w:line="276" w:lineRule="auto"/>
        <w:jc w:val="center"/>
        <w:rPr>
          <w:rFonts w:ascii="Times New Roman" w:hAnsi="Times New Roman"/>
          <w:color w:val="3366FF"/>
          <w:sz w:val="28"/>
          <w:szCs w:val="28"/>
        </w:rPr>
      </w:pPr>
    </w:p>
    <w:p w:rsidR="009F529F" w:rsidRPr="004D775E" w:rsidRDefault="009F529F" w:rsidP="00B67224">
      <w:pPr>
        <w:spacing w:line="276" w:lineRule="auto"/>
        <w:jc w:val="center"/>
        <w:rPr>
          <w:rFonts w:ascii="Times New Roman" w:hAnsi="Times New Roman"/>
          <w:color w:val="3366FF"/>
          <w:sz w:val="28"/>
          <w:szCs w:val="28"/>
        </w:rPr>
      </w:pPr>
      <w:r w:rsidRPr="004D775E">
        <w:rPr>
          <w:rFonts w:ascii="Times New Roman" w:hAnsi="Times New Roman"/>
          <w:noProof/>
          <w:sz w:val="28"/>
          <w:szCs w:val="28"/>
          <w:lang w:eastAsia="uk-UA"/>
        </w:rPr>
        <w:drawing>
          <wp:inline distT="0" distB="0" distL="0" distR="0">
            <wp:extent cx="480060" cy="624840"/>
            <wp:effectExtent l="0" t="0" r="0" b="0"/>
            <wp:docPr id="8" name="Рисунок 8"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4D775E" w:rsidRDefault="00B73B47" w:rsidP="00B67224">
      <w:pPr>
        <w:spacing w:line="276" w:lineRule="auto"/>
        <w:jc w:val="center"/>
        <w:rPr>
          <w:rFonts w:ascii="Times New Roman" w:hAnsi="Times New Roman"/>
          <w:caps/>
          <w:color w:val="3366FF"/>
          <w:sz w:val="28"/>
          <w:szCs w:val="28"/>
        </w:rPr>
      </w:pPr>
      <w:r>
        <w:rPr>
          <w:rFonts w:ascii="Times New Roman" w:hAnsi="Times New Roman"/>
          <w:caps/>
          <w:color w:val="3366FF"/>
          <w:sz w:val="28"/>
          <w:szCs w:val="28"/>
        </w:rPr>
        <w:t xml:space="preserve">ЯВОРІВСКА  РАЙОННА </w:t>
      </w:r>
      <w:r w:rsidR="009F529F" w:rsidRPr="004D775E">
        <w:rPr>
          <w:rFonts w:ascii="Times New Roman" w:hAnsi="Times New Roman"/>
          <w:caps/>
          <w:color w:val="3366FF"/>
          <w:sz w:val="28"/>
          <w:szCs w:val="28"/>
        </w:rPr>
        <w:t xml:space="preserve"> державна </w:t>
      </w:r>
      <w:r>
        <w:rPr>
          <w:rFonts w:ascii="Times New Roman" w:hAnsi="Times New Roman"/>
          <w:caps/>
          <w:color w:val="3366FF"/>
          <w:sz w:val="28"/>
          <w:szCs w:val="28"/>
        </w:rPr>
        <w:t xml:space="preserve"> </w:t>
      </w:r>
      <w:r w:rsidR="009F529F" w:rsidRPr="004D775E">
        <w:rPr>
          <w:rFonts w:ascii="Times New Roman" w:hAnsi="Times New Roman"/>
          <w:caps/>
          <w:color w:val="3366FF"/>
          <w:sz w:val="28"/>
          <w:szCs w:val="28"/>
        </w:rPr>
        <w:t>адміністрація</w:t>
      </w:r>
    </w:p>
    <w:p w:rsidR="009F529F" w:rsidRPr="004D775E" w:rsidRDefault="009F529F" w:rsidP="00B67224">
      <w:pPr>
        <w:spacing w:line="276" w:lineRule="auto"/>
        <w:jc w:val="center"/>
        <w:rPr>
          <w:rFonts w:ascii="Times New Roman" w:hAnsi="Times New Roman"/>
          <w:b/>
          <w:caps/>
          <w:color w:val="3366FF"/>
          <w:sz w:val="28"/>
          <w:szCs w:val="28"/>
        </w:rPr>
      </w:pPr>
      <w:r w:rsidRPr="004D775E">
        <w:rPr>
          <w:rFonts w:ascii="Times New Roman" w:hAnsi="Times New Roman"/>
          <w:b/>
          <w:caps/>
          <w:color w:val="3366FF"/>
          <w:sz w:val="28"/>
          <w:szCs w:val="28"/>
        </w:rPr>
        <w:t>К</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Е</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Р</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І</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В</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Н</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И</w:t>
      </w:r>
      <w:r w:rsidR="00824974" w:rsidRPr="001541C5">
        <w:rPr>
          <w:rFonts w:ascii="Times New Roman" w:hAnsi="Times New Roman"/>
          <w:b/>
          <w:caps/>
          <w:color w:val="3366FF"/>
          <w:sz w:val="28"/>
          <w:szCs w:val="28"/>
          <w:lang w:val="ru-RU"/>
        </w:rPr>
        <w:t xml:space="preserve"> </w:t>
      </w:r>
      <w:r w:rsidR="00824974">
        <w:rPr>
          <w:rFonts w:ascii="Times New Roman" w:hAnsi="Times New Roman"/>
          <w:b/>
          <w:caps/>
          <w:color w:val="3366FF"/>
          <w:sz w:val="28"/>
          <w:szCs w:val="28"/>
        </w:rPr>
        <w:t>К</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А</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П</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А</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Р</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А</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Т</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У</w:t>
      </w:r>
    </w:p>
    <w:p w:rsidR="009F529F" w:rsidRPr="004D775E" w:rsidRDefault="009F529F" w:rsidP="00B67224">
      <w:pPr>
        <w:spacing w:line="276" w:lineRule="auto"/>
        <w:jc w:val="center"/>
        <w:rPr>
          <w:rFonts w:ascii="Times New Roman" w:hAnsi="Times New Roman"/>
          <w:b/>
          <w:caps/>
          <w:color w:val="3366FF"/>
          <w:sz w:val="28"/>
          <w:szCs w:val="28"/>
        </w:rPr>
      </w:pPr>
    </w:p>
    <w:p w:rsidR="009F529F" w:rsidRPr="004D775E" w:rsidRDefault="009F529F" w:rsidP="00B67224">
      <w:pPr>
        <w:spacing w:line="276" w:lineRule="auto"/>
        <w:jc w:val="center"/>
        <w:rPr>
          <w:rFonts w:ascii="Times New Roman" w:hAnsi="Times New Roman"/>
          <w:caps/>
          <w:color w:val="3366FF"/>
          <w:sz w:val="28"/>
          <w:szCs w:val="28"/>
        </w:rPr>
      </w:pPr>
      <w:r w:rsidRPr="004D775E">
        <w:rPr>
          <w:rFonts w:ascii="Times New Roman" w:hAnsi="Times New Roman"/>
          <w:caps/>
          <w:color w:val="3366FF"/>
          <w:sz w:val="28"/>
          <w:szCs w:val="28"/>
        </w:rPr>
        <w:t>НАКАЗ</w:t>
      </w:r>
    </w:p>
    <w:p w:rsidR="009F529F" w:rsidRPr="004D775E" w:rsidRDefault="009F529F" w:rsidP="00B67224">
      <w:pPr>
        <w:spacing w:line="276" w:lineRule="auto"/>
        <w:jc w:val="center"/>
        <w:rPr>
          <w:rFonts w:ascii="Times New Roman" w:hAnsi="Times New Roman"/>
          <w:color w:val="0066FF"/>
          <w:sz w:val="28"/>
          <w:szCs w:val="28"/>
        </w:rPr>
      </w:pPr>
      <w:r w:rsidRPr="004D775E">
        <w:rPr>
          <w:rFonts w:ascii="Times New Roman" w:hAnsi="Times New Roman"/>
          <w:color w:val="0066FF"/>
          <w:sz w:val="28"/>
          <w:szCs w:val="28"/>
        </w:rPr>
        <w:t xml:space="preserve">______________________                   </w:t>
      </w:r>
      <w:r w:rsidR="006D77D5" w:rsidRPr="001541C5">
        <w:rPr>
          <w:rFonts w:ascii="Times New Roman" w:hAnsi="Times New Roman"/>
          <w:color w:val="0066FF"/>
          <w:sz w:val="28"/>
          <w:szCs w:val="28"/>
          <w:lang w:val="ru-RU"/>
        </w:rPr>
        <w:t xml:space="preserve">  </w:t>
      </w:r>
      <w:r w:rsidR="00B73B47">
        <w:rPr>
          <w:rFonts w:ascii="Times New Roman" w:hAnsi="Times New Roman"/>
          <w:color w:val="0066FF"/>
          <w:sz w:val="24"/>
          <w:szCs w:val="24"/>
        </w:rPr>
        <w:t>Яворі</w:t>
      </w:r>
      <w:r w:rsidR="003D0497" w:rsidRPr="003D0497">
        <w:rPr>
          <w:rFonts w:ascii="Times New Roman" w:hAnsi="Times New Roman"/>
          <w:color w:val="0066FF"/>
          <w:sz w:val="24"/>
          <w:szCs w:val="24"/>
        </w:rPr>
        <w:t>в</w:t>
      </w:r>
      <w:r w:rsidR="006D77D5" w:rsidRPr="001541C5">
        <w:rPr>
          <w:rFonts w:ascii="Times New Roman" w:hAnsi="Times New Roman"/>
          <w:color w:val="0066FF"/>
          <w:sz w:val="28"/>
          <w:szCs w:val="28"/>
          <w:lang w:val="ru-RU"/>
        </w:rPr>
        <w:t xml:space="preserve">         </w:t>
      </w:r>
      <w:r w:rsidRPr="004D775E">
        <w:rPr>
          <w:rFonts w:ascii="Times New Roman" w:hAnsi="Times New Roman"/>
          <w:color w:val="0066FF"/>
          <w:sz w:val="28"/>
          <w:szCs w:val="28"/>
        </w:rPr>
        <w:t xml:space="preserve">             № _________________</w:t>
      </w: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3602D1" w:rsidRDefault="003602D1" w:rsidP="00B67224">
      <w:pPr>
        <w:spacing w:line="276" w:lineRule="auto"/>
        <w:rPr>
          <w:rFonts w:ascii="Times New Roman" w:hAnsi="Times New Roman"/>
          <w:sz w:val="28"/>
          <w:szCs w:val="28"/>
        </w:rPr>
      </w:pPr>
    </w:p>
    <w:p w:rsidR="007F1AF7" w:rsidRDefault="007F1AF7"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C5538B" w:rsidRPr="000C5455" w:rsidRDefault="00C5538B" w:rsidP="00C5538B">
      <w:pPr>
        <w:pStyle w:val="a7"/>
        <w:jc w:val="right"/>
        <w:rPr>
          <w:rFonts w:ascii="Times New Roman" w:hAnsi="Times New Roman"/>
        </w:rPr>
      </w:pPr>
      <w:r w:rsidRPr="001541C5">
        <w:rPr>
          <w:rFonts w:ascii="Times New Roman" w:hAnsi="Times New Roman"/>
          <w:sz w:val="28"/>
          <w:szCs w:val="28"/>
          <w:lang w:val="ru-RU"/>
        </w:rPr>
        <w:lastRenderedPageBreak/>
        <w:t xml:space="preserve">                                                         </w:t>
      </w:r>
      <w:r w:rsidRPr="000C5455">
        <w:rPr>
          <w:rFonts w:ascii="Times New Roman" w:hAnsi="Times New Roman"/>
        </w:rPr>
        <w:t>Продовження додатка 3</w:t>
      </w:r>
    </w:p>
    <w:p w:rsidR="00C5538B" w:rsidRDefault="00C5538B" w:rsidP="00C5538B">
      <w:pPr>
        <w:tabs>
          <w:tab w:val="left" w:pos="7365"/>
        </w:tabs>
        <w:spacing w:line="276" w:lineRule="auto"/>
        <w:rPr>
          <w:rFonts w:ascii="Times New Roman" w:hAnsi="Times New Roman"/>
          <w:sz w:val="28"/>
          <w:szCs w:val="28"/>
        </w:rPr>
      </w:pPr>
      <w:r w:rsidRPr="001541C5">
        <w:rPr>
          <w:rFonts w:ascii="Times New Roman" w:hAnsi="Times New Roman"/>
          <w:sz w:val="28"/>
          <w:szCs w:val="28"/>
          <w:lang w:val="ru-RU"/>
        </w:rPr>
        <w:t xml:space="preserve">     </w:t>
      </w:r>
      <w:r>
        <w:rPr>
          <w:rFonts w:ascii="Times New Roman" w:hAnsi="Times New Roman"/>
          <w:sz w:val="28"/>
          <w:szCs w:val="28"/>
          <w:lang w:val="ru-RU"/>
        </w:rPr>
        <w:tab/>
      </w:r>
    </w:p>
    <w:p w:rsidR="00C5538B" w:rsidRPr="006D77D5" w:rsidRDefault="00C5538B" w:rsidP="00C5538B">
      <w:pPr>
        <w:spacing w:line="276" w:lineRule="auto"/>
        <w:jc w:val="center"/>
        <w:rPr>
          <w:rFonts w:ascii="Times New Roman" w:hAnsi="Times New Roman"/>
          <w:sz w:val="28"/>
          <w:szCs w:val="28"/>
          <w:lang w:val="en-US"/>
        </w:rPr>
      </w:pPr>
      <w:r w:rsidRPr="004D775E">
        <w:rPr>
          <w:rFonts w:ascii="Times New Roman" w:hAnsi="Times New Roman"/>
          <w:noProof/>
          <w:sz w:val="28"/>
          <w:szCs w:val="28"/>
          <w:lang w:eastAsia="uk-UA"/>
        </w:rPr>
        <w:drawing>
          <wp:inline distT="0" distB="0" distL="0" distR="0">
            <wp:extent cx="480060" cy="624840"/>
            <wp:effectExtent l="0" t="0" r="0" b="0"/>
            <wp:docPr id="1" name="Рисунок 9"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C5538B" w:rsidRPr="004D775E" w:rsidRDefault="00C5538B" w:rsidP="00C5538B">
      <w:pPr>
        <w:spacing w:line="276" w:lineRule="auto"/>
        <w:jc w:val="center"/>
        <w:rPr>
          <w:rFonts w:ascii="Times New Roman" w:hAnsi="Times New Roman"/>
          <w:color w:val="3366FF"/>
          <w:sz w:val="28"/>
          <w:szCs w:val="28"/>
        </w:rPr>
      </w:pPr>
      <w:r>
        <w:rPr>
          <w:rFonts w:ascii="Times New Roman" w:hAnsi="Times New Roman"/>
          <w:color w:val="3366FF"/>
          <w:sz w:val="28"/>
          <w:szCs w:val="28"/>
        </w:rPr>
        <w:t xml:space="preserve">ЯВОРІВСЬКА  РАЙОННА </w:t>
      </w:r>
      <w:r w:rsidRPr="004D775E">
        <w:rPr>
          <w:rFonts w:ascii="Times New Roman" w:hAnsi="Times New Roman"/>
          <w:color w:val="3366FF"/>
          <w:sz w:val="28"/>
          <w:szCs w:val="28"/>
        </w:rPr>
        <w:t xml:space="preserve"> ДЕРЖАВНА </w:t>
      </w:r>
      <w:r>
        <w:rPr>
          <w:rFonts w:ascii="Times New Roman" w:hAnsi="Times New Roman"/>
          <w:color w:val="3366FF"/>
          <w:sz w:val="28"/>
          <w:szCs w:val="28"/>
        </w:rPr>
        <w:t xml:space="preserve"> </w:t>
      </w:r>
      <w:r w:rsidRPr="004D775E">
        <w:rPr>
          <w:rFonts w:ascii="Times New Roman" w:hAnsi="Times New Roman"/>
          <w:color w:val="3366FF"/>
          <w:sz w:val="28"/>
          <w:szCs w:val="28"/>
        </w:rPr>
        <w:t>АДМІНІСТРАЦІЯ</w:t>
      </w:r>
    </w:p>
    <w:p w:rsidR="00C5538B" w:rsidRPr="004D775E" w:rsidRDefault="00C5538B" w:rsidP="00C5538B">
      <w:pPr>
        <w:spacing w:line="276" w:lineRule="auto"/>
        <w:jc w:val="center"/>
        <w:rPr>
          <w:rFonts w:ascii="Times New Roman" w:hAnsi="Times New Roman"/>
          <w:b/>
          <w:bCs/>
          <w:caps/>
          <w:color w:val="3366FF"/>
          <w:spacing w:val="120"/>
          <w:sz w:val="28"/>
          <w:szCs w:val="28"/>
        </w:rPr>
      </w:pPr>
      <w:r>
        <w:rPr>
          <w:rFonts w:ascii="Times New Roman" w:hAnsi="Times New Roman"/>
          <w:b/>
          <w:bCs/>
          <w:caps/>
          <w:color w:val="3366FF"/>
          <w:spacing w:val="120"/>
          <w:sz w:val="28"/>
          <w:szCs w:val="28"/>
        </w:rPr>
        <w:t>РІШЕННЯ  КОЛЕГІЇ</w:t>
      </w:r>
    </w:p>
    <w:p w:rsidR="00C5538B" w:rsidRPr="004D775E" w:rsidRDefault="00C5538B" w:rsidP="00C5538B">
      <w:pPr>
        <w:spacing w:line="276" w:lineRule="auto"/>
        <w:rPr>
          <w:rFonts w:ascii="Times New Roman" w:hAnsi="Times New Roman"/>
          <w:color w:val="0066FF"/>
          <w:sz w:val="28"/>
          <w:szCs w:val="28"/>
        </w:rPr>
      </w:pPr>
      <w:r w:rsidRPr="004D775E">
        <w:rPr>
          <w:rFonts w:ascii="Times New Roman" w:hAnsi="Times New Roman"/>
          <w:color w:val="0066FF"/>
          <w:sz w:val="28"/>
          <w:szCs w:val="28"/>
        </w:rPr>
        <w:t xml:space="preserve">______________________                    </w:t>
      </w:r>
      <w:r>
        <w:rPr>
          <w:rFonts w:ascii="Times New Roman" w:hAnsi="Times New Roman"/>
          <w:color w:val="0066FF"/>
          <w:sz w:val="24"/>
          <w:szCs w:val="24"/>
        </w:rPr>
        <w:t>Яворі</w:t>
      </w:r>
      <w:r w:rsidRPr="003D0497">
        <w:rPr>
          <w:rFonts w:ascii="Times New Roman" w:hAnsi="Times New Roman"/>
          <w:color w:val="0066FF"/>
          <w:sz w:val="24"/>
          <w:szCs w:val="24"/>
        </w:rPr>
        <w:t>в</w:t>
      </w:r>
      <w:r w:rsidRPr="004D775E">
        <w:rPr>
          <w:rFonts w:ascii="Times New Roman" w:hAnsi="Times New Roman"/>
          <w:color w:val="0066FF"/>
          <w:sz w:val="28"/>
          <w:szCs w:val="28"/>
        </w:rPr>
        <w:t xml:space="preserve">    </w:t>
      </w:r>
      <w:r>
        <w:rPr>
          <w:rFonts w:ascii="Times New Roman" w:hAnsi="Times New Roman"/>
          <w:color w:val="0066FF"/>
          <w:sz w:val="28"/>
          <w:szCs w:val="28"/>
        </w:rPr>
        <w:t xml:space="preserve">              </w:t>
      </w:r>
      <w:r w:rsidRPr="004D775E">
        <w:rPr>
          <w:rFonts w:ascii="Times New Roman" w:hAnsi="Times New Roman"/>
          <w:color w:val="0066FF"/>
          <w:sz w:val="28"/>
          <w:szCs w:val="28"/>
        </w:rPr>
        <w:t xml:space="preserve">   № _________________</w:t>
      </w:r>
    </w:p>
    <w:p w:rsidR="00C5538B" w:rsidRPr="004D775E" w:rsidRDefault="00C5538B" w:rsidP="00C5538B">
      <w:pPr>
        <w:spacing w:line="276" w:lineRule="auto"/>
        <w:rPr>
          <w:rFonts w:ascii="Times New Roman" w:hAnsi="Times New Roman"/>
          <w:sz w:val="28"/>
          <w:szCs w:val="28"/>
        </w:rPr>
      </w:pPr>
    </w:p>
    <w:p w:rsidR="00C5538B" w:rsidRPr="004D775E" w:rsidRDefault="00C5538B" w:rsidP="00C5538B">
      <w:pPr>
        <w:spacing w:line="276" w:lineRule="auto"/>
        <w:rPr>
          <w:rFonts w:ascii="Times New Roman" w:hAnsi="Times New Roman"/>
          <w:sz w:val="28"/>
          <w:szCs w:val="28"/>
        </w:rPr>
      </w:pPr>
    </w:p>
    <w:p w:rsidR="00C5538B" w:rsidRPr="004D775E" w:rsidRDefault="00C5538B" w:rsidP="00C5538B">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C5538B" w:rsidRPr="004D775E" w:rsidRDefault="00C5538B" w:rsidP="00C5538B">
      <w:pPr>
        <w:spacing w:line="276" w:lineRule="auto"/>
        <w:jc w:val="both"/>
        <w:rPr>
          <w:rFonts w:ascii="Times New Roman" w:hAnsi="Times New Roman"/>
          <w:sz w:val="28"/>
          <w:szCs w:val="28"/>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AD3FF5" w:rsidRPr="000C5455" w:rsidRDefault="00AD3FF5" w:rsidP="00AD3FF5">
      <w:pPr>
        <w:pStyle w:val="a7"/>
        <w:jc w:val="right"/>
        <w:rPr>
          <w:rFonts w:ascii="Times New Roman" w:hAnsi="Times New Roman"/>
        </w:rPr>
      </w:pPr>
      <w:r w:rsidRPr="000C5455">
        <w:rPr>
          <w:rFonts w:ascii="Times New Roman" w:hAnsi="Times New Roman"/>
        </w:rPr>
        <w:lastRenderedPageBreak/>
        <w:t>Продовження додатка 3</w:t>
      </w:r>
    </w:p>
    <w:p w:rsidR="00AD3FF5" w:rsidRDefault="00AD3FF5" w:rsidP="00AD3FF5">
      <w:pPr>
        <w:spacing w:line="276" w:lineRule="auto"/>
        <w:jc w:val="center"/>
        <w:rPr>
          <w:rFonts w:ascii="Times New Roman" w:hAnsi="Times New Roman"/>
          <w:color w:val="3366FF"/>
          <w:sz w:val="28"/>
          <w:szCs w:val="28"/>
        </w:rPr>
      </w:pPr>
    </w:p>
    <w:p w:rsidR="00D56E61" w:rsidRPr="00D56E61" w:rsidRDefault="00D56E61" w:rsidP="00D56E61">
      <w:pPr>
        <w:rPr>
          <w:rFonts w:ascii="Times New Roman" w:hAnsi="Times New Roman"/>
          <w:b/>
          <w:bCs/>
          <w:caps/>
          <w:color w:val="0070C0"/>
        </w:rPr>
      </w:pPr>
      <w:r w:rsidRPr="00D56E61">
        <w:rPr>
          <w:rFonts w:ascii="Times New Roman" w:hAnsi="Times New Roman"/>
          <w:color w:val="0070C0"/>
        </w:rPr>
        <w:t xml:space="preserve">                                                                 </w:t>
      </w:r>
      <w:r w:rsidRPr="00D56E61">
        <w:rPr>
          <w:rFonts w:ascii="Times New Roman" w:hAnsi="Times New Roman"/>
          <w:noProof/>
          <w:color w:val="0070C0"/>
          <w:lang w:eastAsia="uk-UA"/>
        </w:rPr>
        <w:drawing>
          <wp:inline distT="0" distB="0" distL="0" distR="0">
            <wp:extent cx="480060" cy="624840"/>
            <wp:effectExtent l="0" t="0" r="0" b="0"/>
            <wp:docPr id="3" name="Рисунок 8"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D56E61" w:rsidRPr="00D56E61" w:rsidRDefault="00D56E61" w:rsidP="00D56E61">
      <w:pPr>
        <w:tabs>
          <w:tab w:val="left" w:pos="142"/>
        </w:tabs>
        <w:ind w:right="-81"/>
        <w:jc w:val="both"/>
        <w:rPr>
          <w:rFonts w:ascii="Times New Roman" w:hAnsi="Times New Roman"/>
          <w:b/>
          <w:bCs/>
          <w:color w:val="0070C0"/>
          <w:sz w:val="20"/>
        </w:rPr>
      </w:pPr>
      <w:r w:rsidRPr="00D56E61">
        <w:rPr>
          <w:rFonts w:ascii="Times New Roman" w:hAnsi="Times New Roman"/>
          <w:b/>
          <w:color w:val="0070C0"/>
          <w:sz w:val="20"/>
        </w:rPr>
        <w:t xml:space="preserve">ЯВОРІВСЬКА  РАЙОННА ДЕРЖАВНА </w:t>
      </w:r>
      <w:r w:rsidRPr="00D56E61">
        <w:rPr>
          <w:rFonts w:ascii="Times New Roman" w:hAnsi="Times New Roman"/>
          <w:b/>
          <w:color w:val="0070C0"/>
          <w:sz w:val="20"/>
        </w:rPr>
        <w:tab/>
        <w:t xml:space="preserve"> </w:t>
      </w:r>
      <w:r w:rsidRPr="00D56E61">
        <w:rPr>
          <w:rFonts w:ascii="Times New Roman" w:hAnsi="Times New Roman"/>
          <w:b/>
          <w:color w:val="0070C0"/>
          <w:sz w:val="20"/>
        </w:rPr>
        <w:tab/>
        <w:t xml:space="preserve">              ЯВОРІВСЬКА  РАЙОННА ДЕРЖАВНА</w:t>
      </w:r>
      <w:r w:rsidRPr="00D56E61">
        <w:rPr>
          <w:rFonts w:ascii="Times New Roman" w:hAnsi="Times New Roman"/>
          <w:b/>
          <w:bCs/>
          <w:color w:val="0070C0"/>
          <w:sz w:val="20"/>
        </w:rPr>
        <w:t xml:space="preserve">   </w:t>
      </w:r>
    </w:p>
    <w:p w:rsidR="00D56E61" w:rsidRPr="00D56E61" w:rsidRDefault="00D56E61" w:rsidP="00D56E61">
      <w:pPr>
        <w:ind w:right="-81"/>
        <w:jc w:val="both"/>
        <w:rPr>
          <w:rFonts w:ascii="Times New Roman" w:hAnsi="Times New Roman"/>
          <w:bCs/>
          <w:color w:val="0070C0"/>
          <w:sz w:val="20"/>
        </w:rPr>
      </w:pPr>
      <w:r w:rsidRPr="00D56E61">
        <w:rPr>
          <w:rFonts w:ascii="Times New Roman" w:hAnsi="Times New Roman"/>
          <w:b/>
          <w:bCs/>
          <w:color w:val="0070C0"/>
          <w:sz w:val="20"/>
        </w:rPr>
        <w:t xml:space="preserve">                  АДМІНІСТРАЦІЯ</w:t>
      </w:r>
      <w:r w:rsidRPr="00D56E61">
        <w:rPr>
          <w:rFonts w:ascii="Times New Roman" w:hAnsi="Times New Roman"/>
          <w:bCs/>
          <w:color w:val="0070C0"/>
          <w:sz w:val="20"/>
        </w:rPr>
        <w:tab/>
      </w:r>
      <w:r w:rsidRPr="00D56E61">
        <w:rPr>
          <w:rFonts w:ascii="Times New Roman" w:hAnsi="Times New Roman"/>
          <w:bCs/>
          <w:color w:val="0070C0"/>
          <w:sz w:val="20"/>
        </w:rPr>
        <w:tab/>
      </w:r>
      <w:r w:rsidRPr="00D56E61">
        <w:rPr>
          <w:rFonts w:ascii="Times New Roman" w:hAnsi="Times New Roman"/>
          <w:bCs/>
          <w:color w:val="0070C0"/>
          <w:sz w:val="20"/>
        </w:rPr>
        <w:tab/>
      </w:r>
      <w:r w:rsidRPr="00D56E61">
        <w:rPr>
          <w:rFonts w:ascii="Times New Roman" w:hAnsi="Times New Roman"/>
          <w:bCs/>
          <w:color w:val="0070C0"/>
          <w:sz w:val="20"/>
        </w:rPr>
        <w:tab/>
      </w:r>
      <w:r w:rsidRPr="00D56E61">
        <w:rPr>
          <w:rFonts w:ascii="Times New Roman" w:hAnsi="Times New Roman"/>
          <w:b/>
          <w:bCs/>
          <w:color w:val="0070C0"/>
          <w:sz w:val="20"/>
        </w:rPr>
        <w:t xml:space="preserve">                                 АДМІНІСТРАЦІЯ</w:t>
      </w:r>
      <w:r w:rsidRPr="00D56E61">
        <w:rPr>
          <w:rFonts w:ascii="Times New Roman" w:hAnsi="Times New Roman"/>
          <w:b/>
          <w:bCs/>
          <w:color w:val="0070C0"/>
          <w:sz w:val="20"/>
        </w:rPr>
        <w:tab/>
      </w:r>
      <w:r w:rsidRPr="00D56E61">
        <w:rPr>
          <w:rFonts w:ascii="Times New Roman" w:hAnsi="Times New Roman"/>
          <w:bCs/>
          <w:color w:val="0070C0"/>
          <w:sz w:val="20"/>
        </w:rPr>
        <w:tab/>
      </w:r>
      <w:r w:rsidRPr="00D56E61">
        <w:rPr>
          <w:rFonts w:ascii="Times New Roman" w:hAnsi="Times New Roman"/>
          <w:color w:val="0070C0"/>
          <w:sz w:val="20"/>
        </w:rPr>
        <w:t xml:space="preserve"> </w:t>
      </w:r>
    </w:p>
    <w:p w:rsidR="00D56E61" w:rsidRPr="00D56E61" w:rsidRDefault="00D56E61" w:rsidP="00D56E61">
      <w:pPr>
        <w:ind w:right="-81"/>
        <w:jc w:val="both"/>
        <w:rPr>
          <w:rFonts w:ascii="Times New Roman" w:hAnsi="Times New Roman"/>
          <w:b/>
          <w:color w:val="0070C0"/>
          <w:sz w:val="28"/>
          <w:szCs w:val="28"/>
        </w:rPr>
      </w:pPr>
      <w:r w:rsidRPr="00D56E61">
        <w:rPr>
          <w:rFonts w:ascii="Times New Roman" w:hAnsi="Times New Roman"/>
          <w:bCs/>
          <w:color w:val="0070C0"/>
          <w:sz w:val="20"/>
        </w:rPr>
        <w:t xml:space="preserve">      </w:t>
      </w:r>
      <w:r w:rsidRPr="00D56E61">
        <w:rPr>
          <w:rFonts w:ascii="Times New Roman" w:hAnsi="Times New Roman"/>
          <w:b/>
          <w:color w:val="0070C0"/>
          <w:sz w:val="20"/>
        </w:rPr>
        <w:t>ФІНАНСОВЕ  УПРАВЛІННЯ</w:t>
      </w:r>
      <w:r w:rsidRPr="00D56E61">
        <w:rPr>
          <w:rFonts w:ascii="Times New Roman" w:hAnsi="Times New Roman"/>
          <w:bCs/>
          <w:color w:val="0070C0"/>
          <w:sz w:val="20"/>
        </w:rPr>
        <w:t xml:space="preserve"> </w:t>
      </w:r>
      <w:r w:rsidRPr="00D56E61">
        <w:rPr>
          <w:rFonts w:ascii="Times New Roman" w:hAnsi="Times New Roman"/>
          <w:bCs/>
          <w:color w:val="0070C0"/>
          <w:sz w:val="20"/>
        </w:rPr>
        <w:tab/>
      </w:r>
      <w:r w:rsidRPr="00D56E61">
        <w:rPr>
          <w:rFonts w:ascii="Times New Roman" w:hAnsi="Times New Roman"/>
          <w:color w:val="0070C0"/>
          <w:sz w:val="20"/>
        </w:rPr>
        <w:t xml:space="preserve"> </w:t>
      </w:r>
      <w:r w:rsidRPr="00D56E61">
        <w:rPr>
          <w:rFonts w:ascii="Times New Roman" w:hAnsi="Times New Roman"/>
          <w:color w:val="0070C0"/>
          <w:sz w:val="20"/>
        </w:rPr>
        <w:tab/>
      </w:r>
      <w:r w:rsidRPr="00D56E61">
        <w:rPr>
          <w:rFonts w:ascii="Times New Roman" w:hAnsi="Times New Roman"/>
          <w:color w:val="0070C0"/>
          <w:sz w:val="20"/>
        </w:rPr>
        <w:tab/>
      </w:r>
      <w:r w:rsidRPr="00D56E61">
        <w:rPr>
          <w:rFonts w:ascii="Times New Roman" w:hAnsi="Times New Roman"/>
          <w:color w:val="0070C0"/>
          <w:sz w:val="20"/>
        </w:rPr>
        <w:tab/>
      </w:r>
    </w:p>
    <w:p w:rsidR="00D56E61" w:rsidRPr="00D56E61" w:rsidRDefault="00D56E61" w:rsidP="00D56E61">
      <w:pPr>
        <w:jc w:val="center"/>
        <w:rPr>
          <w:rFonts w:ascii="Times New Roman" w:hAnsi="Times New Roman"/>
          <w:color w:val="0070C0"/>
          <w:sz w:val="27"/>
          <w:szCs w:val="27"/>
        </w:rPr>
      </w:pPr>
      <w:r w:rsidRPr="00D56E61">
        <w:rPr>
          <w:rFonts w:ascii="Times New Roman" w:hAnsi="Times New Roman"/>
          <w:b/>
          <w:color w:val="0070C0"/>
          <w:sz w:val="27"/>
          <w:szCs w:val="27"/>
        </w:rPr>
        <w:t xml:space="preserve">   </w:t>
      </w:r>
      <w:r w:rsidR="00CB1E82">
        <w:rPr>
          <w:rFonts w:ascii="Times New Roman" w:hAnsi="Times New Roman"/>
          <w:b/>
          <w:color w:val="0070C0"/>
          <w:sz w:val="27"/>
          <w:szCs w:val="27"/>
        </w:rPr>
        <w:t xml:space="preserve"> </w:t>
      </w:r>
      <w:r w:rsidRPr="00D56E61">
        <w:rPr>
          <w:rFonts w:ascii="Times New Roman" w:hAnsi="Times New Roman"/>
          <w:b/>
          <w:color w:val="0070C0"/>
          <w:sz w:val="27"/>
          <w:szCs w:val="27"/>
        </w:rPr>
        <w:t xml:space="preserve">НАКАЗ </w:t>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t xml:space="preserve">    РОЗПОРЯДЖЕННЯ</w:t>
      </w:r>
    </w:p>
    <w:p w:rsidR="00D56E61" w:rsidRPr="00D56E61" w:rsidRDefault="00D56E61" w:rsidP="00D56E61">
      <w:pPr>
        <w:jc w:val="both"/>
        <w:rPr>
          <w:rFonts w:ascii="Times New Roman" w:hAnsi="Times New Roman"/>
          <w:color w:val="0070C0"/>
          <w:sz w:val="27"/>
          <w:szCs w:val="27"/>
        </w:rPr>
      </w:pPr>
      <w:r w:rsidRPr="00D56E61">
        <w:rPr>
          <w:rFonts w:ascii="Times New Roman" w:hAnsi="Times New Roman"/>
          <w:color w:val="0070C0"/>
          <w:sz w:val="27"/>
          <w:szCs w:val="27"/>
        </w:rPr>
        <w:t>______________________                                       ______________________</w:t>
      </w:r>
    </w:p>
    <w:p w:rsidR="00D56E61" w:rsidRPr="00D56E61" w:rsidRDefault="00D56E61" w:rsidP="00D56E61">
      <w:pPr>
        <w:jc w:val="both"/>
        <w:rPr>
          <w:rFonts w:ascii="Times New Roman" w:hAnsi="Times New Roman"/>
          <w:b/>
          <w:bCs/>
          <w:color w:val="0070C0"/>
          <w:sz w:val="24"/>
          <w:szCs w:val="24"/>
        </w:rPr>
      </w:pP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rPr>
        <w:t xml:space="preserve"> </w:t>
      </w:r>
      <w:r w:rsidRPr="00D56E61">
        <w:rPr>
          <w:rFonts w:ascii="Times New Roman" w:hAnsi="Times New Roman"/>
          <w:color w:val="0070C0"/>
          <w:sz w:val="24"/>
          <w:szCs w:val="24"/>
        </w:rPr>
        <w:t>Яворів</w:t>
      </w:r>
    </w:p>
    <w:p w:rsidR="00D56E61" w:rsidRPr="00D56E61" w:rsidRDefault="00D56E61" w:rsidP="00D56E61">
      <w:pPr>
        <w:ind w:right="639"/>
        <w:jc w:val="both"/>
        <w:rPr>
          <w:rFonts w:ascii="Times New Roman" w:hAnsi="Times New Roman"/>
          <w:b/>
          <w:bCs/>
          <w:sz w:val="27"/>
          <w:szCs w:val="27"/>
        </w:rPr>
      </w:pPr>
    </w:p>
    <w:p w:rsidR="00D56E61" w:rsidRPr="00D56E61" w:rsidRDefault="00D56E61" w:rsidP="00D56E61">
      <w:pPr>
        <w:spacing w:line="276" w:lineRule="auto"/>
        <w:rPr>
          <w:rFonts w:ascii="Times New Roman" w:hAnsi="Times New Roman"/>
          <w:sz w:val="28"/>
          <w:szCs w:val="28"/>
        </w:rPr>
      </w:pPr>
      <w:r w:rsidRPr="00D56E61">
        <w:rPr>
          <w:rFonts w:ascii="Times New Roman" w:hAnsi="Times New Roman"/>
          <w:sz w:val="28"/>
          <w:szCs w:val="28"/>
        </w:rPr>
        <w:t xml:space="preserve">  </w:t>
      </w:r>
    </w:p>
    <w:p w:rsidR="00D56E61" w:rsidRPr="00D56E61" w:rsidRDefault="00D56E61" w:rsidP="00D56E61">
      <w:pPr>
        <w:spacing w:line="276" w:lineRule="auto"/>
        <w:rPr>
          <w:rFonts w:ascii="Times New Roman" w:hAnsi="Times New Roman"/>
          <w:sz w:val="28"/>
          <w:szCs w:val="28"/>
        </w:rPr>
      </w:pPr>
      <w:r w:rsidRPr="00D56E61">
        <w:rPr>
          <w:rFonts w:ascii="Times New Roman" w:hAnsi="Times New Roman"/>
          <w:sz w:val="28"/>
          <w:szCs w:val="28"/>
        </w:rPr>
        <w:t xml:space="preserve">┌       К       ┐┌              Короткий зміст               ┐ </w:t>
      </w:r>
    </w:p>
    <w:p w:rsidR="00D56E61" w:rsidRPr="00F732AB" w:rsidRDefault="00D56E61" w:rsidP="00D56E61">
      <w:pPr>
        <w:ind w:right="639"/>
        <w:rPr>
          <w:b/>
          <w:bCs/>
          <w:i/>
          <w:sz w:val="27"/>
          <w:szCs w:val="27"/>
        </w:rPr>
      </w:pPr>
    </w:p>
    <w:p w:rsidR="00D56E61" w:rsidRDefault="00D56E61" w:rsidP="00B67224">
      <w:pPr>
        <w:spacing w:line="276" w:lineRule="auto"/>
        <w:rPr>
          <w:rFonts w:ascii="Times New Roman" w:hAnsi="Times New Roman"/>
          <w:sz w:val="28"/>
          <w:szCs w:val="28"/>
        </w:rPr>
        <w:sectPr w:rsidR="00D56E61" w:rsidSect="003C2641">
          <w:headerReference w:type="default" r:id="rId14"/>
          <w:pgSz w:w="11906" w:h="16838" w:code="9"/>
          <w:pgMar w:top="1134" w:right="566" w:bottom="1134" w:left="1701" w:header="567" w:footer="567" w:gutter="0"/>
          <w:cols w:space="720"/>
          <w:titlePg/>
          <w:docGrid w:linePitch="354"/>
        </w:sectPr>
      </w:pPr>
    </w:p>
    <w:p w:rsidR="0047491D" w:rsidRPr="00C502AC" w:rsidRDefault="00C25953" w:rsidP="0047491D">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 4</w:t>
      </w:r>
      <w:r w:rsidR="00246439" w:rsidRPr="001541C5">
        <w:rPr>
          <w:sz w:val="28"/>
          <w:szCs w:val="28"/>
          <w:lang w:val="uk-UA"/>
        </w:rPr>
        <w:br/>
      </w:r>
      <w:r w:rsidR="0047491D">
        <w:rPr>
          <w:sz w:val="28"/>
          <w:szCs w:val="28"/>
          <w:lang w:val="uk-UA"/>
        </w:rPr>
        <w:t xml:space="preserve">до Інструкції з діловодства у </w:t>
      </w:r>
      <w:r w:rsidR="009A7B94">
        <w:rPr>
          <w:sz w:val="28"/>
          <w:szCs w:val="28"/>
          <w:lang w:val="uk-UA"/>
        </w:rPr>
        <w:t>Яворівській районній</w:t>
      </w:r>
      <w:r w:rsidR="0047491D">
        <w:rPr>
          <w:sz w:val="28"/>
          <w:szCs w:val="28"/>
          <w:lang w:val="uk-UA"/>
        </w:rPr>
        <w:t xml:space="preserve"> державній адміністрації </w:t>
      </w:r>
      <w:r w:rsidR="0047491D" w:rsidRPr="00EA5F26">
        <w:rPr>
          <w:sz w:val="28"/>
          <w:szCs w:val="28"/>
          <w:lang w:val="uk-UA"/>
        </w:rPr>
        <w:br/>
      </w:r>
      <w:r w:rsidR="0047491D">
        <w:rPr>
          <w:sz w:val="28"/>
          <w:szCs w:val="28"/>
          <w:lang w:val="uk-UA"/>
        </w:rPr>
        <w:t>(</w:t>
      </w:r>
      <w:r w:rsidR="0047491D" w:rsidRPr="00C502AC">
        <w:rPr>
          <w:sz w:val="28"/>
          <w:szCs w:val="28"/>
          <w:lang w:val="uk-UA"/>
        </w:rPr>
        <w:t>документування управлінської інформації в електронній форм</w:t>
      </w:r>
      <w:r w:rsidR="0047491D">
        <w:rPr>
          <w:sz w:val="28"/>
          <w:szCs w:val="28"/>
          <w:lang w:val="uk-UA"/>
        </w:rPr>
        <w:t>і</w:t>
      </w:r>
    </w:p>
    <w:p w:rsidR="0047491D" w:rsidRPr="00C502AC"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Pr="0047491D"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C25953" w:rsidRPr="0047491D">
        <w:rPr>
          <w:sz w:val="28"/>
          <w:szCs w:val="28"/>
          <w:lang w:val="uk-UA"/>
        </w:rPr>
        <w:br/>
      </w:r>
      <w:r>
        <w:rPr>
          <w:sz w:val="28"/>
          <w:szCs w:val="28"/>
          <w:lang w:val="uk-UA"/>
        </w:rPr>
        <w:t xml:space="preserve">(пункт </w:t>
      </w:r>
      <w:r w:rsidR="007A38F6">
        <w:rPr>
          <w:sz w:val="28"/>
          <w:szCs w:val="28"/>
          <w:lang w:val="uk-UA"/>
        </w:rPr>
        <w:t>167</w:t>
      </w:r>
      <w:r>
        <w:rPr>
          <w:sz w:val="28"/>
          <w:szCs w:val="28"/>
          <w:lang w:val="uk-UA"/>
        </w:rPr>
        <w:t>)</w:t>
      </w:r>
    </w:p>
    <w:p w:rsidR="00246439" w:rsidRPr="004D775E" w:rsidRDefault="00246439" w:rsidP="006D77D5">
      <w:pPr>
        <w:pStyle w:val="ae"/>
        <w:spacing w:line="276" w:lineRule="auto"/>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електронної таблиці номенклатури справ структурного підрозділу</w:t>
      </w:r>
    </w:p>
    <w:tbl>
      <w:tblPr>
        <w:tblW w:w="5000" w:type="pct"/>
        <w:tblLook w:val="04A0"/>
      </w:tblPr>
      <w:tblGrid>
        <w:gridCol w:w="2235"/>
        <w:gridCol w:w="7620"/>
      </w:tblGrid>
      <w:tr w:rsidR="00246439" w:rsidRPr="004D775E" w:rsidTr="00F6357D">
        <w:trPr>
          <w:trHeight w:val="20"/>
        </w:trPr>
        <w:tc>
          <w:tcPr>
            <w:tcW w:w="1134" w:type="pct"/>
            <w:shd w:val="clear" w:color="auto" w:fill="auto"/>
          </w:tcPr>
          <w:p w:rsidR="00246439" w:rsidRPr="004D775E" w:rsidRDefault="00246439"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3866" w:type="pct"/>
            <w:shd w:val="clear" w:color="auto" w:fill="auto"/>
          </w:tcPr>
          <w:p w:rsidR="009A7B94" w:rsidRDefault="003F26F9" w:rsidP="009A7B94">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Відділ організаційної роботи </w:t>
            </w:r>
          </w:p>
          <w:p w:rsidR="00246439" w:rsidRPr="004D775E" w:rsidRDefault="009A7B94" w:rsidP="009A7B94">
            <w:pPr>
              <w:spacing w:before="120" w:line="360" w:lineRule="auto"/>
              <w:rPr>
                <w:rFonts w:ascii="Times New Roman" w:hAnsi="Times New Roman"/>
                <w:sz w:val="28"/>
                <w:szCs w:val="28"/>
                <w:highlight w:val="white"/>
              </w:rPr>
            </w:pPr>
            <w:r>
              <w:rPr>
                <w:rFonts w:ascii="Times New Roman" w:hAnsi="Times New Roman"/>
                <w:sz w:val="28"/>
                <w:szCs w:val="28"/>
                <w:highlight w:val="white"/>
              </w:rPr>
              <w:t>апарату рай</w:t>
            </w:r>
            <w:r w:rsidR="003F26F9" w:rsidRPr="004D775E">
              <w:rPr>
                <w:rFonts w:ascii="Times New Roman" w:hAnsi="Times New Roman"/>
                <w:sz w:val="28"/>
                <w:szCs w:val="28"/>
                <w:highlight w:val="white"/>
              </w:rPr>
              <w:t>держадміністрації</w:t>
            </w:r>
          </w:p>
        </w:tc>
      </w:tr>
      <w:tr w:rsidR="00246439" w:rsidRPr="004D775E" w:rsidTr="00F6357D">
        <w:trPr>
          <w:trHeight w:val="20"/>
        </w:trPr>
        <w:tc>
          <w:tcPr>
            <w:tcW w:w="1134" w:type="pct"/>
            <w:shd w:val="clear" w:color="auto" w:fill="auto"/>
          </w:tcPr>
          <w:p w:rsidR="00246439" w:rsidRPr="004D775E" w:rsidRDefault="00246439"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3866" w:type="pct"/>
            <w:shd w:val="clear" w:color="auto" w:fill="auto"/>
          </w:tcPr>
          <w:p w:rsidR="00246439" w:rsidRPr="004D775E" w:rsidRDefault="00246439" w:rsidP="00F6357D">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20</w:t>
            </w:r>
            <w:r w:rsidR="00F6357D">
              <w:rPr>
                <w:rFonts w:ascii="Times New Roman" w:hAnsi="Times New Roman"/>
                <w:sz w:val="28"/>
                <w:szCs w:val="28"/>
                <w:highlight w:val="white"/>
              </w:rPr>
              <w:t>___</w:t>
            </w:r>
          </w:p>
        </w:tc>
      </w:tr>
      <w:tr w:rsidR="00246439" w:rsidRPr="004D775E" w:rsidTr="00F6357D">
        <w:trPr>
          <w:trHeight w:val="20"/>
        </w:trPr>
        <w:tc>
          <w:tcPr>
            <w:tcW w:w="1134" w:type="pct"/>
            <w:shd w:val="clear" w:color="auto" w:fill="auto"/>
          </w:tcPr>
          <w:p w:rsidR="00246439" w:rsidRPr="004D775E" w:rsidRDefault="00246439"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3866" w:type="pct"/>
            <w:shd w:val="clear" w:color="auto" w:fill="auto"/>
          </w:tcPr>
          <w:p w:rsidR="00246439" w:rsidRPr="004D775E" w:rsidRDefault="00F6357D" w:rsidP="00F6357D">
            <w:pPr>
              <w:spacing w:before="120" w:line="360" w:lineRule="auto"/>
              <w:rPr>
                <w:rFonts w:ascii="Times New Roman" w:hAnsi="Times New Roman"/>
                <w:sz w:val="28"/>
                <w:szCs w:val="28"/>
                <w:highlight w:val="white"/>
              </w:rPr>
            </w:pPr>
            <w:r>
              <w:rPr>
                <w:rFonts w:ascii="Times New Roman" w:hAnsi="Times New Roman"/>
                <w:sz w:val="28"/>
                <w:szCs w:val="28"/>
                <w:highlight w:val="white"/>
              </w:rPr>
              <w:t>№_____</w:t>
            </w:r>
            <w:r w:rsidR="00246439" w:rsidRPr="004D775E">
              <w:rPr>
                <w:rFonts w:ascii="Times New Roman" w:hAnsi="Times New Roman"/>
                <w:sz w:val="28"/>
                <w:szCs w:val="28"/>
                <w:highlight w:val="white"/>
              </w:rPr>
              <w:t xml:space="preserve"> від </w:t>
            </w:r>
            <w:r>
              <w:rPr>
                <w:rFonts w:ascii="Times New Roman" w:hAnsi="Times New Roman"/>
                <w:sz w:val="28"/>
                <w:szCs w:val="28"/>
                <w:highlight w:val="white"/>
              </w:rPr>
              <w:t>_____20__</w:t>
            </w:r>
          </w:p>
        </w:tc>
      </w:tr>
    </w:tbl>
    <w:p w:rsidR="00246439" w:rsidRPr="006D77D5" w:rsidRDefault="00246439" w:rsidP="00EC238F">
      <w:pPr>
        <w:pStyle w:val="a5"/>
        <w:spacing w:line="360" w:lineRule="auto"/>
        <w:rPr>
          <w:rFonts w:ascii="Times New Roman" w:hAnsi="Times New Roman"/>
          <w:sz w:val="16"/>
          <w:szCs w:val="16"/>
          <w:highlight w:val="white"/>
        </w:rPr>
      </w:pPr>
    </w:p>
    <w:tbl>
      <w:tblPr>
        <w:tblW w:w="9645" w:type="dxa"/>
        <w:tblBorders>
          <w:top w:val="single" w:sz="6" w:space="0" w:color="000000"/>
          <w:bottom w:val="single" w:sz="6" w:space="0" w:color="000000"/>
          <w:insideV w:val="single" w:sz="6" w:space="0" w:color="000000"/>
        </w:tblBorders>
        <w:tblLayout w:type="fixed"/>
        <w:tblLook w:val="0600"/>
      </w:tblPr>
      <w:tblGrid>
        <w:gridCol w:w="1246"/>
        <w:gridCol w:w="2777"/>
        <w:gridCol w:w="2688"/>
        <w:gridCol w:w="1502"/>
        <w:gridCol w:w="1432"/>
      </w:tblGrid>
      <w:tr w:rsidR="00246439" w:rsidRPr="004D775E" w:rsidTr="00606467">
        <w:trPr>
          <w:trHeight w:val="540"/>
        </w:trPr>
        <w:tc>
          <w:tcPr>
            <w:tcW w:w="1246"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Індекс справи</w:t>
            </w:r>
          </w:p>
        </w:tc>
        <w:tc>
          <w:tcPr>
            <w:tcW w:w="2777"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Заголовок справи</w:t>
            </w:r>
          </w:p>
        </w:tc>
        <w:tc>
          <w:tcPr>
            <w:tcW w:w="2688"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Кількість справ (томів)</w:t>
            </w:r>
          </w:p>
        </w:tc>
        <w:tc>
          <w:tcPr>
            <w:tcW w:w="1502"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Строк зберігання</w:t>
            </w:r>
          </w:p>
        </w:tc>
        <w:tc>
          <w:tcPr>
            <w:tcW w:w="1432"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Робочі позначки</w:t>
            </w:r>
          </w:p>
        </w:tc>
      </w:tr>
    </w:tbl>
    <w:p w:rsidR="00246439" w:rsidRPr="000B6330" w:rsidRDefault="00246439" w:rsidP="000B6330">
      <w:pPr>
        <w:tabs>
          <w:tab w:val="left" w:pos="993"/>
        </w:tabs>
        <w:spacing w:line="360" w:lineRule="auto"/>
        <w:rPr>
          <w:rFonts w:ascii="Times New Roman" w:hAnsi="Times New Roman"/>
          <w:sz w:val="18"/>
          <w:szCs w:val="18"/>
          <w:highlight w:val="white"/>
        </w:rPr>
      </w:pPr>
    </w:p>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Підсумковий запис</w:t>
      </w:r>
    </w:p>
    <w:tbl>
      <w:tblPr>
        <w:tblW w:w="0" w:type="auto"/>
        <w:tblLook w:val="04A0"/>
      </w:tblPr>
      <w:tblGrid>
        <w:gridCol w:w="5495"/>
        <w:gridCol w:w="1359"/>
        <w:gridCol w:w="1395"/>
        <w:gridCol w:w="1359"/>
      </w:tblGrid>
      <w:tr w:rsidR="00246439" w:rsidRPr="004D775E" w:rsidTr="00824974">
        <w:trPr>
          <w:trHeight w:val="676"/>
        </w:trPr>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Разом</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Перехідні</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ЕПК</w:t>
            </w: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Усього справ</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з них</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постійного зберігання</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тривалого зберігання</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тимчасового зберігання</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bl>
    <w:p w:rsidR="00246439" w:rsidRPr="004D775E" w:rsidRDefault="00246439" w:rsidP="00EC238F">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4A0"/>
      </w:tblPr>
      <w:tblGrid>
        <w:gridCol w:w="4503"/>
        <w:gridCol w:w="2409"/>
        <w:gridCol w:w="2660"/>
      </w:tblGrid>
      <w:tr w:rsidR="00246439" w:rsidRPr="004D775E" w:rsidTr="00606467">
        <w:trPr>
          <w:jc w:val="center"/>
        </w:trPr>
        <w:tc>
          <w:tcPr>
            <w:tcW w:w="4503" w:type="dxa"/>
            <w:shd w:val="clear" w:color="auto" w:fill="auto"/>
            <w:vAlign w:val="center"/>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409" w:type="dxa"/>
            <w:shd w:val="clear" w:color="auto" w:fill="auto"/>
            <w:vAlign w:val="center"/>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2660" w:type="dxa"/>
            <w:shd w:val="clear" w:color="auto" w:fill="auto"/>
            <w:vAlign w:val="center"/>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C24034" w:rsidRPr="004D775E" w:rsidTr="00A71DFE">
        <w:trPr>
          <w:jc w:val="center"/>
        </w:trPr>
        <w:tc>
          <w:tcPr>
            <w:tcW w:w="9572" w:type="dxa"/>
            <w:gridSpan w:val="3"/>
            <w:shd w:val="clear" w:color="auto" w:fill="auto"/>
          </w:tcPr>
          <w:p w:rsidR="000B6330" w:rsidRDefault="000B6330" w:rsidP="00C24034">
            <w:pPr>
              <w:pStyle w:val="a7"/>
              <w:jc w:val="right"/>
              <w:rPr>
                <w:rFonts w:ascii="Times New Roman" w:hAnsi="Times New Roman"/>
              </w:rPr>
            </w:pPr>
          </w:p>
          <w:p w:rsidR="00C24034" w:rsidRPr="000C5455" w:rsidRDefault="00C24034" w:rsidP="00C24034">
            <w:pPr>
              <w:pStyle w:val="a7"/>
              <w:jc w:val="right"/>
              <w:rPr>
                <w:rFonts w:ascii="Times New Roman" w:hAnsi="Times New Roman"/>
              </w:rPr>
            </w:pPr>
            <w:r>
              <w:rPr>
                <w:rFonts w:ascii="Times New Roman" w:hAnsi="Times New Roman"/>
              </w:rPr>
              <w:t>Продовження додатка 4</w:t>
            </w:r>
          </w:p>
          <w:p w:rsidR="00C24034" w:rsidRPr="004D775E" w:rsidRDefault="00C24034" w:rsidP="00EC238F">
            <w:pPr>
              <w:tabs>
                <w:tab w:val="left" w:pos="993"/>
              </w:tabs>
              <w:spacing w:line="360" w:lineRule="auto"/>
              <w:jc w:val="center"/>
              <w:rPr>
                <w:rFonts w:ascii="Times New Roman" w:hAnsi="Times New Roman"/>
                <w:sz w:val="28"/>
                <w:szCs w:val="28"/>
                <w:highlight w:val="white"/>
              </w:rPr>
            </w:pPr>
          </w:p>
        </w:tc>
      </w:tr>
      <w:tr w:rsidR="00C24034" w:rsidRPr="004D775E" w:rsidTr="00606467">
        <w:trPr>
          <w:jc w:val="center"/>
        </w:trPr>
        <w:tc>
          <w:tcPr>
            <w:tcW w:w="4503" w:type="dxa"/>
            <w:shd w:val="clear" w:color="auto" w:fill="auto"/>
          </w:tcPr>
          <w:p w:rsidR="00C24034" w:rsidRPr="004D775E" w:rsidRDefault="00C24034"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409" w:type="dxa"/>
            <w:shd w:val="clear" w:color="auto" w:fill="auto"/>
          </w:tcPr>
          <w:p w:rsidR="00C24034" w:rsidRPr="004D775E" w:rsidRDefault="00F6357D" w:rsidP="00F6357D">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00C24034" w:rsidRPr="004D775E">
              <w:rPr>
                <w:rFonts w:ascii="Times New Roman" w:hAnsi="Times New Roman"/>
                <w:sz w:val="28"/>
                <w:szCs w:val="28"/>
                <w:highlight w:val="white"/>
              </w:rPr>
              <w:t>:</w:t>
            </w:r>
            <w:r>
              <w:rPr>
                <w:rFonts w:ascii="Times New Roman" w:hAnsi="Times New Roman"/>
                <w:sz w:val="28"/>
                <w:szCs w:val="28"/>
                <w:highlight w:val="white"/>
              </w:rPr>
              <w:t>__</w:t>
            </w:r>
            <w:r w:rsidR="00C24034"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00C24034" w:rsidRPr="004D775E">
              <w:rPr>
                <w:rFonts w:ascii="Times New Roman" w:hAnsi="Times New Roman"/>
                <w:sz w:val="28"/>
                <w:szCs w:val="28"/>
                <w:highlight w:val="white"/>
              </w:rPr>
              <w:t>.</w:t>
            </w:r>
            <w:r>
              <w:rPr>
                <w:rFonts w:ascii="Times New Roman" w:hAnsi="Times New Roman"/>
                <w:sz w:val="28"/>
                <w:szCs w:val="28"/>
                <w:highlight w:val="white"/>
              </w:rPr>
              <w:t>__</w:t>
            </w:r>
            <w:r w:rsidR="00C24034"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shd w:val="clear" w:color="auto" w:fill="auto"/>
          </w:tcPr>
          <w:p w:rsidR="00C24034" w:rsidRPr="004D775E" w:rsidRDefault="00C24034"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C24034" w:rsidRPr="004D775E" w:rsidTr="00606467">
        <w:trPr>
          <w:jc w:val="center"/>
        </w:trPr>
        <w:tc>
          <w:tcPr>
            <w:tcW w:w="4503" w:type="dxa"/>
            <w:shd w:val="clear" w:color="auto" w:fill="auto"/>
          </w:tcPr>
          <w:p w:rsidR="00C24034" w:rsidRPr="001541C5" w:rsidRDefault="00C24034" w:rsidP="00EC238F">
            <w:pPr>
              <w:tabs>
                <w:tab w:val="left" w:pos="993"/>
              </w:tabs>
              <w:spacing w:line="360" w:lineRule="auto"/>
              <w:rPr>
                <w:rFonts w:ascii="Times New Roman" w:hAnsi="Times New Roman"/>
                <w:sz w:val="28"/>
                <w:szCs w:val="28"/>
                <w:highlight w:val="white"/>
                <w:lang w:val="ru-RU"/>
              </w:rPr>
            </w:pPr>
            <w:r w:rsidRPr="004D775E">
              <w:rPr>
                <w:rFonts w:ascii="Times New Roman" w:hAnsi="Times New Roman"/>
                <w:sz w:val="28"/>
                <w:szCs w:val="28"/>
                <w:highlight w:val="white"/>
              </w:rPr>
              <w:t>начальник відділу організаційної роботи апар</w:t>
            </w:r>
            <w:r w:rsidR="009A7B94">
              <w:rPr>
                <w:rFonts w:ascii="Times New Roman" w:hAnsi="Times New Roman"/>
                <w:sz w:val="28"/>
                <w:szCs w:val="28"/>
                <w:highlight w:val="white"/>
              </w:rPr>
              <w:t>ату рай</w:t>
            </w:r>
            <w:r>
              <w:rPr>
                <w:rFonts w:ascii="Times New Roman" w:hAnsi="Times New Roman"/>
                <w:sz w:val="28"/>
                <w:szCs w:val="28"/>
                <w:highlight w:val="white"/>
              </w:rPr>
              <w:t xml:space="preserve">держадміністрації </w:t>
            </w:r>
          </w:p>
          <w:p w:rsidR="00C24034" w:rsidRPr="004D775E" w:rsidRDefault="00C24034" w:rsidP="00EC238F">
            <w:pPr>
              <w:tabs>
                <w:tab w:val="left" w:pos="993"/>
              </w:tabs>
              <w:spacing w:line="360" w:lineRule="auto"/>
              <w:rPr>
                <w:rFonts w:ascii="Times New Roman" w:hAnsi="Times New Roman"/>
                <w:sz w:val="28"/>
                <w:szCs w:val="28"/>
                <w:highlight w:val="white"/>
              </w:rPr>
            </w:pPr>
          </w:p>
        </w:tc>
        <w:tc>
          <w:tcPr>
            <w:tcW w:w="2409" w:type="dxa"/>
            <w:shd w:val="clear" w:color="auto" w:fill="auto"/>
          </w:tcPr>
          <w:p w:rsidR="00C24034" w:rsidRPr="004D775E" w:rsidRDefault="00F6357D" w:rsidP="00EC238F">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p w:rsidR="00C24034" w:rsidRPr="004D775E" w:rsidRDefault="00C24034" w:rsidP="00EC238F">
            <w:pPr>
              <w:spacing w:line="360" w:lineRule="auto"/>
              <w:rPr>
                <w:rFonts w:ascii="Times New Roman" w:hAnsi="Times New Roman"/>
                <w:sz w:val="28"/>
                <w:szCs w:val="28"/>
                <w:highlight w:val="white"/>
              </w:rPr>
            </w:pPr>
          </w:p>
          <w:p w:rsidR="00C24034" w:rsidRPr="004D775E" w:rsidRDefault="00C24034" w:rsidP="00EC238F">
            <w:pPr>
              <w:spacing w:line="360" w:lineRule="auto"/>
              <w:rPr>
                <w:rFonts w:ascii="Times New Roman" w:hAnsi="Times New Roman"/>
                <w:sz w:val="28"/>
                <w:szCs w:val="28"/>
                <w:highlight w:val="white"/>
              </w:rPr>
            </w:pPr>
          </w:p>
        </w:tc>
        <w:tc>
          <w:tcPr>
            <w:tcW w:w="2660" w:type="dxa"/>
            <w:shd w:val="clear" w:color="auto" w:fill="auto"/>
          </w:tcPr>
          <w:p w:rsidR="00C24034" w:rsidRPr="004D775E" w:rsidRDefault="00C24034"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C24034" w:rsidRPr="004D775E" w:rsidTr="00606467">
        <w:trPr>
          <w:jc w:val="center"/>
        </w:trPr>
        <w:tc>
          <w:tcPr>
            <w:tcW w:w="4503" w:type="dxa"/>
            <w:shd w:val="clear" w:color="auto" w:fill="auto"/>
          </w:tcPr>
          <w:p w:rsidR="00C24034" w:rsidRPr="004D775E" w:rsidRDefault="00051A31" w:rsidP="00EC238F">
            <w:pPr>
              <w:pStyle w:val="a5"/>
              <w:spacing w:before="0" w:line="360" w:lineRule="auto"/>
              <w:ind w:firstLine="0"/>
              <w:rPr>
                <w:rFonts w:ascii="Times New Roman" w:hAnsi="Times New Roman"/>
                <w:sz w:val="28"/>
                <w:szCs w:val="28"/>
              </w:rPr>
            </w:pPr>
            <w:r>
              <w:rPr>
                <w:rFonts w:ascii="Times New Roman" w:hAnsi="Times New Roman"/>
                <w:sz w:val="28"/>
                <w:szCs w:val="28"/>
              </w:rPr>
              <w:t>о</w:t>
            </w:r>
            <w:r w:rsidR="00C24034" w:rsidRPr="004D775E">
              <w:rPr>
                <w:rFonts w:ascii="Times New Roman" w:hAnsi="Times New Roman"/>
                <w:sz w:val="28"/>
                <w:szCs w:val="28"/>
              </w:rPr>
              <w:t xml:space="preserve">соба, відповідальна за архів </w:t>
            </w:r>
          </w:p>
          <w:p w:rsidR="00C24034" w:rsidRPr="004D775E" w:rsidRDefault="009A7B94"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rPr>
              <w:t>рай</w:t>
            </w:r>
            <w:r w:rsidR="00C24034" w:rsidRPr="004D775E">
              <w:rPr>
                <w:rFonts w:ascii="Times New Roman" w:hAnsi="Times New Roman"/>
                <w:sz w:val="28"/>
                <w:szCs w:val="28"/>
              </w:rPr>
              <w:t>держадміністрації</w:t>
            </w:r>
          </w:p>
        </w:tc>
        <w:tc>
          <w:tcPr>
            <w:tcW w:w="2409" w:type="dxa"/>
            <w:shd w:val="clear" w:color="auto" w:fill="auto"/>
          </w:tcPr>
          <w:p w:rsidR="00C24034" w:rsidRPr="004D775E" w:rsidRDefault="00F6357D"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shd w:val="clear" w:color="auto" w:fill="auto"/>
          </w:tcPr>
          <w:p w:rsidR="00C24034" w:rsidRPr="004D775E" w:rsidRDefault="00C24034"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3F26F9" w:rsidRPr="004D775E" w:rsidRDefault="00246439" w:rsidP="00CB7127">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246439" w:rsidRPr="004D775E" w:rsidRDefault="00246439" w:rsidP="00CB7127">
      <w:pPr>
        <w:tabs>
          <w:tab w:val="left" w:pos="570"/>
        </w:tabs>
        <w:spacing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 Вимагаються електронні цифрові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r w:rsidR="00A12119">
        <w:rPr>
          <w:rFonts w:ascii="Times New Roman" w:hAnsi="Times New Roman"/>
          <w:sz w:val="28"/>
          <w:szCs w:val="28"/>
          <w:highlight w:val="white"/>
        </w:rPr>
        <w:t>рай</w:t>
      </w:r>
      <w:r w:rsidR="000750EE">
        <w:rPr>
          <w:rFonts w:ascii="Times New Roman" w:hAnsi="Times New Roman"/>
          <w:sz w:val="28"/>
          <w:szCs w:val="28"/>
          <w:highlight w:val="white"/>
        </w:rPr>
        <w:t>держадміністрації</w:t>
      </w:r>
      <w:r w:rsidRPr="004D775E">
        <w:rPr>
          <w:rFonts w:ascii="Times New Roman" w:hAnsi="Times New Roman"/>
          <w:sz w:val="28"/>
          <w:szCs w:val="28"/>
          <w:highlight w:val="white"/>
        </w:rPr>
        <w:t xml:space="preserve">. Підтвердження та реквізити посадової особи —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візуалізуються</w:t>
      </w:r>
      <w:proofErr w:type="spellEnd"/>
      <w:r w:rsidRPr="004D775E">
        <w:rPr>
          <w:rFonts w:ascii="Times New Roman" w:hAnsi="Times New Roman"/>
          <w:sz w:val="28"/>
          <w:szCs w:val="28"/>
          <w:highlight w:val="white"/>
        </w:rPr>
        <w:t xml:space="preserve"> системою під час перевірки відповідного електронного цифрового підпису.</w:t>
      </w:r>
    </w:p>
    <w:p w:rsidR="00246439" w:rsidRPr="004D775E" w:rsidRDefault="00246439" w:rsidP="00CB7127">
      <w:pPr>
        <w:tabs>
          <w:tab w:val="left" w:pos="570"/>
        </w:tabs>
        <w:spacing w:line="276" w:lineRule="auto"/>
        <w:ind w:firstLine="567"/>
        <w:jc w:val="both"/>
        <w:rPr>
          <w:rFonts w:ascii="Times New Roman" w:hAnsi="Times New Roman"/>
          <w:sz w:val="28"/>
          <w:szCs w:val="28"/>
          <w:highlight w:val="white"/>
        </w:rPr>
      </w:pPr>
    </w:p>
    <w:p w:rsidR="004031FE" w:rsidRPr="004D775E" w:rsidRDefault="00246439" w:rsidP="00CB7127">
      <w:pPr>
        <w:tabs>
          <w:tab w:val="left" w:pos="570"/>
        </w:tabs>
        <w:spacing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__________________</w:t>
      </w:r>
      <w:bookmarkStart w:id="172" w:name="_21od6so" w:colFirst="0" w:colLast="0"/>
      <w:bookmarkEnd w:id="172"/>
    </w:p>
    <w:p w:rsidR="003602D1" w:rsidRDefault="003602D1" w:rsidP="003C2641">
      <w:pPr>
        <w:spacing w:line="276" w:lineRule="auto"/>
        <w:rPr>
          <w:rFonts w:ascii="Times New Roman" w:hAnsi="Times New Roman"/>
          <w:sz w:val="28"/>
          <w:szCs w:val="28"/>
        </w:rPr>
      </w:pPr>
    </w:p>
    <w:p w:rsidR="003602D1" w:rsidRPr="004D775E" w:rsidRDefault="003602D1" w:rsidP="00CB7127">
      <w:pPr>
        <w:spacing w:line="276" w:lineRule="auto"/>
        <w:ind w:firstLine="567"/>
        <w:rPr>
          <w:rFonts w:ascii="Times New Roman" w:hAnsi="Times New Roman"/>
          <w:sz w:val="28"/>
          <w:szCs w:val="28"/>
        </w:rPr>
        <w:sectPr w:rsidR="003602D1" w:rsidRPr="004D775E" w:rsidSect="00AA0F95">
          <w:headerReference w:type="default" r:id="rId15"/>
          <w:pgSz w:w="11906" w:h="16838" w:code="9"/>
          <w:pgMar w:top="1134" w:right="566" w:bottom="1134" w:left="1701" w:header="567" w:footer="567" w:gutter="0"/>
          <w:cols w:space="720"/>
          <w:titlePg/>
        </w:sectPr>
      </w:pPr>
    </w:p>
    <w:p w:rsidR="007A38F6" w:rsidRPr="00C502AC" w:rsidRDefault="00C25953" w:rsidP="007A38F6">
      <w:pPr>
        <w:pStyle w:val="tj"/>
        <w:shd w:val="clear" w:color="auto" w:fill="FFFFFF"/>
        <w:spacing w:before="0" w:beforeAutospacing="0" w:after="0" w:afterAutospacing="0"/>
        <w:ind w:left="4956"/>
        <w:rPr>
          <w:sz w:val="28"/>
          <w:szCs w:val="28"/>
          <w:lang w:val="uk-UA"/>
        </w:rPr>
      </w:pPr>
      <w:bookmarkStart w:id="173" w:name="_gtnh0h" w:colFirst="0" w:colLast="0"/>
      <w:bookmarkStart w:id="174" w:name="_30tazoa" w:colFirst="0" w:colLast="0"/>
      <w:bookmarkEnd w:id="173"/>
      <w:bookmarkEnd w:id="174"/>
      <w:r w:rsidRPr="001541C5">
        <w:rPr>
          <w:sz w:val="28"/>
          <w:szCs w:val="28"/>
          <w:lang w:val="uk-UA"/>
        </w:rPr>
        <w:lastRenderedPageBreak/>
        <w:t>Додаток 5</w:t>
      </w:r>
      <w:r w:rsidRPr="001541C5">
        <w:rPr>
          <w:sz w:val="28"/>
          <w:szCs w:val="28"/>
          <w:lang w:val="uk-UA"/>
        </w:rPr>
        <w:br/>
      </w:r>
      <w:r w:rsidR="007A38F6">
        <w:rPr>
          <w:sz w:val="28"/>
          <w:szCs w:val="28"/>
          <w:lang w:val="uk-UA"/>
        </w:rPr>
        <w:t xml:space="preserve">до Інструкції з діловодства у </w:t>
      </w:r>
      <w:r w:rsidR="00A12119">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7A38F6" w:rsidRDefault="007A38F6" w:rsidP="007A38F6">
      <w:pPr>
        <w:pStyle w:val="tj"/>
        <w:shd w:val="clear" w:color="auto" w:fill="FFFFFF"/>
        <w:spacing w:before="0" w:beforeAutospacing="0" w:after="0" w:afterAutospacing="0"/>
        <w:ind w:left="4956"/>
        <w:rPr>
          <w:sz w:val="28"/>
          <w:szCs w:val="28"/>
        </w:rPr>
      </w:pPr>
      <w:r w:rsidRPr="00C502AC">
        <w:rPr>
          <w:sz w:val="28"/>
          <w:szCs w:val="28"/>
          <w:lang w:val="uk-UA"/>
        </w:rPr>
        <w:t xml:space="preserve">та організації </w:t>
      </w:r>
      <w:proofErr w:type="spellStart"/>
      <w:r w:rsidRPr="007A38F6">
        <w:rPr>
          <w:sz w:val="28"/>
          <w:szCs w:val="28"/>
        </w:rPr>
        <w:t>роботи</w:t>
      </w:r>
      <w:proofErr w:type="spellEnd"/>
      <w:r w:rsidRPr="007A38F6">
        <w:rPr>
          <w:sz w:val="28"/>
          <w:szCs w:val="28"/>
        </w:rPr>
        <w:t xml:space="preserve"> </w:t>
      </w:r>
      <w:proofErr w:type="spellStart"/>
      <w:r w:rsidRPr="007A38F6">
        <w:rPr>
          <w:sz w:val="28"/>
          <w:szCs w:val="28"/>
        </w:rPr>
        <w:t>з</w:t>
      </w:r>
      <w:proofErr w:type="spellEnd"/>
      <w:r w:rsidRPr="007A38F6">
        <w:rPr>
          <w:sz w:val="28"/>
          <w:szCs w:val="28"/>
        </w:rPr>
        <w:t xml:space="preserve"> </w:t>
      </w:r>
      <w:proofErr w:type="spellStart"/>
      <w:r w:rsidRPr="007A38F6">
        <w:rPr>
          <w:sz w:val="28"/>
          <w:szCs w:val="28"/>
        </w:rPr>
        <w:t>електронними</w:t>
      </w:r>
      <w:proofErr w:type="spellEnd"/>
      <w:r w:rsidRPr="007A38F6">
        <w:rPr>
          <w:sz w:val="28"/>
          <w:szCs w:val="28"/>
        </w:rPr>
        <w:t xml:space="preserve"> документами в </w:t>
      </w:r>
      <w:proofErr w:type="spellStart"/>
      <w:r w:rsidRPr="007A38F6">
        <w:rPr>
          <w:sz w:val="28"/>
          <w:szCs w:val="28"/>
        </w:rPr>
        <w:t>діловодстві</w:t>
      </w:r>
      <w:proofErr w:type="spellEnd"/>
      <w:r w:rsidRPr="007A38F6">
        <w:rPr>
          <w:sz w:val="28"/>
          <w:szCs w:val="28"/>
        </w:rPr>
        <w:t xml:space="preserve">, </w:t>
      </w:r>
    </w:p>
    <w:p w:rsidR="00246439" w:rsidRDefault="007A38F6" w:rsidP="007A38F6">
      <w:pPr>
        <w:pStyle w:val="tj"/>
        <w:shd w:val="clear" w:color="auto" w:fill="FFFFFF"/>
        <w:spacing w:before="0" w:beforeAutospacing="0" w:after="0" w:afterAutospacing="0"/>
        <w:ind w:left="4956"/>
        <w:rPr>
          <w:sz w:val="28"/>
          <w:szCs w:val="28"/>
          <w:lang w:val="uk-UA"/>
        </w:rPr>
      </w:pPr>
      <w:proofErr w:type="spellStart"/>
      <w:r w:rsidRPr="007A38F6">
        <w:rPr>
          <w:sz w:val="28"/>
          <w:szCs w:val="28"/>
        </w:rPr>
        <w:t>електронного</w:t>
      </w:r>
      <w:proofErr w:type="spellEnd"/>
      <w:r w:rsidRPr="007A38F6">
        <w:rPr>
          <w:sz w:val="28"/>
          <w:szCs w:val="28"/>
        </w:rPr>
        <w:t xml:space="preserve"> </w:t>
      </w:r>
      <w:proofErr w:type="spellStart"/>
      <w:r w:rsidRPr="007A38F6">
        <w:rPr>
          <w:sz w:val="28"/>
          <w:szCs w:val="28"/>
        </w:rPr>
        <w:t>міжвідомчого</w:t>
      </w:r>
      <w:proofErr w:type="spellEnd"/>
      <w:r w:rsidRPr="007A38F6">
        <w:rPr>
          <w:sz w:val="28"/>
          <w:szCs w:val="28"/>
        </w:rPr>
        <w:t xml:space="preserve"> </w:t>
      </w:r>
      <w:proofErr w:type="spellStart"/>
      <w:r w:rsidRPr="007A38F6">
        <w:rPr>
          <w:sz w:val="28"/>
          <w:szCs w:val="28"/>
        </w:rPr>
        <w:t>обміну</w:t>
      </w:r>
      <w:proofErr w:type="spellEnd"/>
      <w:r w:rsidRPr="007A38F6">
        <w:rPr>
          <w:sz w:val="28"/>
          <w:szCs w:val="28"/>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 169)</w:t>
      </w:r>
    </w:p>
    <w:p w:rsidR="00A12119" w:rsidRDefault="00246439" w:rsidP="00824974">
      <w:pPr>
        <w:pStyle w:val="ae"/>
        <w:spacing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електронної таблиці зведеної номенклатури справ </w:t>
      </w:r>
    </w:p>
    <w:p w:rsidR="00246439" w:rsidRPr="00824974" w:rsidRDefault="00A12119" w:rsidP="00824974">
      <w:pPr>
        <w:pStyle w:val="ae"/>
        <w:spacing w:line="360" w:lineRule="auto"/>
        <w:rPr>
          <w:rFonts w:ascii="Times New Roman" w:hAnsi="Times New Roman"/>
          <w:b w:val="0"/>
          <w:sz w:val="28"/>
          <w:szCs w:val="28"/>
          <w:highlight w:val="white"/>
        </w:rPr>
      </w:pPr>
      <w:r>
        <w:rPr>
          <w:rFonts w:ascii="Times New Roman" w:hAnsi="Times New Roman"/>
          <w:b w:val="0"/>
          <w:sz w:val="28"/>
          <w:szCs w:val="28"/>
          <w:highlight w:val="white"/>
        </w:rPr>
        <w:t>районної</w:t>
      </w:r>
      <w:r w:rsidR="00C25953" w:rsidRPr="00824974">
        <w:rPr>
          <w:rFonts w:ascii="Times New Roman" w:hAnsi="Times New Roman"/>
          <w:b w:val="0"/>
          <w:sz w:val="28"/>
          <w:szCs w:val="28"/>
          <w:highlight w:val="white"/>
        </w:rPr>
        <w:t xml:space="preserve"> державної адміністрації</w:t>
      </w:r>
    </w:p>
    <w:tbl>
      <w:tblPr>
        <w:tblW w:w="0" w:type="auto"/>
        <w:tblLook w:val="04A0"/>
      </w:tblPr>
      <w:tblGrid>
        <w:gridCol w:w="2235"/>
        <w:gridCol w:w="7337"/>
      </w:tblGrid>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7337" w:type="dxa"/>
            <w:shd w:val="clear" w:color="auto" w:fill="auto"/>
          </w:tcPr>
          <w:p w:rsidR="00246439" w:rsidRPr="00824974" w:rsidRDefault="00A12119"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Яворівська районна</w:t>
            </w:r>
            <w:r w:rsidR="009F529F" w:rsidRPr="00824974">
              <w:rPr>
                <w:rFonts w:ascii="Times New Roman" w:hAnsi="Times New Roman"/>
                <w:sz w:val="28"/>
                <w:szCs w:val="28"/>
                <w:highlight w:val="white"/>
              </w:rPr>
              <w:t xml:space="preserve"> державна адміністрація</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Рік:</w:t>
            </w:r>
          </w:p>
        </w:tc>
        <w:tc>
          <w:tcPr>
            <w:tcW w:w="7337" w:type="dxa"/>
            <w:shd w:val="clear" w:color="auto" w:fill="auto"/>
          </w:tcPr>
          <w:p w:rsidR="00246439" w:rsidRPr="00824974" w:rsidRDefault="00B6734D"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7337" w:type="dxa"/>
            <w:shd w:val="clear" w:color="auto" w:fill="auto"/>
          </w:tcPr>
          <w:p w:rsidR="00246439" w:rsidRPr="00824974" w:rsidRDefault="00B6734D" w:rsidP="00B6734D">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00246439"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ЕПК:</w:t>
            </w:r>
          </w:p>
        </w:tc>
        <w:tc>
          <w:tcPr>
            <w:tcW w:w="7337" w:type="dxa"/>
            <w:shd w:val="clear" w:color="auto" w:fill="auto"/>
          </w:tcPr>
          <w:p w:rsidR="00246439" w:rsidRPr="00824974" w:rsidRDefault="00B6734D"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Розділ:</w:t>
            </w:r>
          </w:p>
        </w:tc>
        <w:tc>
          <w:tcPr>
            <w:tcW w:w="7337" w:type="dxa"/>
            <w:shd w:val="clear" w:color="auto" w:fill="auto"/>
          </w:tcPr>
          <w:p w:rsidR="00246439" w:rsidRPr="00824974" w:rsidRDefault="00815377"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rPr>
              <w:t>Відділ діловодства та документообігу</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p>
    <w:tbl>
      <w:tblPr>
        <w:tblW w:w="9630" w:type="dxa"/>
        <w:tblBorders>
          <w:top w:val="single" w:sz="6" w:space="0" w:color="000000"/>
          <w:bottom w:val="single" w:sz="6" w:space="0" w:color="000000"/>
          <w:insideV w:val="single" w:sz="6" w:space="0" w:color="000000"/>
        </w:tblBorders>
        <w:tblLayout w:type="fixed"/>
        <w:tblLook w:val="0600"/>
      </w:tblPr>
      <w:tblGrid>
        <w:gridCol w:w="1605"/>
        <w:gridCol w:w="1605"/>
        <w:gridCol w:w="1605"/>
        <w:gridCol w:w="1605"/>
        <w:gridCol w:w="1605"/>
        <w:gridCol w:w="1605"/>
      </w:tblGrid>
      <w:tr w:rsidR="00246439" w:rsidRPr="00824974" w:rsidTr="00606467">
        <w:trPr>
          <w:trHeight w:val="540"/>
        </w:trPr>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Розділ</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Індекс справи</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Заголовок справи</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Кількість справ (томів)</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Строк зберігання</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Робочі позначки</w:t>
            </w:r>
          </w:p>
        </w:tc>
      </w:tr>
    </w:tbl>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Підсумковий запис</w:t>
      </w:r>
    </w:p>
    <w:tbl>
      <w:tblPr>
        <w:tblW w:w="5000" w:type="pct"/>
        <w:tblLook w:val="04A0"/>
      </w:tblPr>
      <w:tblGrid>
        <w:gridCol w:w="5363"/>
        <w:gridCol w:w="1498"/>
        <w:gridCol w:w="1498"/>
        <w:gridCol w:w="1496"/>
      </w:tblGrid>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Разом</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Перехідні</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ЕПК</w:t>
            </w: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Усього справ</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з них</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постійного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тривалого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тимчасового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bl>
    <w:p w:rsidR="00246439" w:rsidRDefault="00246439" w:rsidP="00824974">
      <w:pPr>
        <w:tabs>
          <w:tab w:val="left" w:pos="993"/>
        </w:tabs>
        <w:spacing w:line="360" w:lineRule="auto"/>
        <w:ind w:firstLine="567"/>
        <w:rPr>
          <w:rFonts w:ascii="Times New Roman" w:hAnsi="Times New Roman"/>
          <w:sz w:val="28"/>
          <w:szCs w:val="28"/>
          <w:highlight w:val="white"/>
          <w:lang w:val="en-US"/>
        </w:rPr>
      </w:pPr>
    </w:p>
    <w:p w:rsidR="00824974" w:rsidRPr="00824974" w:rsidRDefault="00824974" w:rsidP="00824974">
      <w:pPr>
        <w:tabs>
          <w:tab w:val="left" w:pos="993"/>
        </w:tabs>
        <w:spacing w:line="360" w:lineRule="auto"/>
        <w:ind w:firstLine="567"/>
        <w:rPr>
          <w:rFonts w:ascii="Times New Roman" w:hAnsi="Times New Roman"/>
          <w:sz w:val="28"/>
          <w:szCs w:val="28"/>
          <w:highlight w:val="white"/>
          <w:lang w:val="en-US"/>
        </w:rPr>
      </w:pPr>
    </w:p>
    <w:p w:rsidR="00C24034" w:rsidRPr="007A38F6" w:rsidRDefault="00C24034" w:rsidP="00C24034">
      <w:pPr>
        <w:pStyle w:val="a7"/>
        <w:jc w:val="right"/>
        <w:rPr>
          <w:rFonts w:ascii="Times New Roman" w:hAnsi="Times New Roman"/>
        </w:rPr>
      </w:pPr>
      <w:r w:rsidRPr="007A38F6">
        <w:rPr>
          <w:rFonts w:ascii="Times New Roman" w:hAnsi="Times New Roman"/>
        </w:rPr>
        <w:lastRenderedPageBreak/>
        <w:t>Продовження додатка 5</w:t>
      </w:r>
    </w:p>
    <w:p w:rsidR="00C24034" w:rsidRDefault="00C24034" w:rsidP="00824974">
      <w:pPr>
        <w:tabs>
          <w:tab w:val="left" w:pos="993"/>
        </w:tabs>
        <w:spacing w:line="360" w:lineRule="auto"/>
        <w:rPr>
          <w:rFonts w:ascii="Times New Roman" w:hAnsi="Times New Roman"/>
          <w:sz w:val="28"/>
          <w:szCs w:val="28"/>
          <w:highlight w:val="white"/>
        </w:rPr>
      </w:pPr>
    </w:p>
    <w:p w:rsidR="00246439" w:rsidRPr="00824974" w:rsidRDefault="00246439" w:rsidP="00824974">
      <w:pPr>
        <w:tabs>
          <w:tab w:val="left" w:pos="993"/>
        </w:tabs>
        <w:spacing w:line="360" w:lineRule="auto"/>
        <w:rPr>
          <w:rFonts w:ascii="Times New Roman" w:hAnsi="Times New Roman"/>
          <w:sz w:val="28"/>
          <w:szCs w:val="28"/>
        </w:rPr>
      </w:pPr>
      <w:r w:rsidRPr="00824974">
        <w:rPr>
          <w:rFonts w:ascii="Times New Roman" w:hAnsi="Times New Roman"/>
          <w:sz w:val="28"/>
          <w:szCs w:val="28"/>
          <w:highlight w:val="white"/>
        </w:rPr>
        <w:t>Електронні цифрові підписи</w:t>
      </w:r>
      <w:r w:rsidRPr="00824974">
        <w:rPr>
          <w:rFonts w:ascii="Times New Roman" w:hAnsi="Times New Roman"/>
          <w:sz w:val="28"/>
          <w:szCs w:val="28"/>
        </w:rPr>
        <w:t>**</w:t>
      </w:r>
    </w:p>
    <w:tbl>
      <w:tblPr>
        <w:tblW w:w="0" w:type="auto"/>
        <w:jc w:val="center"/>
        <w:tblLook w:val="04A0"/>
      </w:tblPr>
      <w:tblGrid>
        <w:gridCol w:w="4644"/>
        <w:gridCol w:w="2552"/>
        <w:gridCol w:w="2376"/>
      </w:tblGrid>
      <w:tr w:rsidR="00246439" w:rsidRPr="00824974" w:rsidTr="00606467">
        <w:trPr>
          <w:jc w:val="center"/>
        </w:trPr>
        <w:tc>
          <w:tcPr>
            <w:tcW w:w="4644"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552"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2376"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246439" w:rsidRPr="00824974" w:rsidTr="00606467">
        <w:trPr>
          <w:jc w:val="center"/>
        </w:trPr>
        <w:tc>
          <w:tcPr>
            <w:tcW w:w="464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4031FE" w:rsidRPr="00824974" w:rsidRDefault="004031FE" w:rsidP="00824974">
            <w:pPr>
              <w:pStyle w:val="a5"/>
              <w:spacing w:before="0" w:line="360" w:lineRule="auto"/>
              <w:ind w:firstLine="0"/>
              <w:rPr>
                <w:rFonts w:ascii="Times New Roman" w:hAnsi="Times New Roman"/>
                <w:sz w:val="28"/>
                <w:szCs w:val="28"/>
              </w:rPr>
            </w:pPr>
            <w:r w:rsidRPr="00824974">
              <w:rPr>
                <w:rFonts w:ascii="Times New Roman" w:hAnsi="Times New Roman"/>
                <w:sz w:val="28"/>
                <w:szCs w:val="28"/>
              </w:rPr>
              <w:t xml:space="preserve">особа, відповідальна за архів </w:t>
            </w:r>
          </w:p>
          <w:p w:rsidR="00246439" w:rsidRPr="00824974" w:rsidRDefault="00A12119"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rPr>
              <w:t>рай</w:t>
            </w:r>
            <w:r w:rsidR="004031FE" w:rsidRPr="00824974">
              <w:rPr>
                <w:rFonts w:ascii="Times New Roman" w:hAnsi="Times New Roman"/>
                <w:sz w:val="28"/>
                <w:szCs w:val="28"/>
              </w:rPr>
              <w:t>держадміністрації</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246439" w:rsidRPr="00824974" w:rsidRDefault="004031FE"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начальник відділу діловодства та документообігу</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246439" w:rsidRPr="00824974" w:rsidRDefault="004031FE"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апарату</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r w:rsidR="00246439" w:rsidRPr="00824974">
              <w:rPr>
                <w:rFonts w:ascii="Times New Roman" w:hAnsi="Times New Roman"/>
                <w:sz w:val="28"/>
                <w:szCs w:val="28"/>
                <w:highlight w:val="white"/>
              </w:rPr>
              <w:tab/>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0750EE" w:rsidRPr="004D775E" w:rsidRDefault="000750EE" w:rsidP="000750EE">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246439" w:rsidRPr="004D775E" w:rsidRDefault="00246439" w:rsidP="00CB7127">
      <w:pPr>
        <w:tabs>
          <w:tab w:val="left" w:pos="570"/>
        </w:tabs>
        <w:spacing w:line="276" w:lineRule="auto"/>
        <w:ind w:firstLine="567"/>
        <w:jc w:val="both"/>
        <w:rPr>
          <w:rFonts w:ascii="Times New Roman" w:hAnsi="Times New Roman"/>
          <w:sz w:val="28"/>
          <w:szCs w:val="28"/>
        </w:rPr>
      </w:pPr>
      <w:r w:rsidRPr="004D775E">
        <w:rPr>
          <w:rFonts w:ascii="Times New Roman" w:hAnsi="Times New Roman"/>
          <w:sz w:val="28"/>
          <w:szCs w:val="28"/>
          <w:highlight w:val="white"/>
        </w:rPr>
        <w:t>** Вимагаються електронні цифрові підписи відповідального (уповнов</w:t>
      </w:r>
      <w:r w:rsidR="00B173A0" w:rsidRPr="004D775E">
        <w:rPr>
          <w:rFonts w:ascii="Times New Roman" w:hAnsi="Times New Roman"/>
          <w:sz w:val="28"/>
          <w:szCs w:val="28"/>
          <w:highlight w:val="white"/>
        </w:rPr>
        <w:t xml:space="preserve">аженого) працівника архіву </w:t>
      </w:r>
      <w:r w:rsidR="00A12119">
        <w:rPr>
          <w:rFonts w:ascii="Times New Roman" w:hAnsi="Times New Roman"/>
          <w:sz w:val="28"/>
          <w:szCs w:val="28"/>
          <w:highlight w:val="white"/>
        </w:rPr>
        <w:t>районної</w:t>
      </w:r>
      <w:r w:rsidR="00B173A0"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яким сформовано таблицю (складено но</w:t>
      </w:r>
      <w:r w:rsidR="00B173A0" w:rsidRPr="004D775E">
        <w:rPr>
          <w:rFonts w:ascii="Times New Roman" w:hAnsi="Times New Roman"/>
          <w:sz w:val="28"/>
          <w:szCs w:val="28"/>
          <w:highlight w:val="white"/>
        </w:rPr>
        <w:t xml:space="preserve">менклатуру), </w:t>
      </w:r>
      <w:r w:rsidRPr="004D775E">
        <w:rPr>
          <w:rFonts w:ascii="Times New Roman" w:hAnsi="Times New Roman"/>
          <w:sz w:val="28"/>
          <w:szCs w:val="28"/>
          <w:highlight w:val="white"/>
        </w:rPr>
        <w:t xml:space="preserve">керівника </w:t>
      </w:r>
      <w:r w:rsidR="00C25953" w:rsidRPr="004D775E">
        <w:rPr>
          <w:rFonts w:ascii="Times New Roman" w:hAnsi="Times New Roman"/>
          <w:sz w:val="28"/>
          <w:szCs w:val="28"/>
          <w:highlight w:val="white"/>
        </w:rPr>
        <w:t>відділу</w:t>
      </w:r>
      <w:r w:rsidRPr="004D775E">
        <w:rPr>
          <w:rFonts w:ascii="Times New Roman" w:hAnsi="Times New Roman"/>
          <w:sz w:val="28"/>
          <w:szCs w:val="28"/>
          <w:highlight w:val="white"/>
        </w:rPr>
        <w:t xml:space="preserve"> діловодства </w:t>
      </w:r>
      <w:r w:rsidR="000750EE">
        <w:rPr>
          <w:rFonts w:ascii="Times New Roman" w:hAnsi="Times New Roman"/>
          <w:sz w:val="28"/>
          <w:szCs w:val="28"/>
          <w:highlight w:val="white"/>
        </w:rPr>
        <w:t>та документообігу</w:t>
      </w:r>
      <w:r w:rsidR="00C25953" w:rsidRPr="004D775E">
        <w:rPr>
          <w:rFonts w:ascii="Times New Roman" w:hAnsi="Times New Roman"/>
          <w:sz w:val="28"/>
          <w:szCs w:val="28"/>
          <w:highlight w:val="white"/>
        </w:rPr>
        <w:t xml:space="preserve"> та керівника </w:t>
      </w:r>
      <w:r w:rsidR="004031FE" w:rsidRPr="004D775E">
        <w:rPr>
          <w:rFonts w:ascii="Times New Roman" w:hAnsi="Times New Roman"/>
          <w:sz w:val="28"/>
          <w:szCs w:val="28"/>
          <w:highlight w:val="white"/>
        </w:rPr>
        <w:t xml:space="preserve">апарату </w:t>
      </w:r>
      <w:r w:rsidR="00A12119">
        <w:rPr>
          <w:rFonts w:ascii="Times New Roman" w:hAnsi="Times New Roman"/>
          <w:sz w:val="28"/>
          <w:szCs w:val="28"/>
          <w:highlight w:val="white"/>
        </w:rPr>
        <w:t>район</w:t>
      </w:r>
      <w:r w:rsidR="00C25953"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xml:space="preserve"> Підтвердження та реквізити посадової особи —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візуалізуються</w:t>
      </w:r>
      <w:proofErr w:type="spellEnd"/>
      <w:r w:rsidRPr="004D775E">
        <w:rPr>
          <w:rFonts w:ascii="Times New Roman" w:hAnsi="Times New Roman"/>
          <w:sz w:val="28"/>
          <w:szCs w:val="28"/>
          <w:highlight w:val="white"/>
        </w:rPr>
        <w:t xml:space="preserve"> системою під час перевірки відповідного електронного цифрового підпису.</w:t>
      </w:r>
    </w:p>
    <w:p w:rsidR="00246439" w:rsidRPr="004D775E" w:rsidRDefault="00246439" w:rsidP="00CB7127">
      <w:pPr>
        <w:tabs>
          <w:tab w:val="left" w:pos="570"/>
        </w:tabs>
        <w:spacing w:line="276" w:lineRule="auto"/>
        <w:ind w:firstLine="567"/>
        <w:jc w:val="both"/>
        <w:rPr>
          <w:rFonts w:ascii="Times New Roman" w:hAnsi="Times New Roman"/>
          <w:sz w:val="28"/>
          <w:szCs w:val="28"/>
        </w:rPr>
      </w:pPr>
    </w:p>
    <w:p w:rsidR="00246439" w:rsidRPr="004D775E" w:rsidRDefault="00246439" w:rsidP="00CB7127">
      <w:pPr>
        <w:tabs>
          <w:tab w:val="left" w:pos="570"/>
        </w:tabs>
        <w:spacing w:line="276" w:lineRule="auto"/>
        <w:ind w:firstLine="567"/>
        <w:jc w:val="center"/>
        <w:rPr>
          <w:rFonts w:ascii="Times New Roman" w:hAnsi="Times New Roman"/>
          <w:sz w:val="28"/>
          <w:szCs w:val="28"/>
        </w:rPr>
      </w:pPr>
      <w:r w:rsidRPr="004D775E">
        <w:rPr>
          <w:rFonts w:ascii="Times New Roman" w:hAnsi="Times New Roman"/>
          <w:sz w:val="28"/>
          <w:szCs w:val="28"/>
        </w:rPr>
        <w:t>________________</w:t>
      </w:r>
    </w:p>
    <w:p w:rsidR="003C2641" w:rsidRDefault="003C2641" w:rsidP="003C2641">
      <w:pPr>
        <w:tabs>
          <w:tab w:val="left" w:pos="570"/>
        </w:tabs>
        <w:spacing w:line="276" w:lineRule="auto"/>
        <w:jc w:val="both"/>
        <w:rPr>
          <w:rFonts w:ascii="Times New Roman" w:hAnsi="Times New Roman"/>
          <w:sz w:val="28"/>
          <w:szCs w:val="28"/>
        </w:rPr>
      </w:pPr>
    </w:p>
    <w:p w:rsidR="007F1AF7" w:rsidRPr="004D775E" w:rsidRDefault="007F1AF7" w:rsidP="003C2641">
      <w:pPr>
        <w:tabs>
          <w:tab w:val="left" w:pos="570"/>
        </w:tabs>
        <w:spacing w:line="276" w:lineRule="auto"/>
        <w:jc w:val="both"/>
        <w:rPr>
          <w:rFonts w:ascii="Times New Roman" w:hAnsi="Times New Roman"/>
          <w:sz w:val="28"/>
          <w:szCs w:val="28"/>
        </w:rPr>
        <w:sectPr w:rsidR="007F1AF7" w:rsidRPr="004D775E" w:rsidSect="00AA0F95">
          <w:headerReference w:type="default" r:id="rId16"/>
          <w:pgSz w:w="11906" w:h="16838" w:code="9"/>
          <w:pgMar w:top="1134" w:right="566" w:bottom="1134" w:left="1701" w:header="567" w:footer="567" w:gutter="0"/>
          <w:cols w:space="720"/>
          <w:titlePg/>
        </w:sectPr>
      </w:pPr>
    </w:p>
    <w:p w:rsidR="007A38F6" w:rsidRPr="00C502AC" w:rsidRDefault="00C25953" w:rsidP="007A38F6">
      <w:pPr>
        <w:pStyle w:val="tj"/>
        <w:shd w:val="clear" w:color="auto" w:fill="FFFFFF"/>
        <w:spacing w:before="0" w:beforeAutospacing="0" w:after="0" w:afterAutospacing="0"/>
        <w:ind w:left="4956"/>
        <w:rPr>
          <w:sz w:val="28"/>
          <w:szCs w:val="28"/>
          <w:lang w:val="uk-UA"/>
        </w:rPr>
      </w:pPr>
      <w:bookmarkStart w:id="175" w:name="_1fyl9w3" w:colFirst="0" w:colLast="0"/>
      <w:bookmarkEnd w:id="175"/>
      <w:r w:rsidRPr="001541C5">
        <w:rPr>
          <w:sz w:val="28"/>
          <w:szCs w:val="28"/>
          <w:lang w:val="uk-UA"/>
        </w:rPr>
        <w:lastRenderedPageBreak/>
        <w:t>Додаток 6</w:t>
      </w:r>
      <w:r w:rsidR="00246439" w:rsidRPr="001541C5">
        <w:rPr>
          <w:sz w:val="28"/>
          <w:szCs w:val="28"/>
          <w:lang w:val="uk-UA"/>
        </w:rPr>
        <w:br/>
      </w:r>
      <w:r w:rsidR="007A38F6">
        <w:rPr>
          <w:sz w:val="28"/>
          <w:szCs w:val="28"/>
          <w:lang w:val="uk-UA"/>
        </w:rPr>
        <w:t xml:space="preserve">до Інструкції з діловодства у </w:t>
      </w:r>
      <w:r w:rsidR="00A12119">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 189)</w:t>
      </w:r>
    </w:p>
    <w:p w:rsidR="00824974" w:rsidRPr="00824974" w:rsidRDefault="00246439" w:rsidP="00824974">
      <w:pPr>
        <w:pStyle w:val="ae"/>
        <w:spacing w:line="360" w:lineRule="auto"/>
        <w:rPr>
          <w:rFonts w:ascii="Times New Roman" w:hAnsi="Times New Roman"/>
          <w:b w:val="0"/>
          <w:sz w:val="28"/>
          <w:szCs w:val="28"/>
          <w:highlight w:val="white"/>
          <w:lang w:val="en-US"/>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 xml:space="preserve">для внесення даних опису справ в електронну таблицю </w:t>
      </w:r>
      <w:r w:rsidRPr="004D775E">
        <w:rPr>
          <w:rFonts w:ascii="Times New Roman" w:hAnsi="Times New Roman"/>
          <w:b w:val="0"/>
          <w:sz w:val="28"/>
          <w:szCs w:val="28"/>
          <w:highlight w:val="white"/>
        </w:rPr>
        <w:br/>
        <w:t>системи електронного документообігу</w:t>
      </w:r>
    </w:p>
    <w:tbl>
      <w:tblPr>
        <w:tblW w:w="0" w:type="auto"/>
        <w:tblLook w:val="04A0"/>
      </w:tblPr>
      <w:tblGrid>
        <w:gridCol w:w="2235"/>
        <w:gridCol w:w="7337"/>
      </w:tblGrid>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Установа:</w:t>
            </w:r>
          </w:p>
        </w:tc>
        <w:tc>
          <w:tcPr>
            <w:tcW w:w="7337" w:type="dxa"/>
            <w:shd w:val="clear" w:color="auto" w:fill="auto"/>
          </w:tcPr>
          <w:p w:rsidR="00246439" w:rsidRPr="004D775E" w:rsidRDefault="00A12119"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Яворівська районна</w:t>
            </w:r>
            <w:r w:rsidR="00815377" w:rsidRPr="004D775E">
              <w:rPr>
                <w:rFonts w:ascii="Times New Roman" w:hAnsi="Times New Roman"/>
                <w:sz w:val="28"/>
                <w:szCs w:val="28"/>
                <w:highlight w:val="white"/>
              </w:rPr>
              <w:t xml:space="preserve"> державна адміністрація</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7337" w:type="dxa"/>
            <w:shd w:val="clear" w:color="auto" w:fill="auto"/>
          </w:tcPr>
          <w:p w:rsidR="00246439" w:rsidRPr="004D775E" w:rsidRDefault="00815377"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Відділ діловодства та документообігу</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7337" w:type="dxa"/>
            <w:shd w:val="clear" w:color="auto" w:fill="auto"/>
          </w:tcPr>
          <w:p w:rsidR="00246439" w:rsidRPr="004D775E" w:rsidRDefault="00246439" w:rsidP="009A48CF">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20</w:t>
            </w:r>
            <w:r w:rsidR="009A48CF">
              <w:rPr>
                <w:rFonts w:ascii="Times New Roman" w:hAnsi="Times New Roman"/>
                <w:sz w:val="28"/>
                <w:szCs w:val="28"/>
                <w:highlight w:val="white"/>
              </w:rPr>
              <w:t>__</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7337" w:type="dxa"/>
            <w:shd w:val="clear" w:color="auto" w:fill="auto"/>
          </w:tcPr>
          <w:p w:rsidR="00246439" w:rsidRPr="004D775E" w:rsidRDefault="009A48CF"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00246439" w:rsidRPr="004D775E">
              <w:rPr>
                <w:rFonts w:ascii="Times New Roman" w:hAnsi="Times New Roman"/>
                <w:sz w:val="28"/>
                <w:szCs w:val="28"/>
              </w:rPr>
              <w:t>*</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ЕПК:</w:t>
            </w:r>
          </w:p>
        </w:tc>
        <w:tc>
          <w:tcPr>
            <w:tcW w:w="7337" w:type="dxa"/>
            <w:shd w:val="clear" w:color="auto" w:fill="auto"/>
          </w:tcPr>
          <w:p w:rsidR="00246439" w:rsidRPr="004D775E" w:rsidRDefault="009A48CF"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00246439" w:rsidRPr="004D775E">
              <w:rPr>
                <w:rFonts w:ascii="Times New Roman" w:hAnsi="Times New Roman"/>
                <w:sz w:val="28"/>
                <w:szCs w:val="28"/>
              </w:rPr>
              <w:t>**</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tbl>
      <w:tblPr>
        <w:tblW w:w="9645"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496"/>
        <w:gridCol w:w="1260"/>
        <w:gridCol w:w="1378"/>
        <w:gridCol w:w="1378"/>
      </w:tblGrid>
      <w:tr w:rsidR="00246439" w:rsidRPr="004D775E" w:rsidTr="00824974">
        <w:trPr>
          <w:trHeight w:val="540"/>
        </w:trPr>
        <w:tc>
          <w:tcPr>
            <w:tcW w:w="1377"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824974" w:rsidRDefault="00246439" w:rsidP="00824974">
            <w:pPr>
              <w:tabs>
                <w:tab w:val="left" w:pos="1396"/>
              </w:tabs>
              <w:spacing w:line="360" w:lineRule="auto"/>
              <w:jc w:val="center"/>
              <w:rPr>
                <w:rFonts w:ascii="Times New Roman" w:hAnsi="Times New Roman"/>
                <w:szCs w:val="26"/>
              </w:rPr>
            </w:pPr>
            <w:r w:rsidRPr="00824974">
              <w:rPr>
                <w:rFonts w:ascii="Times New Roman" w:hAnsi="Times New Roman"/>
                <w:szCs w:val="26"/>
              </w:rPr>
              <w:t>Дата закінчення</w:t>
            </w:r>
          </w:p>
        </w:tc>
        <w:tc>
          <w:tcPr>
            <w:tcW w:w="1260"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Кількість сторінок</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Робочі позначки</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tbl>
      <w:tblPr>
        <w:tblW w:w="0" w:type="auto"/>
        <w:tblLook w:val="04A0"/>
      </w:tblPr>
      <w:tblGrid>
        <w:gridCol w:w="2943"/>
        <w:gridCol w:w="6629"/>
      </w:tblGrid>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 цей опис включено</w:t>
            </w:r>
          </w:p>
        </w:tc>
        <w:tc>
          <w:tcPr>
            <w:tcW w:w="6629" w:type="dxa"/>
            <w:shd w:val="clear" w:color="auto" w:fill="auto"/>
          </w:tcPr>
          <w:p w:rsidR="00246439" w:rsidRPr="004D775E" w:rsidRDefault="009A48CF" w:rsidP="009A48C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4D775E">
              <w:rPr>
                <w:rFonts w:ascii="Times New Roman" w:hAnsi="Times New Roman"/>
                <w:sz w:val="28"/>
                <w:szCs w:val="28"/>
                <w:highlight w:val="white"/>
              </w:rPr>
              <w:t xml:space="preserve"> справ  з № </w:t>
            </w:r>
            <w:r>
              <w:rPr>
                <w:rFonts w:ascii="Times New Roman" w:hAnsi="Times New Roman"/>
                <w:sz w:val="28"/>
                <w:szCs w:val="28"/>
                <w:highlight w:val="white"/>
              </w:rPr>
              <w:t>__</w:t>
            </w:r>
            <w:r w:rsidR="00246439" w:rsidRPr="004D775E">
              <w:rPr>
                <w:rFonts w:ascii="Times New Roman" w:hAnsi="Times New Roman"/>
                <w:sz w:val="28"/>
                <w:szCs w:val="28"/>
                <w:highlight w:val="white"/>
              </w:rPr>
              <w:t>-</w:t>
            </w:r>
            <w:r>
              <w:rPr>
                <w:rFonts w:ascii="Times New Roman" w:hAnsi="Times New Roman"/>
                <w:sz w:val="28"/>
                <w:szCs w:val="28"/>
                <w:highlight w:val="white"/>
              </w:rPr>
              <w:t>__</w:t>
            </w:r>
            <w:r w:rsidR="00246439" w:rsidRPr="004D775E">
              <w:rPr>
                <w:rFonts w:ascii="Times New Roman" w:hAnsi="Times New Roman"/>
                <w:sz w:val="28"/>
                <w:szCs w:val="28"/>
                <w:highlight w:val="white"/>
              </w:rPr>
              <w:t xml:space="preserve"> по № </w:t>
            </w:r>
            <w:r>
              <w:rPr>
                <w:rFonts w:ascii="Times New Roman" w:hAnsi="Times New Roman"/>
                <w:sz w:val="28"/>
                <w:szCs w:val="28"/>
                <w:highlight w:val="white"/>
              </w:rPr>
              <w:t>__</w:t>
            </w:r>
            <w:r w:rsidR="00246439" w:rsidRPr="004D775E">
              <w:rPr>
                <w:rFonts w:ascii="Times New Roman" w:hAnsi="Times New Roman"/>
                <w:sz w:val="28"/>
                <w:szCs w:val="28"/>
                <w:highlight w:val="white"/>
              </w:rPr>
              <w:t>-</w:t>
            </w:r>
            <w:r>
              <w:rPr>
                <w:rFonts w:ascii="Times New Roman" w:hAnsi="Times New Roman"/>
                <w:sz w:val="28"/>
                <w:szCs w:val="28"/>
                <w:highlight w:val="white"/>
              </w:rPr>
              <w:t>__</w:t>
            </w:r>
            <w:r w:rsidR="00246439" w:rsidRPr="004D775E">
              <w:rPr>
                <w:rFonts w:ascii="Times New Roman" w:hAnsi="Times New Roman"/>
                <w:sz w:val="28"/>
                <w:szCs w:val="28"/>
                <w:highlight w:val="white"/>
              </w:rPr>
              <w:t>.</w:t>
            </w:r>
          </w:p>
        </w:tc>
      </w:tr>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Пропущено справи</w:t>
            </w:r>
          </w:p>
        </w:tc>
        <w:tc>
          <w:tcPr>
            <w:tcW w:w="6629" w:type="dxa"/>
            <w:shd w:val="clear" w:color="auto" w:fill="auto"/>
          </w:tcPr>
          <w:p w:rsidR="00246439" w:rsidRPr="004D775E" w:rsidRDefault="00246439" w:rsidP="009A48C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 </w:t>
            </w:r>
            <w:r w:rsidR="009A48CF">
              <w:rPr>
                <w:rFonts w:ascii="Times New Roman" w:hAnsi="Times New Roman"/>
                <w:sz w:val="28"/>
                <w:szCs w:val="28"/>
                <w:highlight w:val="white"/>
              </w:rPr>
              <w:t>__</w:t>
            </w:r>
            <w:r w:rsidRPr="004D775E">
              <w:rPr>
                <w:rFonts w:ascii="Times New Roman" w:hAnsi="Times New Roman"/>
                <w:sz w:val="28"/>
                <w:szCs w:val="28"/>
                <w:highlight w:val="white"/>
              </w:rPr>
              <w:t>-</w:t>
            </w:r>
            <w:r w:rsidR="009A48CF">
              <w:rPr>
                <w:rFonts w:ascii="Times New Roman" w:hAnsi="Times New Roman"/>
                <w:sz w:val="28"/>
                <w:szCs w:val="28"/>
                <w:highlight w:val="white"/>
              </w:rPr>
              <w:t>__</w:t>
            </w:r>
            <w:r w:rsidRPr="004D775E">
              <w:rPr>
                <w:rFonts w:ascii="Times New Roman" w:hAnsi="Times New Roman"/>
                <w:sz w:val="28"/>
                <w:szCs w:val="28"/>
                <w:highlight w:val="white"/>
              </w:rPr>
              <w:t xml:space="preserve"> і </w:t>
            </w:r>
            <w:r w:rsidR="009A48CF">
              <w:rPr>
                <w:rFonts w:ascii="Times New Roman" w:hAnsi="Times New Roman"/>
                <w:sz w:val="28"/>
                <w:szCs w:val="28"/>
                <w:highlight w:val="white"/>
              </w:rPr>
              <w:t>__</w:t>
            </w:r>
            <w:r w:rsidRPr="004D775E">
              <w:rPr>
                <w:rFonts w:ascii="Times New Roman" w:hAnsi="Times New Roman"/>
                <w:sz w:val="28"/>
                <w:szCs w:val="28"/>
                <w:highlight w:val="white"/>
              </w:rPr>
              <w:t>-</w:t>
            </w:r>
            <w:r w:rsidR="009A48CF">
              <w:rPr>
                <w:rFonts w:ascii="Times New Roman" w:hAnsi="Times New Roman"/>
                <w:sz w:val="28"/>
                <w:szCs w:val="28"/>
                <w:highlight w:val="white"/>
              </w:rPr>
              <w:t>__</w:t>
            </w:r>
          </w:p>
        </w:tc>
      </w:tr>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Передано за описом</w:t>
            </w:r>
          </w:p>
        </w:tc>
        <w:tc>
          <w:tcPr>
            <w:tcW w:w="6629" w:type="dxa"/>
            <w:shd w:val="clear" w:color="auto" w:fill="auto"/>
          </w:tcPr>
          <w:p w:rsidR="00246439" w:rsidRPr="004D775E" w:rsidRDefault="009A48CF"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4D775E">
              <w:rPr>
                <w:rFonts w:ascii="Times New Roman" w:hAnsi="Times New Roman"/>
                <w:sz w:val="28"/>
                <w:szCs w:val="28"/>
                <w:highlight w:val="white"/>
              </w:rPr>
              <w:t>справ</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p w:rsidR="00246439" w:rsidRPr="004D775E" w:rsidRDefault="00246439" w:rsidP="00824974">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4A0"/>
      </w:tblPr>
      <w:tblGrid>
        <w:gridCol w:w="5353"/>
        <w:gridCol w:w="2384"/>
        <w:gridCol w:w="1855"/>
      </w:tblGrid>
      <w:tr w:rsidR="00246439" w:rsidRPr="004D775E" w:rsidTr="004A0225">
        <w:trPr>
          <w:jc w:val="center"/>
        </w:trPr>
        <w:tc>
          <w:tcPr>
            <w:tcW w:w="5353"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384"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1855"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0666DE" w:rsidRPr="004D775E" w:rsidTr="00250996">
        <w:trPr>
          <w:jc w:val="center"/>
        </w:trPr>
        <w:tc>
          <w:tcPr>
            <w:tcW w:w="9592" w:type="dxa"/>
            <w:gridSpan w:val="3"/>
            <w:shd w:val="clear" w:color="auto" w:fill="auto"/>
          </w:tcPr>
          <w:p w:rsidR="000666DE" w:rsidRPr="000666DE" w:rsidRDefault="000666DE" w:rsidP="000666DE">
            <w:pPr>
              <w:tabs>
                <w:tab w:val="left" w:pos="993"/>
              </w:tabs>
              <w:spacing w:line="360" w:lineRule="auto"/>
              <w:jc w:val="right"/>
              <w:rPr>
                <w:rFonts w:ascii="Times New Roman" w:hAnsi="Times New Roman"/>
              </w:rPr>
            </w:pPr>
            <w:r>
              <w:rPr>
                <w:rFonts w:ascii="Times New Roman" w:hAnsi="Times New Roman"/>
              </w:rPr>
              <w:lastRenderedPageBreak/>
              <w:t xml:space="preserve">Продовження </w:t>
            </w:r>
            <w:r w:rsidRPr="007A38F6">
              <w:rPr>
                <w:rFonts w:ascii="Times New Roman" w:hAnsi="Times New Roman"/>
              </w:rPr>
              <w:t xml:space="preserve">додатка </w:t>
            </w:r>
            <w:r>
              <w:rPr>
                <w:rFonts w:ascii="Times New Roman" w:hAnsi="Times New Roman"/>
              </w:rPr>
              <w:t>6</w:t>
            </w:r>
          </w:p>
        </w:tc>
      </w:tr>
      <w:tr w:rsidR="00246439" w:rsidRPr="004D775E" w:rsidTr="004A0225">
        <w:trPr>
          <w:jc w:val="center"/>
        </w:trPr>
        <w:tc>
          <w:tcPr>
            <w:tcW w:w="5353" w:type="dxa"/>
            <w:shd w:val="clear" w:color="auto" w:fill="auto"/>
          </w:tcPr>
          <w:p w:rsidR="006D46B4" w:rsidRDefault="006D46B4" w:rsidP="006D46B4">
            <w:pPr>
              <w:tabs>
                <w:tab w:val="left" w:pos="993"/>
              </w:tabs>
              <w:spacing w:line="360" w:lineRule="auto"/>
              <w:jc w:val="right"/>
              <w:rPr>
                <w:rFonts w:ascii="Times New Roman" w:hAnsi="Times New Roman"/>
                <w:sz w:val="28"/>
                <w:szCs w:val="28"/>
                <w:highlight w:val="white"/>
              </w:rPr>
            </w:pPr>
          </w:p>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384" w:type="dxa"/>
            <w:shd w:val="clear" w:color="auto" w:fill="auto"/>
          </w:tcPr>
          <w:p w:rsidR="00813308" w:rsidRDefault="00813308" w:rsidP="000B6330">
            <w:pPr>
              <w:tabs>
                <w:tab w:val="left" w:pos="993"/>
              </w:tabs>
              <w:spacing w:line="360" w:lineRule="auto"/>
              <w:rPr>
                <w:rFonts w:ascii="Times New Roman" w:hAnsi="Times New Roman"/>
                <w:sz w:val="28"/>
                <w:szCs w:val="28"/>
                <w:highlight w:val="white"/>
              </w:rPr>
            </w:pPr>
          </w:p>
          <w:p w:rsidR="00246439" w:rsidRPr="004D775E" w:rsidRDefault="009A48CF"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813308" w:rsidRDefault="00813308" w:rsidP="006D46B4">
            <w:pPr>
              <w:tabs>
                <w:tab w:val="left" w:pos="993"/>
              </w:tabs>
              <w:spacing w:line="360" w:lineRule="auto"/>
              <w:rPr>
                <w:rFonts w:ascii="Times New Roman" w:hAnsi="Times New Roman"/>
                <w:sz w:val="28"/>
                <w:szCs w:val="28"/>
                <w:highlight w:val="white"/>
              </w:rPr>
            </w:pPr>
          </w:p>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A71DFE">
        <w:trPr>
          <w:jc w:val="center"/>
        </w:trPr>
        <w:tc>
          <w:tcPr>
            <w:tcW w:w="9592" w:type="dxa"/>
            <w:gridSpan w:val="3"/>
            <w:shd w:val="clear" w:color="auto" w:fill="auto"/>
          </w:tcPr>
          <w:p w:rsidR="004A0225" w:rsidRPr="004A0225" w:rsidRDefault="004A0225" w:rsidP="009A48CF">
            <w:pPr>
              <w:tabs>
                <w:tab w:val="left" w:pos="993"/>
              </w:tabs>
              <w:spacing w:line="360" w:lineRule="auto"/>
              <w:rPr>
                <w:rFonts w:ascii="Times New Roman" w:hAnsi="Times New Roman"/>
                <w:sz w:val="28"/>
                <w:szCs w:val="28"/>
                <w:highlight w:val="white"/>
              </w:rPr>
            </w:pPr>
          </w:p>
        </w:tc>
      </w:tr>
      <w:tr w:rsidR="004A0225" w:rsidRPr="004D775E" w:rsidTr="004A0225">
        <w:trPr>
          <w:jc w:val="center"/>
        </w:trPr>
        <w:tc>
          <w:tcPr>
            <w:tcW w:w="5353" w:type="dxa"/>
            <w:shd w:val="clear" w:color="auto" w:fill="auto"/>
          </w:tcPr>
          <w:p w:rsidR="004A0225" w:rsidRPr="004D775E" w:rsidRDefault="004A0225"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rPr>
              <w:t>керівник підрозділу*</w:t>
            </w:r>
          </w:p>
        </w:tc>
        <w:tc>
          <w:tcPr>
            <w:tcW w:w="2384" w:type="dxa"/>
            <w:shd w:val="clear" w:color="auto" w:fill="auto"/>
          </w:tcPr>
          <w:p w:rsidR="004A0225" w:rsidRPr="004D775E" w:rsidRDefault="009A48CF" w:rsidP="00A71DFE">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4A0225" w:rsidRPr="004D775E" w:rsidRDefault="000B6330"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4A0225">
        <w:trPr>
          <w:jc w:val="center"/>
        </w:trPr>
        <w:tc>
          <w:tcPr>
            <w:tcW w:w="5353" w:type="dxa"/>
            <w:shd w:val="clear" w:color="auto" w:fill="auto"/>
          </w:tcPr>
          <w:p w:rsidR="004A0225" w:rsidRPr="004D775E" w:rsidRDefault="004A0225" w:rsidP="00824974">
            <w:pPr>
              <w:pStyle w:val="a5"/>
              <w:spacing w:before="0" w:line="360" w:lineRule="auto"/>
              <w:ind w:firstLine="0"/>
              <w:rPr>
                <w:rFonts w:ascii="Times New Roman" w:hAnsi="Times New Roman"/>
                <w:sz w:val="28"/>
                <w:szCs w:val="28"/>
              </w:rPr>
            </w:pPr>
            <w:r w:rsidRPr="004D775E">
              <w:rPr>
                <w:rFonts w:ascii="Times New Roman" w:hAnsi="Times New Roman"/>
                <w:sz w:val="28"/>
                <w:szCs w:val="28"/>
              </w:rPr>
              <w:t xml:space="preserve">особа, відповідальна за архів </w:t>
            </w:r>
          </w:p>
          <w:p w:rsidR="004A0225" w:rsidRPr="004D775E" w:rsidRDefault="00A12119"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rPr>
              <w:t>рай</w:t>
            </w:r>
            <w:r w:rsidR="004A0225" w:rsidRPr="004D775E">
              <w:rPr>
                <w:rFonts w:ascii="Times New Roman" w:hAnsi="Times New Roman"/>
                <w:sz w:val="28"/>
                <w:szCs w:val="28"/>
              </w:rPr>
              <w:t>держадміністрації</w:t>
            </w:r>
          </w:p>
        </w:tc>
        <w:tc>
          <w:tcPr>
            <w:tcW w:w="2384" w:type="dxa"/>
            <w:shd w:val="clear" w:color="auto" w:fill="auto"/>
          </w:tcPr>
          <w:p w:rsidR="004A0225" w:rsidRPr="004D775E" w:rsidRDefault="009A48CF"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0B6330" w:rsidRDefault="000B6330" w:rsidP="00824974">
            <w:pPr>
              <w:tabs>
                <w:tab w:val="left" w:pos="993"/>
              </w:tabs>
              <w:spacing w:line="360" w:lineRule="auto"/>
              <w:jc w:val="center"/>
              <w:rPr>
                <w:rFonts w:ascii="Times New Roman" w:hAnsi="Times New Roman"/>
                <w:sz w:val="28"/>
                <w:szCs w:val="28"/>
                <w:highlight w:val="white"/>
              </w:rPr>
            </w:pPr>
          </w:p>
          <w:p w:rsidR="004A0225" w:rsidRPr="004D775E" w:rsidRDefault="004A0225"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4A0225">
        <w:trPr>
          <w:jc w:val="center"/>
        </w:trPr>
        <w:tc>
          <w:tcPr>
            <w:tcW w:w="5353" w:type="dxa"/>
            <w:shd w:val="clear" w:color="auto" w:fill="auto"/>
          </w:tcPr>
          <w:p w:rsidR="004A0225" w:rsidRPr="004D775E" w:rsidRDefault="004A0225" w:rsidP="00824974">
            <w:pPr>
              <w:tabs>
                <w:tab w:val="left" w:pos="993"/>
                <w:tab w:val="left" w:pos="2381"/>
              </w:tabs>
              <w:spacing w:line="360" w:lineRule="auto"/>
              <w:rPr>
                <w:rFonts w:ascii="Times New Roman" w:hAnsi="Times New Roman"/>
                <w:sz w:val="28"/>
                <w:szCs w:val="28"/>
              </w:rPr>
            </w:pPr>
          </w:p>
          <w:p w:rsidR="004A0225" w:rsidRPr="004D775E" w:rsidRDefault="004A0225" w:rsidP="00824974">
            <w:pPr>
              <w:tabs>
                <w:tab w:val="left" w:pos="993"/>
                <w:tab w:val="left" w:pos="2381"/>
              </w:tabs>
              <w:spacing w:line="360" w:lineRule="auto"/>
              <w:rPr>
                <w:rFonts w:ascii="Times New Roman" w:hAnsi="Times New Roman"/>
                <w:sz w:val="28"/>
                <w:szCs w:val="28"/>
                <w:highlight w:val="white"/>
              </w:rPr>
            </w:pPr>
            <w:r w:rsidRPr="004D775E">
              <w:rPr>
                <w:rFonts w:ascii="Times New Roman" w:hAnsi="Times New Roman"/>
                <w:sz w:val="28"/>
                <w:szCs w:val="28"/>
              </w:rPr>
              <w:t>начальник відділу діловодства та документообігу**</w:t>
            </w:r>
          </w:p>
        </w:tc>
        <w:tc>
          <w:tcPr>
            <w:tcW w:w="2384" w:type="dxa"/>
            <w:shd w:val="clear" w:color="auto" w:fill="auto"/>
            <w:vAlign w:val="bottom"/>
          </w:tcPr>
          <w:p w:rsidR="004A0225" w:rsidRPr="004D775E" w:rsidRDefault="009A48CF"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vAlign w:val="bottom"/>
          </w:tcPr>
          <w:p w:rsidR="004A0225" w:rsidRPr="004D775E" w:rsidRDefault="004A0225"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246439" w:rsidRPr="004D775E" w:rsidRDefault="00246439"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опису справ підрозділу.</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зведеного опису справ установи.</w:t>
      </w:r>
    </w:p>
    <w:p w:rsidR="00246439"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 Для зведеного опису справ </w:t>
      </w:r>
      <w:r w:rsidR="00A12119">
        <w:rPr>
          <w:rFonts w:ascii="Times New Roman" w:hAnsi="Times New Roman"/>
          <w:sz w:val="28"/>
          <w:szCs w:val="28"/>
          <w:highlight w:val="white"/>
        </w:rPr>
        <w:t>районн</w:t>
      </w:r>
      <w:r w:rsidR="00C25953" w:rsidRPr="004D775E">
        <w:rPr>
          <w:rFonts w:ascii="Times New Roman" w:hAnsi="Times New Roman"/>
          <w:sz w:val="28"/>
          <w:szCs w:val="28"/>
          <w:highlight w:val="white"/>
        </w:rPr>
        <w:t>ої державної адміністрації</w:t>
      </w:r>
      <w:r w:rsidRPr="004D775E">
        <w:rPr>
          <w:rFonts w:ascii="Times New Roman" w:hAnsi="Times New Roman"/>
          <w:sz w:val="28"/>
          <w:szCs w:val="28"/>
          <w:highlight w:val="white"/>
        </w:rPr>
        <w:t xml:space="preserve"> вимагаються електронні цифрові підписи відповідального (уповноваженого) працівника архіву </w:t>
      </w:r>
      <w:r w:rsidR="00A12119">
        <w:rPr>
          <w:rFonts w:ascii="Times New Roman" w:hAnsi="Times New Roman"/>
          <w:sz w:val="28"/>
          <w:szCs w:val="28"/>
          <w:highlight w:val="white"/>
        </w:rPr>
        <w:t>район</w:t>
      </w:r>
      <w:r w:rsidR="00C25953"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якою сформовано таблицю (складено опис),</w:t>
      </w:r>
      <w:r w:rsidR="00DD3CFC" w:rsidRPr="004D775E">
        <w:rPr>
          <w:rFonts w:ascii="Times New Roman" w:hAnsi="Times New Roman"/>
          <w:sz w:val="28"/>
          <w:szCs w:val="28"/>
        </w:rPr>
        <w:t xml:space="preserve"> начальник відділу діловодства та документообігу</w:t>
      </w:r>
      <w:r w:rsidRPr="004D775E">
        <w:rPr>
          <w:rFonts w:ascii="Times New Roman" w:hAnsi="Times New Roman"/>
          <w:sz w:val="28"/>
          <w:szCs w:val="28"/>
          <w:highlight w:val="white"/>
        </w:rPr>
        <w:t xml:space="preserve">. </w:t>
      </w:r>
    </w:p>
    <w:p w:rsidR="000750EE" w:rsidRPr="004D775E" w:rsidRDefault="000750EE" w:rsidP="00983CE8">
      <w:pPr>
        <w:tabs>
          <w:tab w:val="left" w:pos="993"/>
        </w:tabs>
        <w:spacing w:line="276" w:lineRule="auto"/>
        <w:jc w:val="both"/>
        <w:rPr>
          <w:rFonts w:ascii="Times New Roman" w:hAnsi="Times New Roman"/>
          <w:sz w:val="28"/>
          <w:szCs w:val="28"/>
          <w:highlight w:val="white"/>
        </w:rPr>
      </w:pPr>
    </w:p>
    <w:p w:rsidR="00246439" w:rsidRPr="004D775E" w:rsidRDefault="00246439" w:rsidP="00983CE8">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______________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p>
    <w:p w:rsidR="00246439" w:rsidRPr="004D775E" w:rsidRDefault="00246439" w:rsidP="00CB7127">
      <w:pPr>
        <w:tabs>
          <w:tab w:val="left" w:pos="993"/>
        </w:tabs>
        <w:spacing w:line="276" w:lineRule="auto"/>
        <w:ind w:firstLine="567"/>
        <w:rPr>
          <w:rFonts w:ascii="Times New Roman" w:hAnsi="Times New Roman"/>
          <w:sz w:val="28"/>
          <w:szCs w:val="28"/>
        </w:rPr>
        <w:sectPr w:rsidR="00246439" w:rsidRPr="004D775E" w:rsidSect="00AA0F95">
          <w:headerReference w:type="default" r:id="rId17"/>
          <w:pgSz w:w="11906" w:h="16838" w:code="9"/>
          <w:pgMar w:top="1134" w:right="566" w:bottom="1134" w:left="1701" w:header="567" w:footer="567" w:gutter="0"/>
          <w:cols w:space="720"/>
          <w:titlePg/>
        </w:sectPr>
      </w:pPr>
      <w:bookmarkStart w:id="176" w:name="_3zy8sjw" w:colFirst="0" w:colLast="0"/>
      <w:bookmarkEnd w:id="176"/>
    </w:p>
    <w:p w:rsidR="007A38F6" w:rsidRPr="00C502AC" w:rsidRDefault="001A4ADC" w:rsidP="007A38F6">
      <w:pPr>
        <w:pStyle w:val="tj"/>
        <w:shd w:val="clear" w:color="auto" w:fill="FFFFFF"/>
        <w:spacing w:before="0" w:beforeAutospacing="0" w:after="0" w:afterAutospacing="0" w:line="360" w:lineRule="atLeast"/>
        <w:ind w:left="4956"/>
        <w:rPr>
          <w:sz w:val="28"/>
          <w:szCs w:val="28"/>
          <w:lang w:val="uk-UA"/>
        </w:rPr>
      </w:pPr>
      <w:bookmarkStart w:id="177" w:name="_2f3j2rp" w:colFirst="0" w:colLast="0"/>
      <w:bookmarkEnd w:id="177"/>
      <w:r w:rsidRPr="001541C5">
        <w:rPr>
          <w:sz w:val="28"/>
          <w:szCs w:val="28"/>
          <w:lang w:val="uk-UA"/>
        </w:rPr>
        <w:lastRenderedPageBreak/>
        <w:t>Додаток 7</w:t>
      </w:r>
      <w:r w:rsidR="00246439" w:rsidRPr="001541C5">
        <w:rPr>
          <w:sz w:val="28"/>
          <w:szCs w:val="28"/>
          <w:lang w:val="uk-UA"/>
        </w:rPr>
        <w:br/>
      </w:r>
      <w:r w:rsidR="007A38F6">
        <w:rPr>
          <w:sz w:val="28"/>
          <w:szCs w:val="28"/>
          <w:lang w:val="uk-UA"/>
        </w:rPr>
        <w:t xml:space="preserve">до Інструкції з діловодства у </w:t>
      </w:r>
      <w:r w:rsidR="00A12119">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7A38F6"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line="360" w:lineRule="atLeast"/>
        <w:ind w:left="4956"/>
        <w:rPr>
          <w:sz w:val="28"/>
          <w:szCs w:val="28"/>
          <w:lang w:val="uk-UA"/>
        </w:rPr>
      </w:pPr>
      <w:r>
        <w:rPr>
          <w:sz w:val="28"/>
          <w:szCs w:val="28"/>
          <w:lang w:val="uk-UA"/>
        </w:rPr>
        <w:t>(пункт 189)</w:t>
      </w:r>
    </w:p>
    <w:p w:rsidR="00246439" w:rsidRPr="00824974" w:rsidRDefault="00246439" w:rsidP="00824974">
      <w:pPr>
        <w:pStyle w:val="ae"/>
        <w:spacing w:before="120" w:after="120"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для внесення даних акта про вилучення для знищення документів </w:t>
      </w:r>
      <w:r w:rsidRPr="00824974">
        <w:rPr>
          <w:rFonts w:ascii="Times New Roman" w:hAnsi="Times New Roman"/>
          <w:b w:val="0"/>
          <w:sz w:val="28"/>
          <w:szCs w:val="28"/>
          <w:highlight w:val="white"/>
        </w:rPr>
        <w:br/>
        <w:t>в електронну таблицю системи електронного документообігу</w:t>
      </w:r>
    </w:p>
    <w:p w:rsidR="00246439" w:rsidRPr="00824974" w:rsidRDefault="00246439" w:rsidP="00824974">
      <w:pPr>
        <w:pStyle w:val="ae"/>
        <w:spacing w:before="0"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АКТ</w:t>
      </w:r>
      <w:r w:rsidRPr="00824974">
        <w:rPr>
          <w:rFonts w:ascii="Times New Roman" w:hAnsi="Times New Roman"/>
          <w:b w:val="0"/>
          <w:sz w:val="28"/>
          <w:szCs w:val="28"/>
          <w:highlight w:val="white"/>
        </w:rPr>
        <w:br/>
        <w:t>про вилучення для знищення документів</w:t>
      </w:r>
    </w:p>
    <w:tbl>
      <w:tblPr>
        <w:tblW w:w="0" w:type="auto"/>
        <w:tblLook w:val="04A0"/>
      </w:tblPr>
      <w:tblGrid>
        <w:gridCol w:w="2943"/>
        <w:gridCol w:w="6629"/>
      </w:tblGrid>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Номер акта:</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w:t>
            </w:r>
            <w:r>
              <w:rPr>
                <w:rFonts w:ascii="Times New Roman" w:hAnsi="Times New Roman"/>
                <w:sz w:val="28"/>
                <w:szCs w:val="28"/>
                <w:highlight w:val="white"/>
              </w:rPr>
              <w:t>__</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Дата акта:</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w:t>
            </w:r>
            <w:r>
              <w:rPr>
                <w:rFonts w:ascii="Times New Roman" w:hAnsi="Times New Roman"/>
                <w:sz w:val="28"/>
                <w:szCs w:val="28"/>
                <w:highlight w:val="white"/>
              </w:rPr>
              <w:t>__</w:t>
            </w:r>
            <w:r w:rsidR="00246439" w:rsidRPr="00824974">
              <w:rPr>
                <w:rFonts w:ascii="Times New Roman" w:hAnsi="Times New Roman"/>
                <w:sz w:val="28"/>
                <w:szCs w:val="28"/>
                <w:highlight w:val="white"/>
              </w:rPr>
              <w:t>.20</w:t>
            </w:r>
            <w:r>
              <w:rPr>
                <w:rFonts w:ascii="Times New Roman" w:hAnsi="Times New Roman"/>
                <w:sz w:val="28"/>
                <w:szCs w:val="28"/>
                <w:highlight w:val="white"/>
              </w:rPr>
              <w:t>__</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6629" w:type="dxa"/>
            <w:shd w:val="clear" w:color="auto" w:fill="auto"/>
          </w:tcPr>
          <w:p w:rsidR="00246439" w:rsidRPr="00824974" w:rsidRDefault="00D66925"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Яворівська районна</w:t>
            </w:r>
            <w:r w:rsidR="00AB2778" w:rsidRPr="00824974">
              <w:rPr>
                <w:rFonts w:ascii="Times New Roman" w:hAnsi="Times New Roman"/>
                <w:sz w:val="28"/>
                <w:szCs w:val="28"/>
                <w:highlight w:val="white"/>
              </w:rPr>
              <w:t xml:space="preserve"> державна адміністрація</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Підрозділ:</w:t>
            </w:r>
          </w:p>
        </w:tc>
        <w:tc>
          <w:tcPr>
            <w:tcW w:w="6629"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Управління протоколу</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Підстава:</w:t>
            </w:r>
          </w:p>
        </w:tc>
        <w:tc>
          <w:tcPr>
            <w:tcW w:w="6629"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№_____</w:t>
            </w:r>
            <w:r w:rsidR="00246439" w:rsidRPr="00824974">
              <w:rPr>
                <w:rFonts w:ascii="Times New Roman" w:hAnsi="Times New Roman"/>
                <w:sz w:val="28"/>
                <w:szCs w:val="28"/>
                <w:highlight w:val="white"/>
              </w:rPr>
              <w:t xml:space="preserve"> від </w:t>
            </w:r>
            <w:r>
              <w:rPr>
                <w:rFonts w:ascii="Times New Roman" w:hAnsi="Times New Roman"/>
                <w:sz w:val="28"/>
                <w:szCs w:val="28"/>
                <w:highlight w:val="white"/>
              </w:rPr>
              <w:t>_____</w:t>
            </w:r>
            <w:r w:rsidR="00246439" w:rsidRPr="00824974">
              <w:rPr>
                <w:rFonts w:ascii="Times New Roman" w:hAnsi="Times New Roman"/>
                <w:sz w:val="28"/>
                <w:szCs w:val="28"/>
                <w:highlight w:val="white"/>
              </w:rPr>
              <w:t>20</w:t>
            </w:r>
            <w:r>
              <w:rPr>
                <w:rFonts w:ascii="Times New Roman" w:hAnsi="Times New Roman"/>
                <w:sz w:val="28"/>
                <w:szCs w:val="28"/>
                <w:highlight w:val="white"/>
              </w:rPr>
              <w:t>__</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r w:rsidRPr="00824974">
        <w:rPr>
          <w:rFonts w:ascii="Times New Roman" w:hAnsi="Times New Roman"/>
          <w:sz w:val="28"/>
          <w:szCs w:val="28"/>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496"/>
        <w:gridCol w:w="1259"/>
        <w:gridCol w:w="1378"/>
        <w:gridCol w:w="1378"/>
      </w:tblGrid>
      <w:tr w:rsidR="00246439" w:rsidRPr="00824974" w:rsidTr="00824974">
        <w:trPr>
          <w:trHeight w:val="540"/>
        </w:trPr>
        <w:tc>
          <w:tcPr>
            <w:tcW w:w="1377"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закінчення</w:t>
            </w:r>
          </w:p>
        </w:tc>
        <w:tc>
          <w:tcPr>
            <w:tcW w:w="1259"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Кількість справ (томів)</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Робочі позначки</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p>
    <w:tbl>
      <w:tblPr>
        <w:tblW w:w="0" w:type="auto"/>
        <w:tblLook w:val="04A0"/>
      </w:tblPr>
      <w:tblGrid>
        <w:gridCol w:w="4084"/>
        <w:gridCol w:w="5488"/>
      </w:tblGrid>
      <w:tr w:rsidR="00246439" w:rsidRPr="00824974" w:rsidTr="00606467">
        <w:tc>
          <w:tcPr>
            <w:tcW w:w="408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Разом до знищення</w:t>
            </w:r>
          </w:p>
        </w:tc>
        <w:tc>
          <w:tcPr>
            <w:tcW w:w="5488"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 xml:space="preserve"> справ за 20</w:t>
            </w:r>
            <w:r>
              <w:rPr>
                <w:rFonts w:ascii="Times New Roman" w:hAnsi="Times New Roman"/>
                <w:sz w:val="28"/>
                <w:szCs w:val="28"/>
                <w:highlight w:val="white"/>
              </w:rPr>
              <w:t>__-20__</w:t>
            </w:r>
            <w:r w:rsidR="00246439" w:rsidRPr="00824974">
              <w:rPr>
                <w:rFonts w:ascii="Times New Roman" w:hAnsi="Times New Roman"/>
                <w:sz w:val="28"/>
                <w:szCs w:val="28"/>
                <w:highlight w:val="white"/>
              </w:rPr>
              <w:t>р</w:t>
            </w:r>
            <w:r w:rsidR="000750EE">
              <w:rPr>
                <w:rFonts w:ascii="Times New Roman" w:hAnsi="Times New Roman"/>
                <w:sz w:val="28"/>
                <w:szCs w:val="28"/>
                <w:highlight w:val="white"/>
              </w:rPr>
              <w:t>оки</w:t>
            </w:r>
            <w:r w:rsidR="00246439" w:rsidRPr="00824974">
              <w:rPr>
                <w:rFonts w:ascii="Times New Roman" w:hAnsi="Times New Roman"/>
                <w:sz w:val="28"/>
                <w:szCs w:val="28"/>
                <w:highlight w:val="white"/>
              </w:rPr>
              <w:t>.</w:t>
            </w:r>
          </w:p>
        </w:tc>
      </w:tr>
      <w:tr w:rsidR="00246439" w:rsidRPr="00824974" w:rsidTr="00606467">
        <w:tc>
          <w:tcPr>
            <w:tcW w:w="408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документів</w:t>
            </w:r>
          </w:p>
        </w:tc>
        <w:tc>
          <w:tcPr>
            <w:tcW w:w="5488"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w:t>
            </w:r>
            <w:r w:rsidR="00246439" w:rsidRPr="00824974">
              <w:rPr>
                <w:rFonts w:ascii="Times New Roman" w:hAnsi="Times New Roman"/>
                <w:sz w:val="28"/>
                <w:szCs w:val="28"/>
                <w:highlight w:val="white"/>
              </w:rPr>
              <w:t xml:space="preserve"> (</w:t>
            </w:r>
            <w:r>
              <w:rPr>
                <w:rFonts w:ascii="Times New Roman" w:hAnsi="Times New Roman"/>
                <w:sz w:val="28"/>
                <w:szCs w:val="28"/>
                <w:highlight w:val="white"/>
              </w:rPr>
              <w:t>словами</w:t>
            </w:r>
            <w:r w:rsidR="00246439" w:rsidRPr="00824974">
              <w:rPr>
                <w:rFonts w:ascii="Times New Roman" w:hAnsi="Times New Roman"/>
                <w:sz w:val="28"/>
                <w:szCs w:val="28"/>
                <w:highlight w:val="white"/>
              </w:rPr>
              <w:t>)</w:t>
            </w:r>
          </w:p>
        </w:tc>
      </w:tr>
      <w:tr w:rsidR="00246439" w:rsidRPr="00824974" w:rsidTr="00606467">
        <w:tc>
          <w:tcPr>
            <w:tcW w:w="4084" w:type="dxa"/>
            <w:shd w:val="clear" w:color="auto" w:fill="auto"/>
          </w:tcPr>
          <w:p w:rsidR="00AB2778" w:rsidRPr="00824974" w:rsidRDefault="0081330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Приймально-здавальна накладна:</w:t>
            </w: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Метод знищення</w:t>
            </w:r>
          </w:p>
        </w:tc>
        <w:tc>
          <w:tcPr>
            <w:tcW w:w="5488" w:type="dxa"/>
            <w:shd w:val="clear" w:color="auto" w:fill="auto"/>
          </w:tcPr>
          <w:p w:rsidR="00AB2778" w:rsidRPr="00824974" w:rsidRDefault="0081330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№___ </w:t>
            </w:r>
            <w:proofErr w:type="spellStart"/>
            <w:r>
              <w:rPr>
                <w:rFonts w:ascii="Times New Roman" w:hAnsi="Times New Roman"/>
                <w:sz w:val="28"/>
                <w:szCs w:val="28"/>
                <w:highlight w:val="white"/>
              </w:rPr>
              <w:t>від__</w:t>
            </w:r>
            <w:proofErr w:type="spellEnd"/>
            <w:r>
              <w:rPr>
                <w:rFonts w:ascii="Times New Roman" w:hAnsi="Times New Roman"/>
                <w:sz w:val="28"/>
                <w:szCs w:val="28"/>
                <w:highlight w:val="white"/>
              </w:rPr>
              <w:t>__20__</w:t>
            </w:r>
          </w:p>
          <w:p w:rsidR="00813308" w:rsidRDefault="00813308" w:rsidP="00824974">
            <w:pPr>
              <w:tabs>
                <w:tab w:val="left" w:pos="993"/>
              </w:tabs>
              <w:spacing w:line="360" w:lineRule="auto"/>
              <w:rPr>
                <w:rFonts w:ascii="Times New Roman" w:hAnsi="Times New Roman"/>
                <w:sz w:val="28"/>
                <w:szCs w:val="28"/>
                <w:highlight w:val="white"/>
              </w:rPr>
            </w:pP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видалення з бази даних</w:t>
            </w:r>
          </w:p>
        </w:tc>
      </w:tr>
    </w:tbl>
    <w:p w:rsidR="00824974" w:rsidRDefault="004A0225" w:rsidP="004A0225">
      <w:pPr>
        <w:tabs>
          <w:tab w:val="left" w:pos="993"/>
        </w:tabs>
        <w:spacing w:line="360" w:lineRule="auto"/>
        <w:jc w:val="right"/>
        <w:rPr>
          <w:rFonts w:ascii="Times New Roman" w:hAnsi="Times New Roman"/>
          <w:sz w:val="28"/>
          <w:szCs w:val="28"/>
          <w:highlight w:val="white"/>
          <w:lang w:val="en-US"/>
        </w:rPr>
      </w:pPr>
      <w:r w:rsidRPr="007A38F6">
        <w:rPr>
          <w:rFonts w:ascii="Times New Roman" w:hAnsi="Times New Roman"/>
        </w:rPr>
        <w:lastRenderedPageBreak/>
        <w:t xml:space="preserve">Продовження додатка </w:t>
      </w:r>
      <w:r>
        <w:rPr>
          <w:rFonts w:ascii="Times New Roman" w:hAnsi="Times New Roman"/>
        </w:rPr>
        <w:t>7</w:t>
      </w:r>
    </w:p>
    <w:p w:rsidR="00824974" w:rsidRDefault="00824974" w:rsidP="00824974">
      <w:pPr>
        <w:tabs>
          <w:tab w:val="left" w:pos="993"/>
        </w:tabs>
        <w:spacing w:line="360" w:lineRule="auto"/>
        <w:rPr>
          <w:rFonts w:ascii="Times New Roman" w:hAnsi="Times New Roman"/>
          <w:sz w:val="28"/>
          <w:szCs w:val="28"/>
          <w:highlight w:val="white"/>
          <w:lang w:val="en-US"/>
        </w:rPr>
      </w:pP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Електронні цифрові підписи</w:t>
      </w:r>
    </w:p>
    <w:tbl>
      <w:tblPr>
        <w:tblW w:w="0" w:type="auto"/>
        <w:jc w:val="center"/>
        <w:tblLook w:val="04A0"/>
      </w:tblPr>
      <w:tblGrid>
        <w:gridCol w:w="5512"/>
        <w:gridCol w:w="2251"/>
        <w:gridCol w:w="1855"/>
      </w:tblGrid>
      <w:tr w:rsidR="00246439" w:rsidRPr="00824974" w:rsidTr="00606467">
        <w:trPr>
          <w:jc w:val="center"/>
        </w:trPr>
        <w:tc>
          <w:tcPr>
            <w:tcW w:w="5512"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251"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1809"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246439" w:rsidRPr="00824974" w:rsidTr="00606467">
        <w:trPr>
          <w:jc w:val="center"/>
        </w:trPr>
        <w:tc>
          <w:tcPr>
            <w:tcW w:w="5512"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B2778"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підрозділу укладання</w:t>
            </w:r>
            <w:r w:rsidR="00246439" w:rsidRPr="00824974">
              <w:rPr>
                <w:rFonts w:ascii="Times New Roman" w:hAnsi="Times New Roman"/>
                <w:sz w:val="28"/>
                <w:szCs w:val="28"/>
                <w:highlight w:val="white"/>
              </w:rPr>
              <w:t xml:space="preserve">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B2778"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начальник відділу діловодства та документообігу</w:t>
            </w:r>
            <w:r w:rsidR="00246439" w:rsidRPr="00824974">
              <w:rPr>
                <w:rFonts w:ascii="Times New Roman" w:hAnsi="Times New Roman"/>
                <w:sz w:val="28"/>
                <w:szCs w:val="28"/>
                <w:highlight w:val="white"/>
              </w:rPr>
              <w:t xml:space="preserve"> </w:t>
            </w:r>
          </w:p>
        </w:tc>
        <w:tc>
          <w:tcPr>
            <w:tcW w:w="2251" w:type="dxa"/>
            <w:shd w:val="clear" w:color="auto" w:fill="auto"/>
            <w:vAlign w:val="bottom"/>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vAlign w:val="bottom"/>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0750EE" w:rsidP="00824974">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к</w:t>
            </w:r>
            <w:r w:rsidR="00AB2778" w:rsidRPr="00824974">
              <w:rPr>
                <w:rFonts w:ascii="Times New Roman" w:hAnsi="Times New Roman"/>
                <w:sz w:val="28"/>
                <w:szCs w:val="28"/>
                <w:highlight w:val="white"/>
              </w:rPr>
              <w:t>ерівник апарату</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246439"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246439" w:rsidRPr="004D775E" w:rsidRDefault="00246439"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Особа</w:t>
      </w:r>
      <w:r w:rsidR="000750EE">
        <w:rPr>
          <w:rFonts w:ascii="Times New Roman" w:hAnsi="Times New Roman"/>
          <w:sz w:val="28"/>
          <w:szCs w:val="28"/>
          <w:highlight w:val="white"/>
        </w:rPr>
        <w:t>,</w:t>
      </w:r>
      <w:r w:rsidRPr="004D775E">
        <w:rPr>
          <w:rFonts w:ascii="Times New Roman" w:hAnsi="Times New Roman"/>
          <w:sz w:val="28"/>
          <w:szCs w:val="28"/>
          <w:highlight w:val="white"/>
        </w:rPr>
        <w:t xml:space="preserve"> відповідальна за діловодство у підрозділі укладання, якою сформовано таблицю (складено акт).</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Посадова особа, яка проводила експертизу цінності.</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Керівник підрозділу укладання.</w:t>
      </w:r>
    </w:p>
    <w:p w:rsidR="00246439" w:rsidRDefault="00AB2778" w:rsidP="00983CE8">
      <w:pPr>
        <w:tabs>
          <w:tab w:val="left" w:pos="993"/>
        </w:tabs>
        <w:spacing w:line="276" w:lineRule="auto"/>
        <w:jc w:val="both"/>
        <w:rPr>
          <w:rFonts w:ascii="Times New Roman" w:hAnsi="Times New Roman"/>
          <w:sz w:val="28"/>
          <w:szCs w:val="28"/>
        </w:rPr>
      </w:pPr>
      <w:r w:rsidRPr="004D775E">
        <w:rPr>
          <w:rFonts w:ascii="Times New Roman" w:hAnsi="Times New Roman"/>
          <w:sz w:val="28"/>
          <w:szCs w:val="28"/>
          <w:highlight w:val="white"/>
        </w:rPr>
        <w:t>*****</w:t>
      </w:r>
      <w:r w:rsidR="00246439" w:rsidRPr="004D775E">
        <w:rPr>
          <w:rFonts w:ascii="Times New Roman" w:hAnsi="Times New Roman"/>
          <w:sz w:val="28"/>
          <w:szCs w:val="28"/>
          <w:highlight w:val="white"/>
        </w:rPr>
        <w:t> Особа, яка знищила (у разі наявності електронного цифрового підпису)</w:t>
      </w:r>
      <w:r w:rsidR="00246439" w:rsidRPr="004D775E">
        <w:rPr>
          <w:rFonts w:ascii="Times New Roman" w:hAnsi="Times New Roman"/>
          <w:sz w:val="28"/>
          <w:szCs w:val="28"/>
        </w:rPr>
        <w:t>.</w:t>
      </w: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746E59" w:rsidP="00746E59">
      <w:pPr>
        <w:tabs>
          <w:tab w:val="left" w:pos="993"/>
        </w:tabs>
        <w:spacing w:line="276" w:lineRule="auto"/>
        <w:jc w:val="center"/>
        <w:rPr>
          <w:rFonts w:ascii="Times New Roman" w:hAnsi="Times New Roman"/>
          <w:sz w:val="28"/>
          <w:szCs w:val="28"/>
        </w:rPr>
      </w:pPr>
      <w:r>
        <w:rPr>
          <w:rFonts w:ascii="Times New Roman" w:hAnsi="Times New Roman"/>
          <w:sz w:val="28"/>
          <w:szCs w:val="28"/>
        </w:rPr>
        <w:t>__________________________</w:t>
      </w: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4A0225" w:rsidRDefault="004A0225" w:rsidP="00983CE8">
      <w:pPr>
        <w:tabs>
          <w:tab w:val="left" w:pos="993"/>
        </w:tabs>
        <w:spacing w:line="276" w:lineRule="auto"/>
        <w:jc w:val="both"/>
        <w:rPr>
          <w:rFonts w:ascii="Times New Roman" w:hAnsi="Times New Roman"/>
          <w:sz w:val="28"/>
          <w:szCs w:val="28"/>
        </w:rPr>
      </w:pPr>
    </w:p>
    <w:p w:rsidR="00813308" w:rsidRDefault="00813308"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1E4334" w:rsidRDefault="001E4334" w:rsidP="007A38F6">
      <w:pPr>
        <w:pStyle w:val="tj"/>
        <w:shd w:val="clear" w:color="auto" w:fill="FFFFFF"/>
        <w:spacing w:before="0" w:beforeAutospacing="0" w:after="0" w:afterAutospacing="0"/>
        <w:ind w:left="4956"/>
        <w:rPr>
          <w:sz w:val="28"/>
          <w:szCs w:val="28"/>
          <w:lang w:val="uk-UA"/>
        </w:rPr>
      </w:pPr>
    </w:p>
    <w:p w:rsidR="007A38F6" w:rsidRPr="00C502AC" w:rsidRDefault="00264684" w:rsidP="007A38F6">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8 </w:t>
      </w:r>
      <w:r w:rsidRPr="001541C5">
        <w:rPr>
          <w:sz w:val="28"/>
          <w:szCs w:val="28"/>
          <w:lang w:val="uk-UA"/>
        </w:rPr>
        <w:br/>
      </w:r>
      <w:r w:rsidR="007A38F6">
        <w:rPr>
          <w:sz w:val="28"/>
          <w:szCs w:val="28"/>
          <w:lang w:val="uk-UA"/>
        </w:rPr>
        <w:t xml:space="preserve">до Інструкції з діловодства у </w:t>
      </w:r>
      <w:r w:rsidR="00D66925">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w:t>
      </w:r>
      <w:r w:rsidR="002E65A8">
        <w:rPr>
          <w:sz w:val="28"/>
          <w:szCs w:val="28"/>
          <w:lang w:val="uk-UA"/>
        </w:rPr>
        <w:t xml:space="preserve"> 209</w:t>
      </w:r>
      <w:r>
        <w:rPr>
          <w:sz w:val="28"/>
          <w:szCs w:val="28"/>
          <w:lang w:val="uk-UA"/>
        </w:rPr>
        <w:t>)</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ЗАГАЛЬНІ ПРАВИЛА </w:t>
      </w:r>
      <w:r w:rsidRPr="00F62904">
        <w:rPr>
          <w:rFonts w:ascii="Times New Roman" w:hAnsi="Times New Roman"/>
          <w:b w:val="0"/>
          <w:sz w:val="28"/>
          <w:szCs w:val="28"/>
        </w:rPr>
        <w:br/>
        <w:t>оформлення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Для оформлення текстів службових документів використовується гарнітура </w:t>
      </w:r>
      <w:proofErr w:type="spellStart"/>
      <w:r w:rsidRPr="00F62904">
        <w:rPr>
          <w:rFonts w:ascii="Times New Roman" w:hAnsi="Times New Roman"/>
          <w:sz w:val="28"/>
          <w:szCs w:val="28"/>
        </w:rPr>
        <w:t>Times</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New</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Roman</w:t>
      </w:r>
      <w:proofErr w:type="spellEnd"/>
      <w:r w:rsidRPr="00F62904">
        <w:rPr>
          <w:rFonts w:ascii="Times New Roman" w:hAnsi="Times New Roman"/>
          <w:sz w:val="28"/>
          <w:szCs w:val="28"/>
        </w:rPr>
        <w:t xml:space="preserve"> та шрифт розміром 12—14 друкарських пунктів або 8—12 друкарських пунктів для друкування реквізиту </w:t>
      </w:r>
      <w:proofErr w:type="spellStart"/>
      <w:r w:rsidRPr="00F62904">
        <w:rPr>
          <w:rFonts w:ascii="Times New Roman" w:hAnsi="Times New Roman"/>
          <w:sz w:val="28"/>
          <w:szCs w:val="28"/>
        </w:rPr>
        <w:t>“Прізвище</w:t>
      </w:r>
      <w:proofErr w:type="spellEnd"/>
      <w:r w:rsidRPr="00F62904">
        <w:rPr>
          <w:rFonts w:ascii="Times New Roman" w:hAnsi="Times New Roman"/>
          <w:sz w:val="28"/>
          <w:szCs w:val="28"/>
        </w:rPr>
        <w:t xml:space="preserve"> виконавця і номер його </w:t>
      </w:r>
      <w:proofErr w:type="spellStart"/>
      <w:r w:rsidRPr="00F62904">
        <w:rPr>
          <w:rFonts w:ascii="Times New Roman" w:hAnsi="Times New Roman"/>
          <w:sz w:val="28"/>
          <w:szCs w:val="28"/>
        </w:rPr>
        <w:t>телефону”</w:t>
      </w:r>
      <w:proofErr w:type="spellEnd"/>
      <w:r w:rsidRPr="00F62904">
        <w:rPr>
          <w:rFonts w:ascii="Times New Roman" w:hAnsi="Times New Roman"/>
          <w:sz w:val="28"/>
          <w:szCs w:val="28"/>
        </w:rPr>
        <w:t>, виносок, пояснювальних написів до окремих елементів тексту документа або його реквізитів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При оформленні застосовується шрифт: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шрифт великими літерами — для назви виду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(прямий або курсив) — для заголовків та короткого змісту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При оформленні текстів міжрядковий інтервал повинен становити:</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 для складових тексту документа, реквізиту </w:t>
      </w:r>
      <w:proofErr w:type="spellStart"/>
      <w:r w:rsidRPr="00F62904">
        <w:rPr>
          <w:rFonts w:ascii="Times New Roman" w:hAnsi="Times New Roman"/>
          <w:sz w:val="28"/>
          <w:szCs w:val="28"/>
        </w:rPr>
        <w:t>“Додаток”</w:t>
      </w:r>
      <w:proofErr w:type="spellEnd"/>
      <w:r w:rsidRPr="00F62904">
        <w:rPr>
          <w:rFonts w:ascii="Times New Roman" w:hAnsi="Times New Roman"/>
          <w:sz w:val="28"/>
          <w:szCs w:val="28"/>
        </w:rPr>
        <w:t xml:space="preserve"> та посилання на документ, що став підставою для підготовки (видання) поточного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1,5 — для складових частин реквізитів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 xml:space="preserve"> та </w:t>
      </w:r>
      <w:proofErr w:type="spellStart"/>
      <w:r w:rsidRPr="00F62904">
        <w:rPr>
          <w:rFonts w:ascii="Times New Roman" w:hAnsi="Times New Roman"/>
          <w:sz w:val="28"/>
          <w:szCs w:val="28"/>
        </w:rPr>
        <w:t>“Гриф</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затвердження”</w:t>
      </w:r>
      <w:proofErr w:type="spellEnd"/>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1,5—3 — для відокремлення реквізитів документа один від одного.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w:t>
      </w:r>
      <w:r w:rsidR="005C6494">
        <w:rPr>
          <w:rFonts w:ascii="Times New Roman" w:hAnsi="Times New Roman"/>
          <w:sz w:val="28"/>
          <w:szCs w:val="28"/>
        </w:rPr>
        <w:t>Власне ім’я</w:t>
      </w:r>
      <w:r w:rsidRPr="00F62904">
        <w:rPr>
          <w:rFonts w:ascii="Times New Roman" w:hAnsi="Times New Roman"/>
          <w:sz w:val="28"/>
          <w:szCs w:val="28"/>
        </w:rPr>
        <w:t xml:space="preserve"> та прізвище в реквізиті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 xml:space="preserve"> розміщується на рівні останнього рядка назви посади.</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При оформленні документів відступ від межі лівого поля документа становить:</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125 міліметрів — для ім’я та прізвища реквізиту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w:t>
      </w:r>
    </w:p>
    <w:p w:rsidR="004A0225" w:rsidRDefault="004A0225" w:rsidP="004A0225">
      <w:pPr>
        <w:pStyle w:val="a5"/>
        <w:ind w:firstLine="709"/>
        <w:jc w:val="right"/>
        <w:rPr>
          <w:rFonts w:ascii="Times New Roman" w:hAnsi="Times New Roman"/>
          <w:sz w:val="28"/>
          <w:szCs w:val="28"/>
        </w:rPr>
      </w:pPr>
      <w:r w:rsidRPr="007A38F6">
        <w:rPr>
          <w:rFonts w:ascii="Times New Roman" w:hAnsi="Times New Roman"/>
        </w:rPr>
        <w:lastRenderedPageBreak/>
        <w:t xml:space="preserve">Продовження додатка </w:t>
      </w:r>
      <w:r>
        <w:rPr>
          <w:rFonts w:ascii="Times New Roman" w:hAnsi="Times New Roman"/>
        </w:rPr>
        <w:t>8</w:t>
      </w:r>
      <w:r>
        <w:rPr>
          <w:rFonts w:ascii="Times New Roman" w:hAnsi="Times New Roman"/>
        </w:rPr>
        <w:br/>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100 міліметрів — для </w:t>
      </w:r>
      <w:proofErr w:type="spellStart"/>
      <w:r w:rsidRPr="00F62904">
        <w:rPr>
          <w:rFonts w:ascii="Times New Roman" w:hAnsi="Times New Roman"/>
          <w:sz w:val="28"/>
          <w:szCs w:val="28"/>
        </w:rPr>
        <w:t>реквізита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“Гриф</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затвердження”</w:t>
      </w:r>
      <w:proofErr w:type="spellEnd"/>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90 міліметрів — для реквізиту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w:t>
      </w:r>
    </w:p>
    <w:p w:rsidR="001C0721"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міл</w:t>
      </w:r>
      <w:r w:rsidR="001C0721">
        <w:rPr>
          <w:rFonts w:ascii="Times New Roman" w:hAnsi="Times New Roman"/>
          <w:sz w:val="28"/>
          <w:szCs w:val="28"/>
        </w:rPr>
        <w:t>іметрів — для абзаців у тексті;</w:t>
      </w:r>
    </w:p>
    <w:p w:rsidR="00264684" w:rsidRPr="00F62904" w:rsidRDefault="001C0721"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w:t>
      </w:r>
      <w:r>
        <w:rPr>
          <w:rFonts w:ascii="Times New Roman" w:hAnsi="Times New Roman"/>
          <w:sz w:val="28"/>
          <w:szCs w:val="28"/>
        </w:rPr>
        <w:t xml:space="preserve">для слів: </w:t>
      </w:r>
      <w:r w:rsidR="00264684" w:rsidRPr="00F62904">
        <w:rPr>
          <w:rFonts w:ascii="Times New Roman" w:hAnsi="Times New Roman"/>
          <w:sz w:val="28"/>
          <w:szCs w:val="28"/>
        </w:rPr>
        <w:t>“СЛУХАЛИ”, “ВИСТУПИЛИ”, “ВИРІШИЛИ”, “УХВАЛИЛИ”, “НАКАЗУЮ”, “ЗОБОВ’ЯЗУЮ”;</w:t>
      </w:r>
    </w:p>
    <w:p w:rsidR="001C0721" w:rsidRPr="00F62904" w:rsidRDefault="00264684" w:rsidP="001C0721">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 для </w:t>
      </w:r>
      <w:r w:rsidR="001C0721">
        <w:rPr>
          <w:rFonts w:ascii="Times New Roman" w:hAnsi="Times New Roman"/>
          <w:sz w:val="28"/>
          <w:szCs w:val="28"/>
        </w:rPr>
        <w:t>слів:</w:t>
      </w:r>
      <w:r w:rsidRPr="00F62904">
        <w:rPr>
          <w:rFonts w:ascii="Times New Roman" w:hAnsi="Times New Roman"/>
          <w:sz w:val="28"/>
          <w:szCs w:val="28"/>
        </w:rPr>
        <w:t xml:space="preserve"> </w:t>
      </w:r>
      <w:proofErr w:type="spellStart"/>
      <w:r w:rsidRPr="00F62904">
        <w:rPr>
          <w:rFonts w:ascii="Times New Roman" w:hAnsi="Times New Roman"/>
          <w:sz w:val="28"/>
          <w:szCs w:val="28"/>
        </w:rPr>
        <w:t>“Дата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документа”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“Короткий</w:t>
      </w:r>
      <w:proofErr w:type="spellEnd"/>
      <w:r w:rsidRPr="00F62904">
        <w:rPr>
          <w:rFonts w:ascii="Times New Roman" w:hAnsi="Times New Roman"/>
          <w:sz w:val="28"/>
          <w:szCs w:val="28"/>
        </w:rPr>
        <w:t xml:space="preserve"> зміст </w:t>
      </w:r>
      <w:proofErr w:type="spellStart"/>
      <w:r w:rsidRPr="00F62904">
        <w:rPr>
          <w:rFonts w:ascii="Times New Roman" w:hAnsi="Times New Roman"/>
          <w:sz w:val="28"/>
          <w:szCs w:val="28"/>
        </w:rPr>
        <w:t>документа”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“Текст”</w:t>
      </w:r>
      <w:proofErr w:type="spellEnd"/>
      <w:r w:rsidRPr="00F62904">
        <w:rPr>
          <w:rFonts w:ascii="Times New Roman" w:hAnsi="Times New Roman"/>
          <w:sz w:val="28"/>
          <w:szCs w:val="28"/>
        </w:rPr>
        <w:t xml:space="preserve"> (без абзаців), </w:t>
      </w:r>
      <w:proofErr w:type="spellStart"/>
      <w:r w:rsidRPr="00F62904">
        <w:rPr>
          <w:rFonts w:ascii="Times New Roman" w:hAnsi="Times New Roman"/>
          <w:sz w:val="28"/>
          <w:szCs w:val="28"/>
        </w:rPr>
        <w:t>“Відмітка</w:t>
      </w:r>
      <w:proofErr w:type="spellEnd"/>
      <w:r w:rsidRPr="00F62904">
        <w:rPr>
          <w:rFonts w:ascii="Times New Roman" w:hAnsi="Times New Roman"/>
          <w:sz w:val="28"/>
          <w:szCs w:val="28"/>
        </w:rPr>
        <w:t xml:space="preserve"> про наявність </w:t>
      </w:r>
      <w:proofErr w:type="spellStart"/>
      <w:r w:rsidRPr="00F62904">
        <w:rPr>
          <w:rFonts w:ascii="Times New Roman" w:hAnsi="Times New Roman"/>
          <w:sz w:val="28"/>
          <w:szCs w:val="28"/>
        </w:rPr>
        <w:t>додатків”</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“Прізвище</w:t>
      </w:r>
      <w:proofErr w:type="spellEnd"/>
      <w:r w:rsidRPr="00F62904">
        <w:rPr>
          <w:rFonts w:ascii="Times New Roman" w:hAnsi="Times New Roman"/>
          <w:sz w:val="28"/>
          <w:szCs w:val="28"/>
        </w:rPr>
        <w:t xml:space="preserve"> виконавця і номер його </w:t>
      </w:r>
      <w:proofErr w:type="spellStart"/>
      <w:r w:rsidRPr="00F62904">
        <w:rPr>
          <w:rFonts w:ascii="Times New Roman" w:hAnsi="Times New Roman"/>
          <w:sz w:val="28"/>
          <w:szCs w:val="28"/>
        </w:rPr>
        <w:t>телефону”</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“Відмітка</w:t>
      </w:r>
      <w:proofErr w:type="spellEnd"/>
      <w:r w:rsidRPr="00F62904">
        <w:rPr>
          <w:rFonts w:ascii="Times New Roman" w:hAnsi="Times New Roman"/>
          <w:sz w:val="28"/>
          <w:szCs w:val="28"/>
        </w:rPr>
        <w:t xml:space="preserve"> про виконання документа і надсилання його до </w:t>
      </w:r>
      <w:proofErr w:type="spellStart"/>
      <w:r w:rsidRPr="00F62904">
        <w:rPr>
          <w:rFonts w:ascii="Times New Roman" w:hAnsi="Times New Roman"/>
          <w:sz w:val="28"/>
          <w:szCs w:val="28"/>
        </w:rPr>
        <w:t>справи”</w:t>
      </w:r>
      <w:proofErr w:type="spellEnd"/>
      <w:r w:rsidRPr="00F62904">
        <w:rPr>
          <w:rFonts w:ascii="Times New Roman" w:hAnsi="Times New Roman"/>
          <w:sz w:val="28"/>
          <w:szCs w:val="28"/>
        </w:rPr>
        <w:t xml:space="preserve">, слово </w:t>
      </w:r>
      <w:proofErr w:type="spellStart"/>
      <w:r w:rsidRPr="00F62904">
        <w:rPr>
          <w:rFonts w:ascii="Times New Roman" w:hAnsi="Times New Roman"/>
          <w:sz w:val="28"/>
          <w:szCs w:val="28"/>
        </w:rPr>
        <w:t>“Додаток</w:t>
      </w:r>
      <w:proofErr w:type="spellEnd"/>
      <w:r w:rsidRPr="00F62904">
        <w:rPr>
          <w:rFonts w:ascii="Times New Roman" w:hAnsi="Times New Roman"/>
          <w:sz w:val="28"/>
          <w:szCs w:val="28"/>
        </w:rPr>
        <w:t xml:space="preserve">, реквізити </w:t>
      </w:r>
      <w:proofErr w:type="spellStart"/>
      <w:r w:rsidRPr="00F62904">
        <w:rPr>
          <w:rFonts w:ascii="Times New Roman" w:hAnsi="Times New Roman"/>
          <w:sz w:val="28"/>
          <w:szCs w:val="28"/>
        </w:rPr>
        <w:t>“Додаток”</w:t>
      </w:r>
      <w:proofErr w:type="spellEnd"/>
      <w:r w:rsidRPr="00F62904">
        <w:rPr>
          <w:rFonts w:ascii="Times New Roman" w:hAnsi="Times New Roman"/>
          <w:sz w:val="28"/>
          <w:szCs w:val="28"/>
        </w:rPr>
        <w:t xml:space="preserve"> та слово </w:t>
      </w:r>
      <w:proofErr w:type="spellStart"/>
      <w:r w:rsidRPr="00F62904">
        <w:rPr>
          <w:rFonts w:ascii="Times New Roman" w:hAnsi="Times New Roman"/>
          <w:sz w:val="28"/>
          <w:szCs w:val="28"/>
        </w:rPr>
        <w:t>“Підстава”</w:t>
      </w:r>
      <w:proofErr w:type="spellEnd"/>
      <w:r w:rsidRPr="00F62904">
        <w:rPr>
          <w:rFonts w:ascii="Times New Roman" w:hAnsi="Times New Roman"/>
          <w:sz w:val="28"/>
          <w:szCs w:val="28"/>
        </w:rPr>
        <w:t xml:space="preserve"> запису про посилання на документ, що став підставою для підготовки (видання) поточного документа, найменування посади у реквізиті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засвідчувального</w:t>
      </w:r>
      <w:proofErr w:type="spellEnd"/>
      <w:r w:rsidRPr="00F62904">
        <w:rPr>
          <w:rFonts w:ascii="Times New Roman" w:hAnsi="Times New Roman"/>
          <w:sz w:val="28"/>
          <w:szCs w:val="28"/>
        </w:rPr>
        <w:t xml:space="preserve"> напису </w:t>
      </w:r>
      <w:proofErr w:type="spellStart"/>
      <w:r w:rsidRPr="00F62904">
        <w:rPr>
          <w:rFonts w:ascii="Times New Roman" w:hAnsi="Times New Roman"/>
          <w:sz w:val="28"/>
          <w:szCs w:val="28"/>
        </w:rPr>
        <w:t>“Згідно</w:t>
      </w:r>
      <w:proofErr w:type="spellEnd"/>
      <w:r w:rsidRPr="00F62904">
        <w:rPr>
          <w:rFonts w:ascii="Times New Roman" w:hAnsi="Times New Roman"/>
          <w:sz w:val="28"/>
          <w:szCs w:val="28"/>
        </w:rPr>
        <w:t xml:space="preserve"> з </w:t>
      </w:r>
      <w:proofErr w:type="spellStart"/>
      <w:r w:rsidRPr="00F62904">
        <w:rPr>
          <w:rFonts w:ascii="Times New Roman" w:hAnsi="Times New Roman"/>
          <w:sz w:val="28"/>
          <w:szCs w:val="28"/>
        </w:rPr>
        <w:t>оригіналом”</w:t>
      </w:r>
      <w:proofErr w:type="spellEnd"/>
      <w:r w:rsidRPr="00F62904">
        <w:rPr>
          <w:rFonts w:ascii="Times New Roman" w:hAnsi="Times New Roman"/>
          <w:sz w:val="28"/>
          <w:szCs w:val="28"/>
        </w:rPr>
        <w:t xml:space="preserve"> та для першого </w:t>
      </w:r>
      <w:proofErr w:type="spellStart"/>
      <w:r w:rsidRPr="00F62904">
        <w:rPr>
          <w:rFonts w:ascii="Times New Roman" w:hAnsi="Times New Roman"/>
          <w:sz w:val="28"/>
          <w:szCs w:val="28"/>
        </w:rPr>
        <w:t>реквізита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“Гриф</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затвердження”</w:t>
      </w:r>
      <w:proofErr w:type="spellEnd"/>
      <w:r w:rsidRPr="00F62904">
        <w:rPr>
          <w:rFonts w:ascii="Times New Roman" w:hAnsi="Times New Roman"/>
          <w:sz w:val="28"/>
          <w:szCs w:val="28"/>
        </w:rPr>
        <w:t>, якщо їх в документі два.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8. Під час оформлення документів (додатків до них) на двох і більше сторінках друга та наступні сторінки повинні бути пронумеровані.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Номери сторінок ставляться посередині верхнього поля сторінки арабськими цифрами без зазначення слова </w:t>
      </w:r>
      <w:proofErr w:type="spellStart"/>
      <w:r w:rsidRPr="00F62904">
        <w:rPr>
          <w:rFonts w:ascii="Times New Roman" w:hAnsi="Times New Roman"/>
          <w:sz w:val="28"/>
          <w:szCs w:val="28"/>
        </w:rPr>
        <w:t>“сторінка”</w:t>
      </w:r>
      <w:proofErr w:type="spellEnd"/>
      <w:r w:rsidRPr="00F62904">
        <w:rPr>
          <w:rFonts w:ascii="Times New Roman" w:hAnsi="Times New Roman"/>
          <w:sz w:val="28"/>
          <w:szCs w:val="28"/>
        </w:rPr>
        <w:t xml:space="preserve"> та розділових знаків. Перша сторінка не нумерується ні в документі, ні в кожному з додатків. Документ і кожен з додатків мають окрему нумерацію.</w:t>
      </w:r>
    </w:p>
    <w:p w:rsidR="0026468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 xml:space="preserve"> повинен бути розміщений на лицьовому, а не на зворотному боці останнього аркуша документа.</w:t>
      </w:r>
    </w:p>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w:t>
      </w:r>
    </w:p>
    <w:p w:rsidR="00264684" w:rsidRDefault="00264684" w:rsidP="00264684"/>
    <w:p w:rsidR="00264684" w:rsidRPr="0057518D" w:rsidRDefault="00264684" w:rsidP="00264684">
      <w:pPr>
        <w:sectPr w:rsidR="00264684" w:rsidRPr="0057518D" w:rsidSect="00051E50">
          <w:headerReference w:type="default" r:id="rId18"/>
          <w:headerReference w:type="first" r:id="rId19"/>
          <w:pgSz w:w="11906" w:h="16838" w:code="9"/>
          <w:pgMar w:top="1134" w:right="567" w:bottom="1134" w:left="1701" w:header="567" w:footer="567" w:gutter="0"/>
          <w:pgNumType w:start="1"/>
          <w:cols w:space="720"/>
          <w:titlePg/>
          <w:docGrid w:linePitch="354"/>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9</w:t>
      </w:r>
      <w:r w:rsidR="00746E59" w:rsidRPr="001541C5">
        <w:rPr>
          <w:sz w:val="28"/>
          <w:szCs w:val="28"/>
          <w:lang w:val="uk-UA"/>
        </w:rPr>
        <w:t xml:space="preserve"> </w:t>
      </w:r>
      <w:r w:rsidR="00746E59" w:rsidRPr="001541C5">
        <w:rPr>
          <w:sz w:val="28"/>
          <w:szCs w:val="28"/>
          <w:lang w:val="uk-UA"/>
        </w:rPr>
        <w:br/>
      </w:r>
      <w:r w:rsidR="002E65A8">
        <w:rPr>
          <w:sz w:val="28"/>
          <w:szCs w:val="28"/>
          <w:lang w:val="uk-UA"/>
        </w:rPr>
        <w:t xml:space="preserve">до Інструкції з діловодства у </w:t>
      </w:r>
      <w:r w:rsidR="00885C3C">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E65A8"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64684" w:rsidRPr="002E65A8" w:rsidRDefault="002E65A8" w:rsidP="002E65A8">
      <w:pPr>
        <w:pStyle w:val="tj"/>
        <w:shd w:val="clear" w:color="auto" w:fill="FFFFFF"/>
        <w:spacing w:before="0" w:beforeAutospacing="0" w:after="0" w:afterAutospacing="0"/>
        <w:ind w:left="4956"/>
        <w:rPr>
          <w:sz w:val="28"/>
          <w:szCs w:val="28"/>
          <w:lang w:val="uk-UA"/>
        </w:rPr>
      </w:pPr>
      <w:r>
        <w:rPr>
          <w:sz w:val="28"/>
          <w:szCs w:val="28"/>
          <w:lang w:val="uk-UA"/>
        </w:rPr>
        <w:t>(пункт 233)</w:t>
      </w:r>
      <w:r w:rsidR="00264684" w:rsidRPr="002E65A8">
        <w:rPr>
          <w:sz w:val="28"/>
          <w:szCs w:val="28"/>
          <w:lang w:val="uk-UA"/>
        </w:rPr>
        <w:br/>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що дозволяється затверджувати проставлянням грифа </w:t>
      </w:r>
      <w:r w:rsidRPr="00F62904">
        <w:rPr>
          <w:rFonts w:ascii="Times New Roman" w:hAnsi="Times New Roman"/>
          <w:b w:val="0"/>
          <w:sz w:val="28"/>
          <w:szCs w:val="28"/>
        </w:rPr>
        <w:br/>
        <w:t>затвердження посадової особи за умови їх підготовки у паперовій формі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Розцінки на виконання робіт.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Статути (положення) </w:t>
      </w:r>
      <w:r w:rsidR="00885C3C">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Структура </w:t>
      </w:r>
      <w:r w:rsidR="00885C3C">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7D76EF" w:rsidRDefault="007D76EF" w:rsidP="00264684">
      <w:pPr>
        <w:pStyle w:val="3"/>
        <w:spacing w:before="480"/>
        <w:ind w:left="0"/>
        <w:jc w:val="center"/>
        <w:rPr>
          <w:rFonts w:ascii="Times New Roman" w:hAnsi="Times New Roman"/>
          <w:b w:val="0"/>
          <w:i w:val="0"/>
          <w:sz w:val="28"/>
          <w:szCs w:val="28"/>
        </w:rPr>
      </w:pPr>
    </w:p>
    <w:p w:rsidR="007D76EF" w:rsidRDefault="007D76EF" w:rsidP="00264684">
      <w:pPr>
        <w:pStyle w:val="3"/>
        <w:spacing w:before="480"/>
        <w:ind w:left="0"/>
        <w:jc w:val="center"/>
        <w:rPr>
          <w:rFonts w:ascii="Times New Roman" w:hAnsi="Times New Roman"/>
          <w:b w:val="0"/>
          <w:i w:val="0"/>
          <w:sz w:val="28"/>
          <w:szCs w:val="28"/>
        </w:rPr>
      </w:pPr>
    </w:p>
    <w:p w:rsidR="00264684" w:rsidRPr="00F62904" w:rsidRDefault="00264684" w:rsidP="00264684">
      <w:pPr>
        <w:pStyle w:val="3"/>
        <w:spacing w:before="480"/>
        <w:ind w:left="0"/>
        <w:jc w:val="center"/>
        <w:rPr>
          <w:rFonts w:ascii="Times New Roman" w:hAnsi="Times New Roman"/>
          <w:b w:val="0"/>
          <w:i w:val="0"/>
          <w:sz w:val="28"/>
          <w:szCs w:val="28"/>
        </w:rPr>
        <w:sectPr w:rsidR="00264684" w:rsidRPr="00F62904" w:rsidSect="00051E50">
          <w:pgSz w:w="11906" w:h="16838" w:code="9"/>
          <w:pgMar w:top="1134" w:right="567" w:bottom="1134" w:left="1701" w:header="567" w:footer="567" w:gutter="0"/>
          <w:pgNumType w:start="1"/>
          <w:cols w:space="720"/>
          <w:titlePg/>
        </w:sectPr>
      </w:pPr>
      <w:r w:rsidRPr="00F62904">
        <w:rPr>
          <w:rFonts w:ascii="Times New Roman" w:hAnsi="Times New Roman"/>
          <w:b w:val="0"/>
          <w:i w:val="0"/>
          <w:sz w:val="28"/>
          <w:szCs w:val="28"/>
        </w:rPr>
        <w:t>_____________________</w:t>
      </w: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10</w:t>
      </w:r>
      <w:r w:rsidR="00746E59" w:rsidRPr="001541C5">
        <w:rPr>
          <w:sz w:val="28"/>
          <w:szCs w:val="28"/>
          <w:lang w:val="uk-UA"/>
        </w:rPr>
        <w:t xml:space="preserve"> </w:t>
      </w:r>
      <w:r w:rsidR="00746E59" w:rsidRPr="001541C5">
        <w:rPr>
          <w:sz w:val="28"/>
          <w:szCs w:val="28"/>
          <w:lang w:val="uk-UA"/>
        </w:rPr>
        <w:br/>
        <w:t xml:space="preserve"> </w:t>
      </w:r>
      <w:r w:rsidR="002E65A8">
        <w:rPr>
          <w:sz w:val="28"/>
          <w:szCs w:val="28"/>
          <w:lang w:val="uk-UA"/>
        </w:rPr>
        <w:t xml:space="preserve">до Інструкції з діловодства у </w:t>
      </w:r>
      <w:r w:rsidR="0045327A">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Pr="002E65A8"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264684" w:rsidRPr="002E65A8">
        <w:rPr>
          <w:sz w:val="28"/>
          <w:szCs w:val="28"/>
          <w:lang w:val="uk-UA"/>
        </w:rPr>
        <w:br/>
      </w:r>
      <w:r>
        <w:rPr>
          <w:sz w:val="28"/>
          <w:szCs w:val="28"/>
          <w:lang w:val="uk-UA"/>
        </w:rPr>
        <w:t>(пункт 262)</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підписи на яких скріплюються гербовою печаткою</w:t>
      </w:r>
      <w:r w:rsidRPr="00F62904">
        <w:rPr>
          <w:rFonts w:ascii="Times New Roman" w:hAnsi="Times New Roman"/>
          <w:b w:val="0"/>
          <w:sz w:val="28"/>
          <w:szCs w:val="28"/>
        </w:rPr>
        <w:br/>
        <w:t xml:space="preserve"> у разі їх створення у паперовій формі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Акти (виконання робіт, списання, експертизи, фінансових перевірок; вилучення справ для знищення; передачі справ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 Висновки і відгуки установ на дисертації та автореферати, що надсилаються до Вищої атестаційної комісії України.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Довідки (лімітні; про виплату страхових сум; використання бюджетних асигнувань на зарплату; про нараховану зарплату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Договори (про матеріальну відповідальність, науково-технічне співробітництво, підряди, оренду приміщень; про виконання робіт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Документи (довідки, посвідчення тощо), що засвідчують права громадян і юридичних осіб.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Доручення на одержання товарно-матеріальних цінностей, бюджетні, банківські, пенсійні, платіжні.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7. Завдання (на проектування об’єктів, технічних споруд, капітальне будівництво; технічні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8. Заяви (на акредитив; про відмову від акцепту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Заявки (на обладнання, винаходи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 Зразки відбитків печаток і підписів працівників, які мають право здійснювати фінансово-господарські операції.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12. Листи гарантійні (на виконання робіт, надання послуг тощо). </w:t>
      </w:r>
    </w:p>
    <w:p w:rsidR="0045699A" w:rsidRDefault="0045699A" w:rsidP="004A0225">
      <w:pPr>
        <w:pStyle w:val="a5"/>
        <w:tabs>
          <w:tab w:val="left" w:pos="1908"/>
        </w:tabs>
        <w:ind w:left="709" w:firstLine="0"/>
        <w:jc w:val="right"/>
        <w:rPr>
          <w:rFonts w:ascii="Times New Roman" w:hAnsi="Times New Roman"/>
          <w:sz w:val="28"/>
          <w:szCs w:val="28"/>
        </w:rPr>
      </w:pPr>
    </w:p>
    <w:p w:rsidR="0045699A" w:rsidRDefault="0045699A" w:rsidP="004A0225">
      <w:pPr>
        <w:pStyle w:val="a5"/>
        <w:tabs>
          <w:tab w:val="left" w:pos="1908"/>
        </w:tabs>
        <w:ind w:left="709" w:firstLine="0"/>
        <w:jc w:val="right"/>
        <w:rPr>
          <w:rFonts w:ascii="Times New Roman" w:hAnsi="Times New Roman"/>
          <w:sz w:val="28"/>
          <w:szCs w:val="28"/>
        </w:rPr>
      </w:pPr>
    </w:p>
    <w:p w:rsidR="0045699A" w:rsidRDefault="0045699A" w:rsidP="004A0225">
      <w:pPr>
        <w:pStyle w:val="a5"/>
        <w:tabs>
          <w:tab w:val="left" w:pos="1908"/>
        </w:tabs>
        <w:ind w:left="709" w:firstLine="0"/>
        <w:jc w:val="right"/>
        <w:rPr>
          <w:rFonts w:ascii="Times New Roman" w:hAnsi="Times New Roman"/>
          <w:sz w:val="28"/>
          <w:szCs w:val="28"/>
        </w:rPr>
      </w:pPr>
    </w:p>
    <w:p w:rsidR="004A0225" w:rsidRDefault="004A0225" w:rsidP="004A0225">
      <w:pPr>
        <w:pStyle w:val="a5"/>
        <w:tabs>
          <w:tab w:val="left" w:pos="1908"/>
        </w:tabs>
        <w:ind w:left="709" w:firstLine="0"/>
        <w:jc w:val="right"/>
        <w:rPr>
          <w:rFonts w:ascii="Times New Roman" w:hAnsi="Times New Roman"/>
        </w:rPr>
      </w:pPr>
      <w:r>
        <w:rPr>
          <w:rFonts w:ascii="Times New Roman" w:hAnsi="Times New Roman"/>
          <w:sz w:val="28"/>
          <w:szCs w:val="28"/>
        </w:rPr>
        <w:lastRenderedPageBreak/>
        <w:tab/>
      </w:r>
      <w:r w:rsidRPr="007A38F6">
        <w:rPr>
          <w:rFonts w:ascii="Times New Roman" w:hAnsi="Times New Roman"/>
        </w:rPr>
        <w:t xml:space="preserve">Продовження додатка </w:t>
      </w:r>
      <w:r>
        <w:rPr>
          <w:rFonts w:ascii="Times New Roman" w:hAnsi="Times New Roman"/>
        </w:rPr>
        <w:t>10</w:t>
      </w:r>
    </w:p>
    <w:p w:rsidR="00264684" w:rsidRPr="00F62904" w:rsidRDefault="004A0225" w:rsidP="004A0225">
      <w:pPr>
        <w:pStyle w:val="a5"/>
        <w:tabs>
          <w:tab w:val="left" w:pos="1908"/>
        </w:tabs>
        <w:ind w:left="709" w:firstLine="0"/>
        <w:rPr>
          <w:rFonts w:ascii="Times New Roman" w:hAnsi="Times New Roman"/>
          <w:sz w:val="28"/>
          <w:szCs w:val="28"/>
        </w:rPr>
      </w:pPr>
      <w:r>
        <w:rPr>
          <w:rFonts w:ascii="Times New Roman" w:hAnsi="Times New Roman"/>
          <w:sz w:val="28"/>
          <w:szCs w:val="28"/>
        </w:rPr>
        <w:br/>
      </w:r>
      <w:r w:rsidR="00264684" w:rsidRPr="00F62904">
        <w:rPr>
          <w:rFonts w:ascii="Times New Roman" w:hAnsi="Times New Roman"/>
          <w:sz w:val="28"/>
          <w:szCs w:val="28"/>
        </w:rPr>
        <w:t>1</w:t>
      </w:r>
      <w:r w:rsidR="0045699A">
        <w:rPr>
          <w:rFonts w:ascii="Times New Roman" w:hAnsi="Times New Roman"/>
          <w:sz w:val="28"/>
          <w:szCs w:val="28"/>
        </w:rPr>
        <w:t>3</w:t>
      </w:r>
      <w:r w:rsidR="00264684" w:rsidRPr="00F62904">
        <w:rPr>
          <w:rFonts w:ascii="Times New Roman" w:hAnsi="Times New Roman"/>
          <w:sz w:val="28"/>
          <w:szCs w:val="28"/>
        </w:rPr>
        <w:t xml:space="preserve">. Протоколи (погодження планів поставок).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14</w:t>
      </w:r>
      <w:r w:rsidR="00264684" w:rsidRPr="00F62904">
        <w:rPr>
          <w:rFonts w:ascii="Times New Roman" w:hAnsi="Times New Roman"/>
          <w:sz w:val="28"/>
          <w:szCs w:val="28"/>
        </w:rPr>
        <w:t xml:space="preserve">. Реєстри (чеків, бюджетних доручень).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15</w:t>
      </w:r>
      <w:r w:rsidR="00264684" w:rsidRPr="00F62904">
        <w:rPr>
          <w:rFonts w:ascii="Times New Roman" w:hAnsi="Times New Roman"/>
          <w:sz w:val="28"/>
          <w:szCs w:val="28"/>
        </w:rPr>
        <w:t xml:space="preserve">. Специфікації (виробів, продукції тощо).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16</w:t>
      </w:r>
      <w:r w:rsidR="00264684" w:rsidRPr="00F62904">
        <w:rPr>
          <w:rFonts w:ascii="Times New Roman" w:hAnsi="Times New Roman"/>
          <w:sz w:val="28"/>
          <w:szCs w:val="28"/>
        </w:rPr>
        <w:t xml:space="preserve">. Спільні документи, підготовлені від імені двох і більше установ.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17</w:t>
      </w:r>
      <w:r w:rsidR="00264684" w:rsidRPr="00F62904">
        <w:rPr>
          <w:rFonts w:ascii="Times New Roman" w:hAnsi="Times New Roman"/>
          <w:sz w:val="28"/>
          <w:szCs w:val="28"/>
        </w:rPr>
        <w:t xml:space="preserve">. Статути установ.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18</w:t>
      </w:r>
      <w:r w:rsidR="00264684" w:rsidRPr="00F62904">
        <w:rPr>
          <w:rFonts w:ascii="Times New Roman" w:hAnsi="Times New Roman"/>
          <w:sz w:val="28"/>
          <w:szCs w:val="28"/>
        </w:rPr>
        <w:t xml:space="preserve">. Титульні списки. </w:t>
      </w:r>
    </w:p>
    <w:p w:rsidR="00264684" w:rsidRDefault="0045699A" w:rsidP="00264684">
      <w:pPr>
        <w:pStyle w:val="a5"/>
        <w:ind w:firstLine="709"/>
        <w:jc w:val="both"/>
        <w:rPr>
          <w:rFonts w:ascii="Times New Roman" w:hAnsi="Times New Roman"/>
          <w:sz w:val="28"/>
          <w:szCs w:val="28"/>
        </w:rPr>
      </w:pPr>
      <w:r>
        <w:rPr>
          <w:rFonts w:ascii="Times New Roman" w:hAnsi="Times New Roman"/>
          <w:sz w:val="28"/>
          <w:szCs w:val="28"/>
        </w:rPr>
        <w:t>19</w:t>
      </w:r>
      <w:r w:rsidR="00264684" w:rsidRPr="00F62904">
        <w:rPr>
          <w:rFonts w:ascii="Times New Roman" w:hAnsi="Times New Roman"/>
          <w:sz w:val="28"/>
          <w:szCs w:val="28"/>
        </w:rPr>
        <w:t xml:space="preserve">. Трудові книжки. </w:t>
      </w:r>
    </w:p>
    <w:p w:rsidR="00592DF6" w:rsidRDefault="0045699A" w:rsidP="00264684">
      <w:pPr>
        <w:pStyle w:val="a5"/>
        <w:ind w:firstLine="709"/>
        <w:jc w:val="both"/>
        <w:rPr>
          <w:rFonts w:ascii="Times New Roman" w:hAnsi="Times New Roman"/>
          <w:sz w:val="28"/>
          <w:szCs w:val="28"/>
        </w:rPr>
      </w:pPr>
      <w:r>
        <w:rPr>
          <w:rFonts w:ascii="Times New Roman" w:hAnsi="Times New Roman"/>
          <w:sz w:val="28"/>
          <w:szCs w:val="28"/>
        </w:rPr>
        <w:t>20</w:t>
      </w:r>
      <w:r w:rsidR="00592DF6">
        <w:rPr>
          <w:rFonts w:ascii="Times New Roman" w:hAnsi="Times New Roman"/>
          <w:sz w:val="28"/>
          <w:szCs w:val="28"/>
        </w:rPr>
        <w:t>. Аркуші погодження проектів нормативно-правових актів.</w:t>
      </w:r>
    </w:p>
    <w:p w:rsidR="00264684" w:rsidRPr="00F62904" w:rsidRDefault="00264684" w:rsidP="00264684">
      <w:pPr>
        <w:pStyle w:val="a5"/>
        <w:spacing w:after="120"/>
        <w:jc w:val="both"/>
        <w:rPr>
          <w:rFonts w:ascii="Times New Roman" w:hAnsi="Times New Roman"/>
          <w:sz w:val="28"/>
          <w:szCs w:val="28"/>
        </w:rPr>
      </w:pPr>
    </w:p>
    <w:p w:rsidR="00264684" w:rsidRDefault="00264684" w:rsidP="00264684">
      <w:pPr>
        <w:pStyle w:val="a5"/>
        <w:spacing w:before="0"/>
        <w:ind w:firstLine="0"/>
        <w:jc w:val="center"/>
        <w:rPr>
          <w:rFonts w:ascii="Times New Roman" w:hAnsi="Times New Roman"/>
          <w:sz w:val="28"/>
          <w:szCs w:val="28"/>
        </w:rPr>
      </w:pPr>
      <w:r w:rsidRPr="00F62904">
        <w:rPr>
          <w:rFonts w:ascii="Times New Roman" w:hAnsi="Times New Roman"/>
          <w:sz w:val="28"/>
          <w:szCs w:val="28"/>
        </w:rPr>
        <w:t>_____________________</w:t>
      </w:r>
    </w:p>
    <w:p w:rsidR="00264684" w:rsidRDefault="00264684" w:rsidP="00264684">
      <w:pPr>
        <w:pStyle w:val="a5"/>
        <w:spacing w:before="0"/>
        <w:ind w:firstLine="0"/>
        <w:rPr>
          <w:rFonts w:ascii="Times New Roman" w:hAnsi="Times New Roman"/>
          <w:sz w:val="28"/>
          <w:szCs w:val="28"/>
        </w:rPr>
      </w:pPr>
    </w:p>
    <w:p w:rsidR="00264684" w:rsidRPr="00F62904" w:rsidRDefault="00264684" w:rsidP="00264684">
      <w:pPr>
        <w:pStyle w:val="a5"/>
        <w:spacing w:before="0"/>
        <w:ind w:firstLine="0"/>
        <w:rPr>
          <w:rFonts w:ascii="Times New Roman" w:hAnsi="Times New Roman"/>
          <w:sz w:val="28"/>
          <w:szCs w:val="28"/>
        </w:rPr>
        <w:sectPr w:rsidR="00264684" w:rsidRPr="00F62904" w:rsidSect="00051E50">
          <w:headerReference w:type="even" r:id="rId20"/>
          <w:headerReference w:type="default" r:id="rId21"/>
          <w:pgSz w:w="11906" w:h="16838" w:code="9"/>
          <w:pgMar w:top="1134" w:right="567" w:bottom="1134" w:left="1701" w:header="567" w:footer="567" w:gutter="0"/>
          <w:pgNumType w:start="1"/>
          <w:cols w:space="720"/>
          <w:titlePg/>
          <w:docGrid w:linePitch="354"/>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11 </w:t>
      </w:r>
      <w:r w:rsidRPr="001541C5">
        <w:rPr>
          <w:sz w:val="28"/>
          <w:szCs w:val="28"/>
          <w:lang w:val="uk-UA"/>
        </w:rPr>
        <w:br/>
      </w:r>
      <w:r w:rsidR="002E65A8">
        <w:rPr>
          <w:sz w:val="28"/>
          <w:szCs w:val="28"/>
          <w:lang w:val="uk-UA"/>
        </w:rPr>
        <w:t xml:space="preserve">до Інструкції з діловодства у </w:t>
      </w:r>
      <w:r w:rsidR="00A37821">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E65A8" w:rsidRPr="002E65A8" w:rsidRDefault="002E65A8" w:rsidP="002E65A8">
      <w:pPr>
        <w:pStyle w:val="tj"/>
        <w:shd w:val="clear" w:color="auto" w:fill="FFFFFF"/>
        <w:spacing w:before="0" w:beforeAutospacing="0" w:after="0" w:afterAutospacing="0"/>
        <w:ind w:left="4956"/>
        <w:rPr>
          <w:sz w:val="28"/>
          <w:szCs w:val="28"/>
          <w:lang w:val="uk-UA"/>
        </w:rPr>
      </w:pPr>
      <w:r>
        <w:rPr>
          <w:sz w:val="28"/>
          <w:szCs w:val="28"/>
          <w:lang w:val="uk-UA"/>
        </w:rPr>
        <w:t>(пункт</w:t>
      </w:r>
      <w:r w:rsidR="001D1A03">
        <w:rPr>
          <w:sz w:val="28"/>
          <w:szCs w:val="28"/>
          <w:lang w:val="uk-UA"/>
        </w:rPr>
        <w:t xml:space="preserve"> 342</w:t>
      </w:r>
      <w:r>
        <w:rPr>
          <w:sz w:val="28"/>
          <w:szCs w:val="28"/>
          <w:lang w:val="uk-UA"/>
        </w:rPr>
        <w:t>)</w:t>
      </w:r>
    </w:p>
    <w:p w:rsidR="00264684" w:rsidRPr="00F62904" w:rsidRDefault="00264684" w:rsidP="00264684">
      <w:pPr>
        <w:pStyle w:val="ae"/>
        <w:rPr>
          <w:rFonts w:ascii="Times New Roman" w:hAnsi="Times New Roman"/>
          <w:sz w:val="28"/>
          <w:szCs w:val="28"/>
        </w:rPr>
      </w:pPr>
      <w:r w:rsidRPr="00F62904">
        <w:rPr>
          <w:rFonts w:ascii="Times New Roman" w:hAnsi="Times New Roman"/>
          <w:b w:val="0"/>
          <w:sz w:val="28"/>
          <w:szCs w:val="28"/>
        </w:rPr>
        <w:t>ПЕРЕЛІК</w:t>
      </w:r>
      <w:r w:rsidRPr="00F62904">
        <w:rPr>
          <w:rFonts w:ascii="Times New Roman" w:hAnsi="Times New Roman"/>
          <w:b w:val="0"/>
          <w:sz w:val="28"/>
          <w:szCs w:val="28"/>
        </w:rPr>
        <w:br/>
        <w:t xml:space="preserve"> документів, що не підлягають реєстрації службою діловодства</w:t>
      </w:r>
    </w:p>
    <w:tbl>
      <w:tblPr>
        <w:tblW w:w="9598" w:type="dxa"/>
        <w:tblBorders>
          <w:top w:val="nil"/>
          <w:left w:val="nil"/>
          <w:bottom w:val="nil"/>
          <w:right w:val="nil"/>
          <w:insideH w:val="nil"/>
          <w:insideV w:val="nil"/>
        </w:tblBorders>
        <w:tblLayout w:type="fixed"/>
        <w:tblLook w:val="0600"/>
      </w:tblPr>
      <w:tblGrid>
        <w:gridCol w:w="810"/>
        <w:gridCol w:w="6094"/>
        <w:gridCol w:w="2694"/>
      </w:tblGrid>
      <w:tr w:rsidR="00264684" w:rsidRPr="00F62904"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Спеціальний облік*</w:t>
            </w:r>
          </w:p>
        </w:tc>
      </w:tr>
      <w:tr w:rsidR="00264684" w:rsidRPr="00F62904"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не підлягають реєстрації чи обліку у будь-який інший спосіб</w:t>
            </w:r>
          </w:p>
        </w:tc>
      </w:tr>
      <w:tr w:rsidR="00264684"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3.</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4.</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5.</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6.</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7.</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8.</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9.</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бібліотека (обліковуються лише у разі її наявності)</w:t>
            </w:r>
          </w:p>
        </w:tc>
      </w:tr>
      <w:tr w:rsidR="00264684" w:rsidRPr="00F62904" w:rsidTr="0047491D">
        <w:trPr>
          <w:trHeight w:val="1409"/>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10.</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Наукові звіти за темами</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служба науково-технічної інформації (обліковуються лише у разі її наявності)</w:t>
            </w: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11.</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Навчальні плани, програми (копії)</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кадрова служба</w:t>
            </w:r>
          </w:p>
        </w:tc>
      </w:tr>
      <w:tr w:rsidR="00A71DFE" w:rsidRPr="00F62904" w:rsidTr="00A71DFE">
        <w:trPr>
          <w:trHeight w:val="20"/>
        </w:trPr>
        <w:tc>
          <w:tcPr>
            <w:tcW w:w="9598" w:type="dxa"/>
            <w:gridSpan w:val="3"/>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right"/>
              <w:rPr>
                <w:rFonts w:ascii="Times New Roman" w:hAnsi="Times New Roman"/>
                <w:sz w:val="28"/>
                <w:szCs w:val="28"/>
              </w:rPr>
            </w:pPr>
            <w:r w:rsidRPr="007A38F6">
              <w:rPr>
                <w:rFonts w:ascii="Times New Roman" w:hAnsi="Times New Roman"/>
              </w:rPr>
              <w:lastRenderedPageBreak/>
              <w:t xml:space="preserve">Продовження додатка </w:t>
            </w:r>
            <w:r>
              <w:rPr>
                <w:rFonts w:ascii="Times New Roman" w:hAnsi="Times New Roman"/>
              </w:rPr>
              <w:t>11</w:t>
            </w:r>
          </w:p>
        </w:tc>
      </w:tr>
      <w:tr w:rsidR="00A71DFE"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12.</w:t>
            </w:r>
          </w:p>
        </w:tc>
        <w:tc>
          <w:tcPr>
            <w:tcW w:w="6094"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Договори</w:t>
            </w:r>
          </w:p>
        </w:tc>
        <w:tc>
          <w:tcPr>
            <w:tcW w:w="2694"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бухгалтерська служба</w:t>
            </w:r>
          </w:p>
        </w:tc>
      </w:tr>
    </w:tbl>
    <w:p w:rsidR="00264684" w:rsidRPr="00F62904" w:rsidRDefault="00264684" w:rsidP="00264684">
      <w:pPr>
        <w:pStyle w:val="a5"/>
        <w:ind w:firstLine="0"/>
        <w:jc w:val="center"/>
        <w:rPr>
          <w:rFonts w:ascii="Times New Roman" w:hAnsi="Times New Roman"/>
          <w:sz w:val="28"/>
          <w:szCs w:val="28"/>
        </w:rPr>
      </w:pPr>
      <w:r w:rsidRPr="00F62904">
        <w:rPr>
          <w:rFonts w:ascii="Times New Roman" w:hAnsi="Times New Roman"/>
          <w:sz w:val="28"/>
          <w:szCs w:val="28"/>
        </w:rPr>
        <w:t>______________</w:t>
      </w:r>
    </w:p>
    <w:p w:rsidR="00264684" w:rsidRPr="00F62904" w:rsidRDefault="00264684" w:rsidP="00264684">
      <w:pPr>
        <w:pStyle w:val="3"/>
        <w:spacing w:before="480"/>
        <w:ind w:left="0"/>
        <w:jc w:val="both"/>
        <w:rPr>
          <w:rFonts w:ascii="Times New Roman" w:hAnsi="Times New Roman"/>
          <w:b w:val="0"/>
          <w:i w:val="0"/>
          <w:sz w:val="28"/>
          <w:szCs w:val="28"/>
        </w:rPr>
      </w:pPr>
    </w:p>
    <w:p w:rsidR="00264684" w:rsidRPr="00F62904" w:rsidRDefault="00264684" w:rsidP="00264684">
      <w:pPr>
        <w:pStyle w:val="3"/>
        <w:spacing w:before="480"/>
        <w:ind w:left="0"/>
        <w:jc w:val="both"/>
        <w:rPr>
          <w:rFonts w:ascii="Times New Roman" w:hAnsi="Times New Roman"/>
          <w:b w:val="0"/>
          <w:i w:val="0"/>
          <w:sz w:val="28"/>
          <w:szCs w:val="28"/>
        </w:rPr>
        <w:sectPr w:rsidR="00264684" w:rsidRPr="00F62904" w:rsidSect="00051E50">
          <w:headerReference w:type="even" r:id="rId22"/>
          <w:headerReference w:type="default" r:id="rId23"/>
          <w:pgSz w:w="11906" w:h="16838" w:code="9"/>
          <w:pgMar w:top="1134" w:right="567" w:bottom="1134" w:left="1701" w:header="567" w:footer="567" w:gutter="0"/>
          <w:cols w:space="720"/>
          <w:titlePg/>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12 </w:t>
      </w:r>
      <w:r w:rsidRPr="001541C5">
        <w:rPr>
          <w:sz w:val="28"/>
          <w:szCs w:val="28"/>
          <w:lang w:val="uk-UA"/>
        </w:rPr>
        <w:br/>
      </w:r>
      <w:r w:rsidR="002E65A8">
        <w:rPr>
          <w:sz w:val="28"/>
          <w:szCs w:val="28"/>
          <w:lang w:val="uk-UA"/>
        </w:rPr>
        <w:t xml:space="preserve">до Інструкції з діловодства у </w:t>
      </w:r>
      <w:r w:rsidR="00A37821">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E65A8" w:rsidRPr="002E65A8" w:rsidRDefault="002E65A8" w:rsidP="002E65A8">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121773">
        <w:rPr>
          <w:sz w:val="28"/>
          <w:szCs w:val="28"/>
          <w:lang w:val="uk-UA"/>
        </w:rPr>
        <w:t>348</w:t>
      </w:r>
      <w:r>
        <w:rPr>
          <w:sz w:val="28"/>
          <w:szCs w:val="28"/>
          <w:lang w:val="uk-UA"/>
        </w:rPr>
        <w:t>)</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вхідних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Вид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Дата та час надходження документа в установу.</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Дата реєстрації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Реєстраційний індекс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Кореспондент.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Дата реєстрації та реєстраційний індекс кореспондента.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Короткий зміст.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8. Відповідальний </w:t>
      </w:r>
      <w:r w:rsidR="0045699A">
        <w:rPr>
          <w:rFonts w:ascii="Times New Roman" w:hAnsi="Times New Roman"/>
          <w:sz w:val="28"/>
          <w:szCs w:val="28"/>
        </w:rPr>
        <w:t xml:space="preserve">структурний </w:t>
      </w:r>
      <w:r w:rsidRPr="00F62904">
        <w:rPr>
          <w:rFonts w:ascii="Times New Roman" w:hAnsi="Times New Roman"/>
          <w:sz w:val="28"/>
          <w:szCs w:val="28"/>
        </w:rPr>
        <w:t>підрозділ, який в установленому порядку визначений відповід</w:t>
      </w:r>
      <w:r w:rsidR="0045699A">
        <w:rPr>
          <w:rFonts w:ascii="Times New Roman" w:hAnsi="Times New Roman"/>
          <w:sz w:val="28"/>
          <w:szCs w:val="28"/>
        </w:rPr>
        <w:t>альним за виконання документа у райдержадміністрації</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Відповідальний виконавець — працівник відповідального </w:t>
      </w:r>
      <w:r w:rsidR="0045699A">
        <w:rPr>
          <w:rFonts w:ascii="Times New Roman" w:hAnsi="Times New Roman"/>
          <w:sz w:val="28"/>
          <w:szCs w:val="28"/>
        </w:rPr>
        <w:t xml:space="preserve">структурного </w:t>
      </w:r>
      <w:r w:rsidRPr="00F62904">
        <w:rPr>
          <w:rFonts w:ascii="Times New Roman" w:hAnsi="Times New Roman"/>
          <w:sz w:val="28"/>
          <w:szCs w:val="28"/>
        </w:rPr>
        <w:t xml:space="preserve">підрозділу, який в установленому порядку визначений відповідальним за виконання документа в </w:t>
      </w:r>
      <w:r w:rsidR="0045699A">
        <w:rPr>
          <w:rFonts w:ascii="Times New Roman" w:hAnsi="Times New Roman"/>
          <w:sz w:val="28"/>
          <w:szCs w:val="28"/>
        </w:rPr>
        <w:t>райдержадміністрації</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Відмітка про виконання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11. Справа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rsidR="00264684" w:rsidRPr="00F62904" w:rsidRDefault="00264684" w:rsidP="00264684">
      <w:pPr>
        <w:pStyle w:val="a5"/>
        <w:ind w:firstLine="0"/>
        <w:jc w:val="both"/>
        <w:rPr>
          <w:rFonts w:ascii="Times New Roman" w:hAnsi="Times New Roman"/>
          <w:sz w:val="28"/>
          <w:szCs w:val="28"/>
        </w:rPr>
      </w:pPr>
    </w:p>
    <w:p w:rsidR="00264684" w:rsidRPr="00F62904" w:rsidRDefault="00264684" w:rsidP="00264684">
      <w:pPr>
        <w:pStyle w:val="a5"/>
        <w:ind w:firstLine="0"/>
        <w:jc w:val="center"/>
        <w:rPr>
          <w:rFonts w:ascii="Times New Roman" w:hAnsi="Times New Roman"/>
          <w:sz w:val="28"/>
          <w:szCs w:val="28"/>
        </w:rPr>
        <w:sectPr w:rsidR="00264684" w:rsidRPr="00F62904" w:rsidSect="00051E50">
          <w:headerReference w:type="even" r:id="rId24"/>
          <w:headerReference w:type="default" r:id="rId25"/>
          <w:pgSz w:w="11906" w:h="16838" w:code="9"/>
          <w:pgMar w:top="1134" w:right="567" w:bottom="1134" w:left="1701" w:header="567" w:footer="567" w:gutter="0"/>
          <w:cols w:space="720"/>
          <w:titlePg/>
        </w:sectPr>
      </w:pPr>
      <w:r w:rsidRPr="00F62904">
        <w:rPr>
          <w:rFonts w:ascii="Times New Roman" w:hAnsi="Times New Roman"/>
          <w:sz w:val="28"/>
          <w:szCs w:val="28"/>
        </w:rPr>
        <w:t>__________________</w:t>
      </w: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13 </w:t>
      </w:r>
      <w:r w:rsidRPr="001541C5">
        <w:rPr>
          <w:sz w:val="28"/>
          <w:szCs w:val="28"/>
          <w:lang w:val="uk-UA"/>
        </w:rPr>
        <w:br/>
      </w:r>
      <w:r w:rsidR="00121773">
        <w:rPr>
          <w:sz w:val="28"/>
          <w:szCs w:val="28"/>
          <w:lang w:val="uk-UA"/>
        </w:rPr>
        <w:t xml:space="preserve">до Інструкції з діловодства у </w:t>
      </w:r>
      <w:r w:rsidR="00A37821">
        <w:rPr>
          <w:sz w:val="28"/>
          <w:szCs w:val="28"/>
          <w:lang w:val="uk-UA"/>
        </w:rPr>
        <w:t>Яворівській районній</w:t>
      </w:r>
      <w:r w:rsidR="00121773">
        <w:rPr>
          <w:sz w:val="28"/>
          <w:szCs w:val="28"/>
          <w:lang w:val="uk-UA"/>
        </w:rPr>
        <w:t xml:space="preserve"> державній адміністрації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348)</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вихідних документів, створених установою*</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Дата реєстрації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Реєстраційний індекс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Адресат.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Короткий зміст.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Відповідальний </w:t>
      </w:r>
      <w:r w:rsidR="0045699A">
        <w:rPr>
          <w:rFonts w:ascii="Times New Roman" w:hAnsi="Times New Roman"/>
          <w:sz w:val="28"/>
          <w:szCs w:val="28"/>
        </w:rPr>
        <w:t xml:space="preserve">структурний </w:t>
      </w:r>
      <w:r w:rsidRPr="00F62904">
        <w:rPr>
          <w:rFonts w:ascii="Times New Roman" w:hAnsi="Times New Roman"/>
          <w:sz w:val="28"/>
          <w:szCs w:val="28"/>
        </w:rPr>
        <w:t>підрозділ, яким підготовлено документ.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Відповідальний виконавець — працівник відповідального </w:t>
      </w:r>
      <w:r w:rsidR="0045699A">
        <w:rPr>
          <w:rFonts w:ascii="Times New Roman" w:hAnsi="Times New Roman"/>
          <w:sz w:val="28"/>
          <w:szCs w:val="28"/>
        </w:rPr>
        <w:t xml:space="preserve">структурного </w:t>
      </w:r>
      <w:r w:rsidRPr="00F62904">
        <w:rPr>
          <w:rFonts w:ascii="Times New Roman" w:hAnsi="Times New Roman"/>
          <w:sz w:val="28"/>
          <w:szCs w:val="28"/>
        </w:rPr>
        <w:t xml:space="preserve">підрозділу </w:t>
      </w:r>
      <w:r w:rsidR="0045699A">
        <w:rPr>
          <w:rFonts w:ascii="Times New Roman" w:hAnsi="Times New Roman"/>
          <w:sz w:val="28"/>
          <w:szCs w:val="28"/>
        </w:rPr>
        <w:t>райдержадміністрації</w:t>
      </w:r>
      <w:r w:rsidRPr="00F62904">
        <w:rPr>
          <w:rFonts w:ascii="Times New Roman" w:hAnsi="Times New Roman"/>
          <w:sz w:val="28"/>
          <w:szCs w:val="28"/>
        </w:rPr>
        <w:t>, який підготував документ.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Дата та час надходження документа адресату.</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8. Дата реєстрації та реєстраційний індекс адресата.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9. Відмітка про виконання документа адресатом.</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Справа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4684" w:rsidRPr="00F62904" w:rsidRDefault="00264684" w:rsidP="00264684">
      <w:pPr>
        <w:pStyle w:val="3"/>
        <w:spacing w:before="480"/>
        <w:ind w:left="0"/>
        <w:jc w:val="center"/>
        <w:rPr>
          <w:rFonts w:ascii="Times New Roman" w:hAnsi="Times New Roman"/>
          <w:b w:val="0"/>
          <w:i w:val="0"/>
          <w:sz w:val="28"/>
          <w:szCs w:val="28"/>
        </w:rPr>
        <w:sectPr w:rsidR="00264684" w:rsidRPr="00F62904" w:rsidSect="00051E50">
          <w:headerReference w:type="even" r:id="rId26"/>
          <w:headerReference w:type="default" r:id="rId27"/>
          <w:pgSz w:w="11906" w:h="16838" w:code="9"/>
          <w:pgMar w:top="1134" w:right="567" w:bottom="1134" w:left="1701" w:header="567" w:footer="567" w:gutter="0"/>
          <w:cols w:space="720"/>
          <w:titlePg/>
        </w:sectPr>
      </w:pPr>
      <w:r w:rsidRPr="00F62904">
        <w:rPr>
          <w:rFonts w:ascii="Times New Roman" w:hAnsi="Times New Roman"/>
          <w:b w:val="0"/>
          <w:i w:val="0"/>
          <w:sz w:val="28"/>
          <w:szCs w:val="28"/>
        </w:rPr>
        <w:t>_____________________</w:t>
      </w: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14</w:t>
      </w:r>
      <w:r w:rsidR="00746E59" w:rsidRPr="001541C5">
        <w:rPr>
          <w:sz w:val="28"/>
          <w:szCs w:val="28"/>
          <w:lang w:val="uk-UA"/>
        </w:rPr>
        <w:t xml:space="preserve"> </w:t>
      </w:r>
      <w:r w:rsidR="00746E59" w:rsidRPr="001541C5">
        <w:rPr>
          <w:sz w:val="28"/>
          <w:szCs w:val="28"/>
          <w:lang w:val="uk-UA"/>
        </w:rPr>
        <w:br/>
      </w:r>
      <w:r w:rsidR="00121773">
        <w:rPr>
          <w:sz w:val="28"/>
          <w:szCs w:val="28"/>
          <w:lang w:val="uk-UA"/>
        </w:rPr>
        <w:t xml:space="preserve">до Інструкції з діловодства у </w:t>
      </w:r>
      <w:r w:rsidR="00A37821">
        <w:rPr>
          <w:sz w:val="28"/>
          <w:szCs w:val="28"/>
          <w:lang w:val="uk-UA"/>
        </w:rPr>
        <w:t>Яворівській районній</w:t>
      </w:r>
      <w:r w:rsidR="00121773">
        <w:rPr>
          <w:sz w:val="28"/>
          <w:szCs w:val="28"/>
          <w:lang w:val="uk-UA"/>
        </w:rPr>
        <w:t xml:space="preserve"> державній адміністрації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362)</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СТРОКИ </w:t>
      </w:r>
      <w:r w:rsidRPr="00F62904">
        <w:rPr>
          <w:rFonts w:ascii="Times New Roman" w:hAnsi="Times New Roman"/>
          <w:b w:val="0"/>
          <w:sz w:val="28"/>
          <w:szCs w:val="28"/>
        </w:rPr>
        <w:br/>
        <w:t xml:space="preserve"> виконання основних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Запит або звернення: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народного депутата України — </w:t>
      </w:r>
      <w:r w:rsidR="00F14772">
        <w:rPr>
          <w:rFonts w:ascii="Times New Roman" w:hAnsi="Times New Roman"/>
          <w:sz w:val="28"/>
          <w:szCs w:val="28"/>
        </w:rPr>
        <w:t>згідно з вимогами Закону України «Про статус народного депутата України»</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Верховної Ради Автономної Республіки Крим — протягом 15 днів з дня його надходження;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місцевої ради — протягом 10 днів з дня його надходження.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264684" w:rsidRPr="00A71DFE" w:rsidRDefault="00264684" w:rsidP="00A71DFE">
      <w:pPr>
        <w:pStyle w:val="a5"/>
        <w:ind w:firstLine="709"/>
        <w:jc w:val="both"/>
        <w:rPr>
          <w:rFonts w:ascii="Times New Roman" w:hAnsi="Times New Roman"/>
          <w:sz w:val="28"/>
          <w:szCs w:val="28"/>
        </w:rPr>
      </w:pPr>
      <w:r w:rsidRPr="00F62904">
        <w:rPr>
          <w:rFonts w:ascii="Times New Roman" w:hAnsi="Times New Roman"/>
          <w:sz w:val="28"/>
          <w:szCs w:val="28"/>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w:t>
      </w:r>
      <w:proofErr w:type="spellStart"/>
      <w:r w:rsidRPr="00F62904">
        <w:rPr>
          <w:rFonts w:ascii="Times New Roman" w:hAnsi="Times New Roman"/>
          <w:sz w:val="28"/>
          <w:szCs w:val="28"/>
        </w:rPr>
        <w:t>“Про</w:t>
      </w:r>
      <w:proofErr w:type="spellEnd"/>
      <w:r w:rsidRPr="00F62904">
        <w:rPr>
          <w:rFonts w:ascii="Times New Roman" w:hAnsi="Times New Roman"/>
          <w:sz w:val="28"/>
          <w:szCs w:val="28"/>
        </w:rPr>
        <w:t xml:space="preserve"> д</w:t>
      </w:r>
      <w:r w:rsidR="00A71DFE">
        <w:rPr>
          <w:rFonts w:ascii="Times New Roman" w:hAnsi="Times New Roman"/>
          <w:sz w:val="28"/>
          <w:szCs w:val="28"/>
        </w:rPr>
        <w:t xml:space="preserve">оступ до публічної </w:t>
      </w:r>
      <w:proofErr w:type="spellStart"/>
      <w:r w:rsidR="00A71DFE">
        <w:rPr>
          <w:rFonts w:ascii="Times New Roman" w:hAnsi="Times New Roman"/>
          <w:sz w:val="28"/>
          <w:szCs w:val="28"/>
        </w:rPr>
        <w:t>інформації”</w:t>
      </w:r>
      <w:proofErr w:type="spellEnd"/>
      <w:r w:rsidR="00A71DFE">
        <w:rPr>
          <w:rFonts w:ascii="Times New Roman" w:hAnsi="Times New Roman"/>
          <w:sz w:val="28"/>
          <w:szCs w:val="28"/>
        </w:rPr>
        <w:t>.</w:t>
      </w:r>
      <w:r w:rsidR="00A71DFE">
        <w:rPr>
          <w:rFonts w:ascii="Times New Roman" w:hAnsi="Times New Roman"/>
          <w:sz w:val="28"/>
          <w:szCs w:val="28"/>
        </w:rPr>
        <w:br/>
      </w:r>
      <w:r w:rsidR="00392026">
        <w:rPr>
          <w:rFonts w:ascii="Times New Roman" w:hAnsi="Times New Roman"/>
          <w:sz w:val="28"/>
          <w:szCs w:val="28"/>
        </w:rPr>
        <w:t xml:space="preserve">                                           </w:t>
      </w:r>
      <w:r w:rsidRPr="00F62904">
        <w:rPr>
          <w:rFonts w:ascii="Times New Roman" w:hAnsi="Times New Roman"/>
          <w:sz w:val="28"/>
          <w:szCs w:val="28"/>
        </w:rPr>
        <w:t>_____________________</w:t>
      </w:r>
    </w:p>
    <w:p w:rsidR="00264684" w:rsidRPr="0057518D" w:rsidRDefault="00264684" w:rsidP="00264684">
      <w:pPr>
        <w:sectPr w:rsidR="00264684" w:rsidRPr="0057518D" w:rsidSect="00051E50">
          <w:headerReference w:type="even" r:id="rId28"/>
          <w:headerReference w:type="default" r:id="rId29"/>
          <w:pgSz w:w="11906" w:h="16838" w:code="9"/>
          <w:pgMar w:top="1134" w:right="567" w:bottom="1134" w:left="1701" w:header="567" w:footer="567" w:gutter="0"/>
          <w:cols w:space="720"/>
          <w:titlePg/>
        </w:sectPr>
      </w:pP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15</w:t>
      </w:r>
      <w:r w:rsidR="00746E59" w:rsidRPr="001541C5">
        <w:rPr>
          <w:sz w:val="28"/>
          <w:szCs w:val="28"/>
          <w:lang w:val="uk-UA"/>
        </w:rPr>
        <w:t xml:space="preserve"> </w:t>
      </w:r>
      <w:r w:rsidR="00746E59" w:rsidRPr="001541C5">
        <w:rPr>
          <w:sz w:val="28"/>
          <w:szCs w:val="28"/>
          <w:lang w:val="uk-UA"/>
        </w:rPr>
        <w:br/>
      </w:r>
      <w:r w:rsidR="00121773">
        <w:rPr>
          <w:sz w:val="28"/>
          <w:szCs w:val="28"/>
          <w:lang w:val="uk-UA"/>
        </w:rPr>
        <w:t xml:space="preserve">до Інструкції з діловодства у </w:t>
      </w:r>
      <w:r w:rsidR="00A37821">
        <w:rPr>
          <w:sz w:val="28"/>
          <w:szCs w:val="28"/>
          <w:lang w:val="uk-UA"/>
        </w:rPr>
        <w:t>Яворівській районній</w:t>
      </w:r>
      <w:r w:rsidR="00121773">
        <w:rPr>
          <w:sz w:val="28"/>
          <w:szCs w:val="28"/>
          <w:lang w:val="uk-UA"/>
        </w:rPr>
        <w:t xml:space="preserve"> державній адміністрації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Pr="00121773"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264684" w:rsidRPr="00121773">
        <w:rPr>
          <w:sz w:val="28"/>
          <w:szCs w:val="28"/>
          <w:lang w:val="uk-UA"/>
        </w:rPr>
        <w:br/>
      </w:r>
      <w:r>
        <w:rPr>
          <w:sz w:val="28"/>
          <w:szCs w:val="28"/>
          <w:lang w:val="uk-UA"/>
        </w:rPr>
        <w:t>(пункт 371)</w:t>
      </w:r>
    </w:p>
    <w:p w:rsidR="00264684" w:rsidRPr="00F62904" w:rsidRDefault="00264684" w:rsidP="00264684">
      <w:pPr>
        <w:pStyle w:val="ae"/>
        <w:rPr>
          <w:rFonts w:ascii="Times New Roman" w:hAnsi="Times New Roman"/>
          <w:b w:val="0"/>
          <w:sz w:val="28"/>
          <w:szCs w:val="28"/>
          <w:highlight w:val="white"/>
        </w:rPr>
      </w:pPr>
      <w:r w:rsidRPr="00F62904">
        <w:rPr>
          <w:rFonts w:ascii="Times New Roman" w:hAnsi="Times New Roman"/>
          <w:b w:val="0"/>
          <w:sz w:val="28"/>
          <w:szCs w:val="28"/>
        </w:rPr>
        <w:t>І</w:t>
      </w:r>
      <w:r w:rsidRPr="00F62904">
        <w:rPr>
          <w:rFonts w:ascii="Times New Roman" w:hAnsi="Times New Roman"/>
          <w:b w:val="0"/>
          <w:sz w:val="28"/>
          <w:szCs w:val="28"/>
          <w:highlight w:val="white"/>
        </w:rPr>
        <w:t>НФОРМАЦІЯ</w:t>
      </w:r>
      <w:r w:rsidRPr="00F62904">
        <w:rPr>
          <w:rFonts w:ascii="Times New Roman" w:hAnsi="Times New Roman"/>
          <w:b w:val="0"/>
          <w:sz w:val="28"/>
          <w:szCs w:val="28"/>
          <w:highlight w:val="white"/>
        </w:rPr>
        <w:br/>
        <w:t>про стан виконання завдань на __.__.20__</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600"/>
      </w:tblPr>
      <w:tblGrid>
        <w:gridCol w:w="709"/>
        <w:gridCol w:w="2428"/>
        <w:gridCol w:w="2085"/>
        <w:gridCol w:w="1725"/>
        <w:gridCol w:w="1755"/>
        <w:gridCol w:w="1530"/>
      </w:tblGrid>
      <w:tr w:rsidR="00264684" w:rsidRPr="00F62904" w:rsidTr="0047491D">
        <w:trPr>
          <w:trHeight w:val="20"/>
        </w:trPr>
        <w:tc>
          <w:tcPr>
            <w:tcW w:w="709" w:type="dxa"/>
            <w:vMerge w:val="restart"/>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 xml:space="preserve">Найменування </w:t>
            </w:r>
            <w:r w:rsidRPr="00F62904">
              <w:rPr>
                <w:rFonts w:ascii="Times New Roman" w:hAnsi="Times New Roman"/>
                <w:sz w:val="28"/>
                <w:szCs w:val="28"/>
              </w:rPr>
              <w:br/>
              <w:t>та індекс структурного підрозділу</w:t>
            </w:r>
          </w:p>
        </w:tc>
        <w:tc>
          <w:tcPr>
            <w:tcW w:w="7095" w:type="dxa"/>
            <w:gridSpan w:val="4"/>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Стан виконання завдань (документів)</w:t>
            </w:r>
          </w:p>
        </w:tc>
      </w:tr>
      <w:tr w:rsidR="00264684" w:rsidRPr="00F62904" w:rsidTr="0047491D">
        <w:trPr>
          <w:trHeight w:val="20"/>
        </w:trPr>
        <w:tc>
          <w:tcPr>
            <w:tcW w:w="709"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085" w:type="dxa"/>
            <w:vMerge w:val="restart"/>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усього</w:t>
            </w:r>
          </w:p>
        </w:tc>
        <w:tc>
          <w:tcPr>
            <w:tcW w:w="5010" w:type="dxa"/>
            <w:gridSpan w:val="3"/>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з них</w:t>
            </w:r>
          </w:p>
        </w:tc>
      </w:tr>
      <w:tr w:rsidR="00264684" w:rsidRPr="00F62904" w:rsidTr="0047491D">
        <w:trPr>
          <w:trHeight w:val="20"/>
        </w:trPr>
        <w:tc>
          <w:tcPr>
            <w:tcW w:w="709"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085" w:type="dxa"/>
            <w:vMerge/>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1725"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виконано</w:t>
            </w:r>
          </w:p>
        </w:tc>
        <w:tc>
          <w:tcPr>
            <w:tcW w:w="1755"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подовжено</w:t>
            </w:r>
          </w:p>
        </w:tc>
        <w:tc>
          <w:tcPr>
            <w:tcW w:w="1530"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порушено</w:t>
            </w:r>
          </w:p>
        </w:tc>
      </w:tr>
    </w:tbl>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264684" w:rsidRPr="00F62904" w:rsidRDefault="00A37821" w:rsidP="00264684">
      <w:pPr>
        <w:pStyle w:val="a5"/>
        <w:ind w:firstLine="0"/>
        <w:jc w:val="both"/>
        <w:rPr>
          <w:rFonts w:ascii="Times New Roman" w:hAnsi="Times New Roman"/>
          <w:sz w:val="28"/>
          <w:szCs w:val="28"/>
          <w:highlight w:val="white"/>
        </w:rPr>
      </w:pPr>
      <w:r>
        <w:rPr>
          <w:rFonts w:ascii="Times New Roman" w:hAnsi="Times New Roman"/>
          <w:sz w:val="28"/>
          <w:szCs w:val="28"/>
          <w:highlight w:val="white"/>
        </w:rPr>
        <w:t>Керівник апарату рай</w:t>
      </w:r>
      <w:r w:rsidR="00264684">
        <w:rPr>
          <w:rFonts w:ascii="Times New Roman" w:hAnsi="Times New Roman"/>
          <w:sz w:val="28"/>
          <w:szCs w:val="28"/>
          <w:highlight w:val="white"/>
        </w:rPr>
        <w:t>держадміністрації</w:t>
      </w:r>
      <w:r w:rsidR="00264684">
        <w:rPr>
          <w:rFonts w:ascii="Times New Roman" w:hAnsi="Times New Roman"/>
          <w:sz w:val="28"/>
          <w:szCs w:val="28"/>
          <w:highlight w:val="white"/>
        </w:rPr>
        <w:tab/>
      </w:r>
      <w:r w:rsidR="00264684">
        <w:rPr>
          <w:rFonts w:ascii="Times New Roman" w:hAnsi="Times New Roman"/>
          <w:sz w:val="28"/>
          <w:szCs w:val="28"/>
          <w:highlight w:val="white"/>
        </w:rPr>
        <w:tab/>
      </w:r>
      <w:r w:rsidR="00264684">
        <w:rPr>
          <w:rFonts w:ascii="Times New Roman" w:hAnsi="Times New Roman"/>
          <w:sz w:val="28"/>
          <w:szCs w:val="28"/>
          <w:highlight w:val="white"/>
        </w:rPr>
        <w:tab/>
      </w:r>
      <w:r w:rsidR="00264684" w:rsidRPr="00F62904">
        <w:rPr>
          <w:rFonts w:ascii="Times New Roman" w:hAnsi="Times New Roman"/>
          <w:sz w:val="28"/>
          <w:szCs w:val="28"/>
          <w:highlight w:val="white"/>
        </w:rPr>
        <w:t xml:space="preserve">   </w:t>
      </w:r>
      <w:r w:rsidR="0043319B">
        <w:rPr>
          <w:rFonts w:ascii="Times New Roman" w:hAnsi="Times New Roman"/>
          <w:sz w:val="28"/>
          <w:szCs w:val="28"/>
          <w:highlight w:val="white"/>
        </w:rPr>
        <w:t xml:space="preserve">  Власне і</w:t>
      </w:r>
      <w:r w:rsidR="00264684" w:rsidRPr="00F62904">
        <w:rPr>
          <w:rFonts w:ascii="Times New Roman" w:hAnsi="Times New Roman"/>
          <w:sz w:val="28"/>
          <w:szCs w:val="28"/>
          <w:highlight w:val="white"/>
        </w:rPr>
        <w:t>м’я ПРІЗВИЩЕ</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ourier New" w:hAnsi="Times New Roman"/>
          <w:sz w:val="28"/>
          <w:szCs w:val="28"/>
          <w:highlight w:val="white"/>
        </w:rPr>
      </w:pPr>
      <w:r w:rsidRPr="00F62904">
        <w:rPr>
          <w:rFonts w:ascii="Times New Roman" w:eastAsia="Courier New" w:hAnsi="Times New Roman"/>
          <w:sz w:val="28"/>
          <w:szCs w:val="28"/>
          <w:highlight w:val="white"/>
        </w:rPr>
        <w:t xml:space="preserve"> </w:t>
      </w:r>
    </w:p>
    <w:p w:rsidR="00264684" w:rsidRPr="00F62904" w:rsidRDefault="00264684" w:rsidP="00264684">
      <w:pPr>
        <w:pStyle w:val="a5"/>
        <w:ind w:firstLine="0"/>
        <w:jc w:val="both"/>
        <w:rPr>
          <w:rFonts w:ascii="Times New Roman" w:eastAsia="Courier New" w:hAnsi="Times New Roman"/>
          <w:sz w:val="28"/>
          <w:szCs w:val="28"/>
          <w:highlight w:val="white"/>
        </w:rPr>
      </w:pPr>
      <w:r w:rsidRPr="00F62904">
        <w:rPr>
          <w:rFonts w:ascii="Times New Roman" w:eastAsia="Courier New" w:hAnsi="Times New Roman"/>
          <w:sz w:val="28"/>
          <w:szCs w:val="28"/>
          <w:highlight w:val="white"/>
        </w:rPr>
        <w:t>__.__.20__</w:t>
      </w:r>
    </w:p>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Default="00264684" w:rsidP="00264684"/>
    <w:p w:rsidR="00264684" w:rsidRPr="0057518D" w:rsidRDefault="00264684" w:rsidP="00264684">
      <w:pPr>
        <w:sectPr w:rsidR="00264684" w:rsidRPr="0057518D" w:rsidSect="00051E50">
          <w:headerReference w:type="even" r:id="rId30"/>
          <w:headerReference w:type="default" r:id="rId31"/>
          <w:headerReference w:type="first" r:id="rId32"/>
          <w:pgSz w:w="11906" w:h="16838" w:code="9"/>
          <w:pgMar w:top="1134" w:right="567" w:bottom="1134" w:left="1701" w:header="567" w:footer="567" w:gutter="0"/>
          <w:cols w:space="720"/>
          <w:titlePg/>
        </w:sectPr>
      </w:pPr>
    </w:p>
    <w:p w:rsidR="00264684" w:rsidRPr="00121773" w:rsidRDefault="00264684" w:rsidP="00121773">
      <w:pPr>
        <w:pStyle w:val="tj"/>
        <w:shd w:val="clear" w:color="auto" w:fill="FFFFFF"/>
        <w:spacing w:before="0" w:beforeAutospacing="0" w:after="0" w:afterAutospacing="0"/>
        <w:ind w:left="4956"/>
        <w:rPr>
          <w:sz w:val="28"/>
          <w:szCs w:val="28"/>
          <w:lang w:val="uk-UA"/>
        </w:rPr>
      </w:pPr>
      <w:r w:rsidRPr="00121773">
        <w:rPr>
          <w:sz w:val="28"/>
          <w:szCs w:val="28"/>
          <w:lang w:val="uk-UA"/>
        </w:rPr>
        <w:lastRenderedPageBreak/>
        <w:t xml:space="preserve">Додаток 16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04CCB">
        <w:rPr>
          <w:sz w:val="28"/>
          <w:szCs w:val="28"/>
          <w:lang w:val="uk-UA"/>
        </w:rPr>
        <w:t>Яворівській районній</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383)</w:t>
      </w:r>
    </w:p>
    <w:p w:rsidR="00264684" w:rsidRPr="00490E4E" w:rsidRDefault="00104CCB" w:rsidP="00264684">
      <w:pPr>
        <w:pStyle w:val="a5"/>
        <w:spacing w:before="0" w:line="360" w:lineRule="auto"/>
        <w:ind w:firstLine="0"/>
        <w:jc w:val="both"/>
        <w:rPr>
          <w:rFonts w:ascii="Times New Roman" w:hAnsi="Times New Roman"/>
          <w:sz w:val="28"/>
          <w:szCs w:val="28"/>
        </w:rPr>
      </w:pPr>
      <w:r>
        <w:rPr>
          <w:rFonts w:ascii="Times New Roman" w:hAnsi="Times New Roman"/>
          <w:sz w:val="28"/>
          <w:szCs w:val="28"/>
        </w:rPr>
        <w:t>Яворівська районна</w:t>
      </w:r>
      <w:r w:rsidR="00264684">
        <w:rPr>
          <w:rFonts w:ascii="Times New Roman" w:hAnsi="Times New Roman"/>
          <w:sz w:val="28"/>
          <w:szCs w:val="28"/>
        </w:rPr>
        <w:t xml:space="preserve"> державна адміністрація</w:t>
      </w:r>
    </w:p>
    <w:p w:rsidR="00264684" w:rsidRPr="001541C5" w:rsidRDefault="00264684" w:rsidP="00264684">
      <w:pPr>
        <w:pStyle w:val="a5"/>
        <w:spacing w:before="0"/>
        <w:ind w:firstLine="0"/>
        <w:jc w:val="both"/>
        <w:rPr>
          <w:rFonts w:ascii="Times New Roman" w:hAnsi="Times New Roman"/>
          <w:b/>
          <w:sz w:val="28"/>
          <w:szCs w:val="28"/>
          <w:lang w:val="ru-RU"/>
        </w:rPr>
      </w:pPr>
      <w:r>
        <w:rPr>
          <w:rFonts w:ascii="Times New Roman" w:hAnsi="Times New Roman"/>
          <w:b/>
          <w:sz w:val="28"/>
          <w:szCs w:val="28"/>
        </w:rPr>
        <w:t xml:space="preserve">Відділ організаційної роботи </w:t>
      </w:r>
      <w:r w:rsidRPr="004B74D3">
        <w:rPr>
          <w:rFonts w:ascii="Times New Roman" w:hAnsi="Times New Roman"/>
          <w:b/>
          <w:sz w:val="28"/>
          <w:szCs w:val="28"/>
        </w:rPr>
        <w:t>апарату</w:t>
      </w:r>
    </w:p>
    <w:p w:rsidR="00264684" w:rsidRPr="008C2E54" w:rsidRDefault="00104CCB" w:rsidP="00264684">
      <w:pPr>
        <w:pStyle w:val="a5"/>
        <w:spacing w:before="0"/>
        <w:ind w:firstLine="0"/>
        <w:jc w:val="both"/>
        <w:rPr>
          <w:rFonts w:ascii="Times New Roman" w:hAnsi="Times New Roman"/>
          <w:sz w:val="28"/>
          <w:szCs w:val="28"/>
        </w:rPr>
      </w:pPr>
      <w:r>
        <w:rPr>
          <w:rFonts w:ascii="Times New Roman" w:hAnsi="Times New Roman"/>
          <w:b/>
          <w:sz w:val="28"/>
          <w:szCs w:val="28"/>
        </w:rPr>
        <w:t>рай</w:t>
      </w:r>
      <w:r w:rsidR="00264684" w:rsidRPr="004B74D3">
        <w:rPr>
          <w:rFonts w:ascii="Times New Roman" w:hAnsi="Times New Roman"/>
          <w:b/>
          <w:sz w:val="28"/>
          <w:szCs w:val="28"/>
        </w:rPr>
        <w:t>держадміністрації</w:t>
      </w:r>
    </w:p>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НОМЕНКЛАТУРА СПРАВ</w:t>
      </w:r>
    </w:p>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_____________№____________</w:t>
      </w:r>
    </w:p>
    <w:p w:rsidR="00264684" w:rsidRPr="00490E4E" w:rsidRDefault="00264684" w:rsidP="00264684">
      <w:pPr>
        <w:pStyle w:val="a5"/>
        <w:ind w:firstLine="0"/>
        <w:jc w:val="both"/>
        <w:rPr>
          <w:rFonts w:ascii="Times New Roman" w:hAnsi="Times New Roman"/>
          <w:sz w:val="28"/>
          <w:szCs w:val="28"/>
        </w:rPr>
      </w:pPr>
      <w:proofErr w:type="spellStart"/>
      <w:r w:rsidRPr="00490E4E">
        <w:rPr>
          <w:rFonts w:ascii="Times New Roman" w:hAnsi="Times New Roman"/>
          <w:sz w:val="28"/>
          <w:szCs w:val="28"/>
        </w:rPr>
        <w:t>На__________</w:t>
      </w:r>
      <w:proofErr w:type="spellEnd"/>
      <w:r w:rsidRPr="00490E4E">
        <w:rPr>
          <w:rFonts w:ascii="Times New Roman" w:hAnsi="Times New Roman"/>
          <w:sz w:val="28"/>
          <w:szCs w:val="28"/>
        </w:rPr>
        <w:t>рік</w:t>
      </w:r>
    </w:p>
    <w:p w:rsidR="00264684" w:rsidRPr="001541C5" w:rsidRDefault="00264684" w:rsidP="00264684">
      <w:pPr>
        <w:pStyle w:val="a5"/>
        <w:ind w:firstLine="0"/>
        <w:jc w:val="center"/>
        <w:rPr>
          <w:rFonts w:ascii="Times New Roman" w:hAnsi="Times New Roman"/>
          <w:sz w:val="28"/>
          <w:szCs w:val="28"/>
          <w:lang w:val="ru-RU"/>
        </w:rPr>
      </w:pPr>
      <w:r w:rsidRPr="00490E4E">
        <w:rPr>
          <w:rFonts w:ascii="Times New Roman" w:hAnsi="Times New Roman"/>
          <w:sz w:val="28"/>
          <w:szCs w:val="28"/>
        </w:rPr>
        <w:t xml:space="preserve">_________________________________________________________________ </w:t>
      </w:r>
      <w:r w:rsidRPr="00490E4E">
        <w:rPr>
          <w:rFonts w:ascii="Times New Roman" w:hAnsi="Times New Roman"/>
          <w:sz w:val="28"/>
          <w:szCs w:val="28"/>
        </w:rPr>
        <w:br/>
      </w:r>
      <w:r w:rsidRPr="004B74D3">
        <w:rPr>
          <w:rFonts w:ascii="Times New Roman" w:hAnsi="Times New Roman"/>
          <w:sz w:val="24"/>
          <w:szCs w:val="24"/>
        </w:rPr>
        <w:t>(назва розділу)</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323"/>
        <w:gridCol w:w="1922"/>
        <w:gridCol w:w="1950"/>
        <w:gridCol w:w="2514"/>
        <w:gridCol w:w="1954"/>
      </w:tblGrid>
      <w:tr w:rsidR="00264684" w:rsidRPr="00490E4E" w:rsidTr="0047491D">
        <w:trPr>
          <w:trHeight w:val="446"/>
          <w:jc w:val="center"/>
        </w:trPr>
        <w:tc>
          <w:tcPr>
            <w:tcW w:w="1323"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Індекс справи</w:t>
            </w:r>
          </w:p>
        </w:tc>
        <w:tc>
          <w:tcPr>
            <w:tcW w:w="1922"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Заголовок справи (тому, частини)</w:t>
            </w:r>
          </w:p>
        </w:tc>
        <w:tc>
          <w:tcPr>
            <w:tcW w:w="1950"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Кількість справ (томів, частин)</w:t>
            </w:r>
          </w:p>
        </w:tc>
        <w:tc>
          <w:tcPr>
            <w:tcW w:w="251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 xml:space="preserve">Строк </w:t>
            </w:r>
            <w:r w:rsidRPr="00490E4E">
              <w:rPr>
                <w:rFonts w:ascii="Times New Roman" w:hAnsi="Times New Roman"/>
                <w:sz w:val="28"/>
                <w:szCs w:val="28"/>
              </w:rPr>
              <w:br/>
              <w:t>зберігання справи (тому, частини) і номери статей за переліком</w:t>
            </w:r>
          </w:p>
        </w:tc>
        <w:tc>
          <w:tcPr>
            <w:tcW w:w="195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Примітка</w:t>
            </w:r>
          </w:p>
        </w:tc>
      </w:tr>
      <w:tr w:rsidR="00264684" w:rsidRPr="00490E4E" w:rsidTr="0047491D">
        <w:trPr>
          <w:trHeight w:val="446"/>
          <w:jc w:val="center"/>
        </w:trPr>
        <w:tc>
          <w:tcPr>
            <w:tcW w:w="1323"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1</w:t>
            </w:r>
          </w:p>
        </w:tc>
        <w:tc>
          <w:tcPr>
            <w:tcW w:w="1922"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2</w:t>
            </w:r>
          </w:p>
        </w:tc>
        <w:tc>
          <w:tcPr>
            <w:tcW w:w="1950"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3</w:t>
            </w:r>
          </w:p>
        </w:tc>
        <w:tc>
          <w:tcPr>
            <w:tcW w:w="251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4</w:t>
            </w:r>
          </w:p>
        </w:tc>
        <w:tc>
          <w:tcPr>
            <w:tcW w:w="195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5</w:t>
            </w:r>
          </w:p>
        </w:tc>
      </w:tr>
    </w:tbl>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264684" w:rsidRPr="00490E4E" w:rsidRDefault="00264684" w:rsidP="00264684">
      <w:pPr>
        <w:pStyle w:val="a5"/>
        <w:ind w:firstLine="0"/>
        <w:jc w:val="both"/>
        <w:rPr>
          <w:rFonts w:ascii="Times New Roman" w:hAnsi="Times New Roman"/>
          <w:sz w:val="28"/>
          <w:szCs w:val="28"/>
        </w:rPr>
      </w:pPr>
    </w:p>
    <w:tbl>
      <w:tblPr>
        <w:tblW w:w="9828" w:type="dxa"/>
        <w:tblLook w:val="01E0"/>
      </w:tblPr>
      <w:tblGrid>
        <w:gridCol w:w="4510"/>
        <w:gridCol w:w="1616"/>
        <w:gridCol w:w="3702"/>
      </w:tblGrid>
      <w:tr w:rsidR="00821268" w:rsidRPr="00490E4E" w:rsidTr="001E4334">
        <w:tc>
          <w:tcPr>
            <w:tcW w:w="4510" w:type="dxa"/>
          </w:tcPr>
          <w:p w:rsidR="00821268" w:rsidRPr="00490E4E" w:rsidRDefault="00821268" w:rsidP="00104CCB">
            <w:pPr>
              <w:pStyle w:val="a5"/>
              <w:ind w:firstLine="0"/>
              <w:rPr>
                <w:rFonts w:ascii="Times New Roman" w:hAnsi="Times New Roman"/>
                <w:sz w:val="28"/>
                <w:szCs w:val="28"/>
              </w:rPr>
            </w:pPr>
            <w:r>
              <w:rPr>
                <w:rFonts w:ascii="Times New Roman" w:hAnsi="Times New Roman"/>
                <w:sz w:val="28"/>
                <w:szCs w:val="28"/>
              </w:rPr>
              <w:t xml:space="preserve">Начальник відділу організаційної роботи </w:t>
            </w:r>
            <w:r w:rsidR="00104CCB">
              <w:rPr>
                <w:rFonts w:ascii="Times New Roman" w:hAnsi="Times New Roman"/>
                <w:sz w:val="28"/>
                <w:szCs w:val="28"/>
              </w:rPr>
              <w:t>апарату рай</w:t>
            </w:r>
            <w:r>
              <w:rPr>
                <w:rFonts w:ascii="Times New Roman" w:hAnsi="Times New Roman"/>
                <w:sz w:val="28"/>
                <w:szCs w:val="28"/>
              </w:rPr>
              <w:t>держадміністрації</w:t>
            </w:r>
            <w:r w:rsidRPr="00490E4E">
              <w:rPr>
                <w:rFonts w:ascii="Times New Roman" w:hAnsi="Times New Roman"/>
                <w:sz w:val="28"/>
                <w:szCs w:val="28"/>
              </w:rPr>
              <w:t xml:space="preserve"> </w:t>
            </w:r>
          </w:p>
        </w:tc>
        <w:tc>
          <w:tcPr>
            <w:tcW w:w="1616" w:type="dxa"/>
            <w:vAlign w:val="bottom"/>
          </w:tcPr>
          <w:p w:rsidR="00821268" w:rsidRPr="00490E4E" w:rsidRDefault="00821268" w:rsidP="0047491D">
            <w:pPr>
              <w:pStyle w:val="a5"/>
              <w:ind w:firstLine="0"/>
              <w:jc w:val="center"/>
              <w:rPr>
                <w:rFonts w:ascii="Times New Roman" w:hAnsi="Times New Roman"/>
                <w:i/>
                <w:sz w:val="28"/>
                <w:szCs w:val="28"/>
              </w:rPr>
            </w:pPr>
            <w:r w:rsidRPr="00490E4E">
              <w:rPr>
                <w:rFonts w:ascii="Times New Roman" w:hAnsi="Times New Roman"/>
                <w:sz w:val="28"/>
                <w:szCs w:val="28"/>
              </w:rPr>
              <w:t>__________</w:t>
            </w:r>
          </w:p>
        </w:tc>
        <w:tc>
          <w:tcPr>
            <w:tcW w:w="3702" w:type="dxa"/>
          </w:tcPr>
          <w:p w:rsidR="00821268" w:rsidRDefault="00821268"/>
        </w:tc>
      </w:tr>
      <w:tr w:rsidR="00821268" w:rsidRPr="00490E4E" w:rsidTr="0047491D">
        <w:tc>
          <w:tcPr>
            <w:tcW w:w="4510"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C71B8B" w:rsidRDefault="00821268" w:rsidP="0047491D">
            <w:pPr>
              <w:pStyle w:val="a5"/>
              <w:spacing w:before="0"/>
              <w:ind w:firstLine="0"/>
              <w:jc w:val="center"/>
              <w:rPr>
                <w:rFonts w:ascii="Times New Roman" w:hAnsi="Times New Roman"/>
                <w:sz w:val="24"/>
                <w:szCs w:val="24"/>
              </w:rPr>
            </w:pPr>
            <w:r w:rsidRPr="00C71B8B">
              <w:rPr>
                <w:rFonts w:ascii="Times New Roman" w:hAnsi="Times New Roman"/>
                <w:sz w:val="24"/>
                <w:szCs w:val="24"/>
              </w:rPr>
              <w:t>(підпис)</w:t>
            </w:r>
          </w:p>
        </w:tc>
        <w:tc>
          <w:tcPr>
            <w:tcW w:w="3702" w:type="dxa"/>
          </w:tcPr>
          <w:p w:rsidR="00821268" w:rsidRDefault="00821268">
            <w:r>
              <w:rPr>
                <w:rFonts w:ascii="Times New Roman" w:hAnsi="Times New Roman"/>
                <w:sz w:val="28"/>
                <w:szCs w:val="28"/>
                <w:highlight w:val="white"/>
              </w:rPr>
              <w:t xml:space="preserve">       </w:t>
            </w:r>
            <w:r w:rsidRPr="00EC08F9">
              <w:rPr>
                <w:rFonts w:ascii="Times New Roman" w:hAnsi="Times New Roman"/>
                <w:sz w:val="28"/>
                <w:szCs w:val="28"/>
                <w:highlight w:val="white"/>
              </w:rPr>
              <w:t>Власне ім’я ПРІЗВИЩЕ</w:t>
            </w:r>
          </w:p>
        </w:tc>
      </w:tr>
    </w:tbl>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ab/>
      </w:r>
    </w:p>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Pr="00121773" w:rsidRDefault="00392026" w:rsidP="00392026">
      <w:pPr>
        <w:jc w:val="right"/>
        <w:rPr>
          <w:rFonts w:ascii="Times New Roman" w:hAnsi="Times New Roman"/>
        </w:rPr>
      </w:pPr>
      <w:r w:rsidRPr="00121773">
        <w:rPr>
          <w:rFonts w:ascii="Times New Roman" w:hAnsi="Times New Roman"/>
        </w:rPr>
        <w:lastRenderedPageBreak/>
        <w:t>Продовження додатка 16</w:t>
      </w:r>
    </w:p>
    <w:tbl>
      <w:tblPr>
        <w:tblW w:w="3069" w:type="pct"/>
        <w:tblLook w:val="01E0"/>
      </w:tblPr>
      <w:tblGrid>
        <w:gridCol w:w="252"/>
        <w:gridCol w:w="5796"/>
      </w:tblGrid>
      <w:tr w:rsidR="00264684" w:rsidRPr="00490E4E" w:rsidTr="0047491D">
        <w:tc>
          <w:tcPr>
            <w:tcW w:w="208" w:type="pct"/>
          </w:tcPr>
          <w:p w:rsidR="00264684" w:rsidRPr="00490E4E" w:rsidRDefault="00264684" w:rsidP="0047491D">
            <w:pPr>
              <w:pStyle w:val="a5"/>
              <w:ind w:firstLine="0"/>
              <w:jc w:val="both"/>
              <w:rPr>
                <w:rFonts w:ascii="Times New Roman" w:hAnsi="Times New Roman"/>
                <w:sz w:val="28"/>
                <w:szCs w:val="28"/>
              </w:rPr>
            </w:pPr>
          </w:p>
        </w:tc>
        <w:tc>
          <w:tcPr>
            <w:tcW w:w="4792" w:type="pct"/>
          </w:tcPr>
          <w:p w:rsidR="00264684" w:rsidRPr="004B74D3" w:rsidRDefault="00264684" w:rsidP="0047491D">
            <w:pPr>
              <w:pStyle w:val="a5"/>
              <w:spacing w:line="360" w:lineRule="auto"/>
              <w:ind w:firstLine="0"/>
              <w:jc w:val="both"/>
              <w:rPr>
                <w:rFonts w:ascii="Times New Roman" w:hAnsi="Times New Roman"/>
                <w:b/>
                <w:sz w:val="28"/>
                <w:szCs w:val="28"/>
              </w:rPr>
            </w:pPr>
            <w:r w:rsidRPr="004B74D3">
              <w:rPr>
                <w:rFonts w:ascii="Times New Roman" w:hAnsi="Times New Roman"/>
                <w:b/>
                <w:sz w:val="28"/>
                <w:szCs w:val="28"/>
              </w:rPr>
              <w:t>ПОГОДЖЕНО</w:t>
            </w:r>
          </w:p>
        </w:tc>
      </w:tr>
      <w:tr w:rsidR="00264684" w:rsidRPr="00490E4E" w:rsidTr="0047491D">
        <w:tc>
          <w:tcPr>
            <w:tcW w:w="208" w:type="pct"/>
          </w:tcPr>
          <w:p w:rsidR="00264684" w:rsidRPr="00490E4E" w:rsidRDefault="00264684" w:rsidP="0047491D">
            <w:pPr>
              <w:pStyle w:val="a5"/>
              <w:ind w:firstLine="0"/>
              <w:rPr>
                <w:rFonts w:ascii="Times New Roman" w:hAnsi="Times New Roman"/>
                <w:sz w:val="28"/>
                <w:szCs w:val="28"/>
              </w:rPr>
            </w:pPr>
          </w:p>
        </w:tc>
        <w:tc>
          <w:tcPr>
            <w:tcW w:w="4792" w:type="pct"/>
          </w:tcPr>
          <w:p w:rsidR="00264684" w:rsidRDefault="00264684" w:rsidP="0047491D">
            <w:pPr>
              <w:pStyle w:val="a5"/>
              <w:spacing w:before="0"/>
              <w:ind w:firstLine="0"/>
              <w:rPr>
                <w:rFonts w:ascii="Times New Roman" w:hAnsi="Times New Roman"/>
                <w:sz w:val="28"/>
                <w:szCs w:val="28"/>
              </w:rPr>
            </w:pPr>
            <w:r>
              <w:rPr>
                <w:rFonts w:ascii="Times New Roman" w:hAnsi="Times New Roman"/>
                <w:sz w:val="28"/>
                <w:szCs w:val="28"/>
              </w:rPr>
              <w:t xml:space="preserve">Особа, </w:t>
            </w:r>
            <w:r w:rsidRPr="008C2E54">
              <w:rPr>
                <w:rFonts w:ascii="Times New Roman" w:hAnsi="Times New Roman"/>
                <w:sz w:val="28"/>
                <w:szCs w:val="28"/>
              </w:rPr>
              <w:t xml:space="preserve">відповідальна за архів </w:t>
            </w:r>
          </w:p>
          <w:p w:rsidR="00264684" w:rsidRPr="00490E4E" w:rsidRDefault="00104CCB" w:rsidP="0047491D">
            <w:pPr>
              <w:pStyle w:val="a5"/>
              <w:spacing w:before="0"/>
              <w:ind w:firstLine="0"/>
              <w:rPr>
                <w:rFonts w:ascii="Times New Roman" w:hAnsi="Times New Roman"/>
                <w:sz w:val="28"/>
                <w:szCs w:val="28"/>
              </w:rPr>
            </w:pPr>
            <w:r>
              <w:rPr>
                <w:rFonts w:ascii="Times New Roman" w:hAnsi="Times New Roman"/>
                <w:sz w:val="28"/>
                <w:szCs w:val="28"/>
              </w:rPr>
              <w:t>рай</w:t>
            </w:r>
            <w:r w:rsidR="00264684">
              <w:rPr>
                <w:rFonts w:ascii="Times New Roman" w:hAnsi="Times New Roman"/>
                <w:sz w:val="28"/>
                <w:szCs w:val="28"/>
              </w:rPr>
              <w:t>держадміністрації</w:t>
            </w:r>
          </w:p>
        </w:tc>
      </w:tr>
      <w:tr w:rsidR="00264684" w:rsidRPr="004B74D3" w:rsidTr="0047491D">
        <w:tc>
          <w:tcPr>
            <w:tcW w:w="208" w:type="pct"/>
          </w:tcPr>
          <w:p w:rsidR="00264684" w:rsidRPr="00490E4E" w:rsidRDefault="00264684" w:rsidP="0047491D">
            <w:pPr>
              <w:pStyle w:val="a5"/>
              <w:ind w:firstLine="0"/>
              <w:jc w:val="both"/>
              <w:rPr>
                <w:rFonts w:ascii="Times New Roman" w:hAnsi="Times New Roman"/>
                <w:i/>
                <w:sz w:val="28"/>
                <w:szCs w:val="28"/>
              </w:rPr>
            </w:pPr>
          </w:p>
        </w:tc>
        <w:tc>
          <w:tcPr>
            <w:tcW w:w="4792" w:type="pct"/>
          </w:tcPr>
          <w:p w:rsidR="00264684" w:rsidRPr="004B74D3" w:rsidRDefault="00264684" w:rsidP="0047491D">
            <w:pPr>
              <w:pStyle w:val="a5"/>
              <w:spacing w:before="0"/>
              <w:ind w:firstLine="0"/>
              <w:jc w:val="both"/>
              <w:rPr>
                <w:rFonts w:ascii="Times New Roman" w:hAnsi="Times New Roman"/>
                <w:sz w:val="24"/>
                <w:szCs w:val="24"/>
              </w:rPr>
            </w:pPr>
            <w:r>
              <w:rPr>
                <w:rFonts w:ascii="Times New Roman" w:hAnsi="Times New Roman"/>
                <w:i/>
                <w:sz w:val="28"/>
                <w:szCs w:val="28"/>
              </w:rPr>
              <w:t>_______</w:t>
            </w:r>
            <w:r w:rsidRPr="00490E4E">
              <w:rPr>
                <w:rFonts w:ascii="Times New Roman" w:hAnsi="Times New Roman"/>
                <w:i/>
                <w:sz w:val="28"/>
                <w:szCs w:val="28"/>
              </w:rPr>
              <w:t>_______________________</w:t>
            </w:r>
            <w:r>
              <w:rPr>
                <w:rFonts w:ascii="Times New Roman" w:hAnsi="Times New Roman"/>
                <w:i/>
                <w:sz w:val="28"/>
                <w:szCs w:val="28"/>
              </w:rPr>
              <w:t>___</w:t>
            </w:r>
            <w:r w:rsidRPr="00490E4E">
              <w:rPr>
                <w:rFonts w:ascii="Times New Roman" w:hAnsi="Times New Roman"/>
                <w:i/>
                <w:sz w:val="28"/>
                <w:szCs w:val="28"/>
              </w:rPr>
              <w:br/>
              <w:t xml:space="preserve"> </w:t>
            </w:r>
            <w:r w:rsidRPr="00490E4E">
              <w:rPr>
                <w:rFonts w:ascii="Times New Roman" w:hAnsi="Times New Roman"/>
                <w:sz w:val="28"/>
                <w:szCs w:val="28"/>
              </w:rPr>
              <w:t>(</w:t>
            </w:r>
            <w:r>
              <w:rPr>
                <w:rFonts w:ascii="Times New Roman" w:hAnsi="Times New Roman"/>
                <w:sz w:val="24"/>
                <w:szCs w:val="24"/>
              </w:rPr>
              <w:t xml:space="preserve">підпис) </w:t>
            </w:r>
            <w:r w:rsidR="00821268" w:rsidRPr="00821268">
              <w:rPr>
                <w:rFonts w:ascii="Times New Roman" w:hAnsi="Times New Roman"/>
                <w:sz w:val="24"/>
                <w:szCs w:val="24"/>
                <w:highlight w:val="white"/>
              </w:rPr>
              <w:t>Власне ім’я ПРІЗВИЩЕ</w:t>
            </w:r>
          </w:p>
          <w:p w:rsidR="00264684" w:rsidRPr="00490E4E" w:rsidRDefault="00264684" w:rsidP="0047491D">
            <w:pPr>
              <w:pStyle w:val="a5"/>
              <w:spacing w:before="0"/>
              <w:ind w:firstLine="0"/>
              <w:jc w:val="both"/>
              <w:rPr>
                <w:rFonts w:ascii="Times New Roman" w:hAnsi="Times New Roman"/>
                <w:sz w:val="28"/>
                <w:szCs w:val="28"/>
              </w:rPr>
            </w:pPr>
            <w:r w:rsidRPr="00490E4E">
              <w:rPr>
                <w:rFonts w:ascii="Times New Roman" w:hAnsi="Times New Roman"/>
                <w:sz w:val="28"/>
                <w:szCs w:val="28"/>
              </w:rPr>
              <w:t xml:space="preserve">___  __________ 20___ р. </w:t>
            </w:r>
          </w:p>
        </w:tc>
      </w:tr>
    </w:tbl>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 xml:space="preserve">Підсумковий запис про категорії та кількість </w:t>
      </w:r>
      <w:r>
        <w:rPr>
          <w:rFonts w:ascii="Times New Roman" w:hAnsi="Times New Roman"/>
          <w:sz w:val="28"/>
          <w:szCs w:val="28"/>
        </w:rPr>
        <w:t xml:space="preserve">справ, складених у ______ році у відділі організаційної роботи </w:t>
      </w:r>
      <w:r w:rsidR="00104CCB">
        <w:rPr>
          <w:rFonts w:ascii="Times New Roman" w:hAnsi="Times New Roman"/>
          <w:sz w:val="28"/>
          <w:szCs w:val="28"/>
        </w:rPr>
        <w:t>апарату рай</w:t>
      </w:r>
      <w:r>
        <w:rPr>
          <w:rFonts w:ascii="Times New Roman" w:hAnsi="Times New Roman"/>
          <w:sz w:val="28"/>
          <w:szCs w:val="28"/>
        </w:rPr>
        <w:t>держадміністрації.</w:t>
      </w:r>
    </w:p>
    <w:p w:rsidR="00264684" w:rsidRPr="00490E4E" w:rsidRDefault="00264684" w:rsidP="00264684">
      <w:pPr>
        <w:pStyle w:val="a5"/>
        <w:ind w:firstLine="0"/>
        <w:jc w:val="both"/>
        <w:rPr>
          <w:rFonts w:ascii="Times New Roman" w:hAnsi="Times New Roman"/>
          <w:sz w:val="28"/>
          <w:szCs w:val="28"/>
        </w:rPr>
      </w:pPr>
    </w:p>
    <w:tbl>
      <w:tblPr>
        <w:tblW w:w="5000" w:type="pct"/>
        <w:jc w:val="center"/>
        <w:tblCellMar>
          <w:top w:w="55" w:type="dxa"/>
          <w:left w:w="55" w:type="dxa"/>
          <w:bottom w:w="55" w:type="dxa"/>
          <w:right w:w="55" w:type="dxa"/>
        </w:tblCellMar>
        <w:tblLook w:val="0000"/>
      </w:tblPr>
      <w:tblGrid>
        <w:gridCol w:w="3672"/>
        <w:gridCol w:w="1189"/>
        <w:gridCol w:w="2431"/>
        <w:gridCol w:w="2456"/>
      </w:tblGrid>
      <w:tr w:rsidR="00264684" w:rsidRPr="00490E4E" w:rsidTr="0047491D">
        <w:trPr>
          <w:trHeight w:val="322"/>
          <w:jc w:val="center"/>
        </w:trPr>
        <w:tc>
          <w:tcPr>
            <w:tcW w:w="1883" w:type="pct"/>
            <w:vMerge w:val="restart"/>
            <w:tcBorders>
              <w:top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За строками зберігання</w:t>
            </w:r>
          </w:p>
        </w:tc>
        <w:tc>
          <w:tcPr>
            <w:tcW w:w="610" w:type="pct"/>
            <w:vMerge w:val="restart"/>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Разом</w:t>
            </w:r>
          </w:p>
        </w:tc>
        <w:tc>
          <w:tcPr>
            <w:tcW w:w="2507" w:type="pct"/>
            <w:gridSpan w:val="2"/>
            <w:tcBorders>
              <w:top w:val="single" w:sz="4" w:space="0" w:color="auto"/>
              <w:left w:val="single" w:sz="4" w:space="0" w:color="auto"/>
              <w:bottom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У тому числі</w:t>
            </w:r>
          </w:p>
        </w:tc>
      </w:tr>
      <w:tr w:rsidR="00264684" w:rsidRPr="00490E4E" w:rsidTr="0047491D">
        <w:trPr>
          <w:trHeight w:val="410"/>
          <w:jc w:val="center"/>
        </w:trPr>
        <w:tc>
          <w:tcPr>
            <w:tcW w:w="1883" w:type="pct"/>
            <w:vMerge/>
            <w:tcBorders>
              <w:top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p>
        </w:tc>
        <w:tc>
          <w:tcPr>
            <w:tcW w:w="610" w:type="pct"/>
            <w:vMerge/>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p>
        </w:tc>
        <w:tc>
          <w:tcPr>
            <w:tcW w:w="1247" w:type="pct"/>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таких, що переходять</w:t>
            </w:r>
          </w:p>
        </w:tc>
        <w:tc>
          <w:tcPr>
            <w:tcW w:w="1260" w:type="pct"/>
            <w:tcBorders>
              <w:top w:val="single" w:sz="4" w:space="0" w:color="auto"/>
              <w:left w:val="single" w:sz="4" w:space="0" w:color="auto"/>
              <w:bottom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 відміткою “ЕПК”</w:t>
            </w:r>
          </w:p>
        </w:tc>
      </w:tr>
      <w:tr w:rsidR="00264684" w:rsidRPr="00490E4E" w:rsidTr="0047491D">
        <w:trPr>
          <w:trHeight w:val="322"/>
          <w:jc w:val="center"/>
        </w:trPr>
        <w:tc>
          <w:tcPr>
            <w:tcW w:w="1883" w:type="pct"/>
            <w:tcBorders>
              <w:top w:val="single" w:sz="4" w:space="0" w:color="auto"/>
            </w:tcBorders>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Постійного</w:t>
            </w:r>
          </w:p>
        </w:tc>
        <w:tc>
          <w:tcPr>
            <w:tcW w:w="610"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c>
          <w:tcPr>
            <w:tcW w:w="1247"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c>
          <w:tcPr>
            <w:tcW w:w="1260"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Тривалого (понад 10 років)</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Тимчасового (до 10 років включно)</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____________</w:t>
            </w:r>
            <w:r w:rsidRPr="00490E4E">
              <w:rPr>
                <w:rFonts w:ascii="Times New Roman" w:hAnsi="Times New Roman"/>
                <w:sz w:val="28"/>
                <w:szCs w:val="28"/>
              </w:rPr>
              <w:br/>
              <w:t>Усього</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bl>
    <w:p w:rsidR="00264684" w:rsidRPr="00490E4E" w:rsidRDefault="00264684" w:rsidP="00264684">
      <w:pPr>
        <w:pStyle w:val="a5"/>
        <w:ind w:firstLine="0"/>
        <w:jc w:val="both"/>
        <w:rPr>
          <w:rFonts w:ascii="Times New Roman" w:hAnsi="Times New Roman"/>
          <w:sz w:val="28"/>
          <w:szCs w:val="28"/>
        </w:rPr>
      </w:pPr>
    </w:p>
    <w:tbl>
      <w:tblPr>
        <w:tblW w:w="9828" w:type="dxa"/>
        <w:tblLook w:val="01E0"/>
      </w:tblPr>
      <w:tblGrid>
        <w:gridCol w:w="4471"/>
        <w:gridCol w:w="1616"/>
        <w:gridCol w:w="3741"/>
      </w:tblGrid>
      <w:tr w:rsidR="00821268" w:rsidRPr="00490E4E" w:rsidTr="001E4334">
        <w:tc>
          <w:tcPr>
            <w:tcW w:w="4471" w:type="dxa"/>
          </w:tcPr>
          <w:p w:rsidR="00821268" w:rsidRPr="00490E4E" w:rsidRDefault="00821268" w:rsidP="00104CCB">
            <w:pPr>
              <w:pStyle w:val="a5"/>
              <w:ind w:firstLine="0"/>
              <w:rPr>
                <w:rFonts w:ascii="Times New Roman" w:hAnsi="Times New Roman"/>
                <w:sz w:val="28"/>
                <w:szCs w:val="28"/>
              </w:rPr>
            </w:pPr>
            <w:r w:rsidRPr="00490E4E">
              <w:rPr>
                <w:rFonts w:ascii="Times New Roman" w:hAnsi="Times New Roman"/>
                <w:sz w:val="28"/>
                <w:szCs w:val="28"/>
              </w:rPr>
              <w:t xml:space="preserve">Найменування посади особи, відповідальної за діловодство </w:t>
            </w:r>
            <w:r>
              <w:rPr>
                <w:rFonts w:ascii="Times New Roman" w:hAnsi="Times New Roman"/>
                <w:sz w:val="28"/>
                <w:szCs w:val="28"/>
              </w:rPr>
              <w:t>у</w:t>
            </w:r>
            <w:r w:rsidRPr="00490E4E">
              <w:rPr>
                <w:rFonts w:ascii="Times New Roman" w:hAnsi="Times New Roman"/>
                <w:sz w:val="28"/>
                <w:szCs w:val="28"/>
              </w:rPr>
              <w:t xml:space="preserve"> </w:t>
            </w:r>
            <w:r w:rsidRPr="00991320">
              <w:rPr>
                <w:rFonts w:ascii="Times New Roman" w:hAnsi="Times New Roman"/>
                <w:sz w:val="28"/>
                <w:szCs w:val="28"/>
              </w:rPr>
              <w:t xml:space="preserve">відділі організаційної роботи </w:t>
            </w:r>
            <w:r w:rsidR="00104CCB">
              <w:rPr>
                <w:rFonts w:ascii="Times New Roman" w:hAnsi="Times New Roman"/>
                <w:sz w:val="28"/>
                <w:szCs w:val="28"/>
              </w:rPr>
              <w:t>апарату рай</w:t>
            </w:r>
            <w:r>
              <w:rPr>
                <w:rFonts w:ascii="Times New Roman" w:hAnsi="Times New Roman"/>
                <w:sz w:val="28"/>
                <w:szCs w:val="28"/>
              </w:rPr>
              <w:t xml:space="preserve">держадміністрації </w:t>
            </w:r>
          </w:p>
        </w:tc>
        <w:tc>
          <w:tcPr>
            <w:tcW w:w="1616" w:type="dxa"/>
            <w:vAlign w:val="bottom"/>
          </w:tcPr>
          <w:p w:rsidR="00821268" w:rsidRPr="00490E4E" w:rsidRDefault="00821268" w:rsidP="0047491D">
            <w:pPr>
              <w:pStyle w:val="a5"/>
              <w:spacing w:before="0"/>
              <w:ind w:firstLine="0"/>
              <w:jc w:val="center"/>
              <w:rPr>
                <w:rFonts w:ascii="Times New Roman" w:hAnsi="Times New Roman"/>
                <w:i/>
                <w:sz w:val="28"/>
                <w:szCs w:val="28"/>
              </w:rPr>
            </w:pPr>
            <w:r w:rsidRPr="00490E4E">
              <w:rPr>
                <w:rFonts w:ascii="Times New Roman" w:hAnsi="Times New Roman"/>
                <w:sz w:val="28"/>
                <w:szCs w:val="28"/>
              </w:rPr>
              <w:t>__________</w:t>
            </w:r>
          </w:p>
        </w:tc>
        <w:tc>
          <w:tcPr>
            <w:tcW w:w="3741" w:type="dxa"/>
          </w:tcPr>
          <w:p w:rsidR="00821268" w:rsidRDefault="00821268"/>
        </w:tc>
      </w:tr>
      <w:tr w:rsidR="00821268" w:rsidRPr="00490E4E" w:rsidTr="0047491D">
        <w:tc>
          <w:tcPr>
            <w:tcW w:w="4471"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490E4E" w:rsidRDefault="00821268" w:rsidP="0047491D">
            <w:pPr>
              <w:pStyle w:val="a5"/>
              <w:spacing w:before="0"/>
              <w:ind w:firstLine="0"/>
              <w:jc w:val="center"/>
              <w:rPr>
                <w:rFonts w:ascii="Times New Roman" w:hAnsi="Times New Roman"/>
                <w:sz w:val="28"/>
                <w:szCs w:val="28"/>
              </w:rPr>
            </w:pPr>
            <w:r w:rsidRPr="00490E4E">
              <w:rPr>
                <w:rFonts w:ascii="Times New Roman" w:hAnsi="Times New Roman"/>
                <w:sz w:val="28"/>
                <w:szCs w:val="28"/>
              </w:rPr>
              <w:t>(</w:t>
            </w:r>
            <w:r w:rsidRPr="00C71B8B">
              <w:rPr>
                <w:rFonts w:ascii="Times New Roman" w:hAnsi="Times New Roman"/>
                <w:sz w:val="24"/>
                <w:szCs w:val="24"/>
              </w:rPr>
              <w:t>підпис)</w:t>
            </w:r>
          </w:p>
        </w:tc>
        <w:tc>
          <w:tcPr>
            <w:tcW w:w="3741" w:type="dxa"/>
          </w:tcPr>
          <w:p w:rsidR="00821268" w:rsidRDefault="00821268">
            <w:r>
              <w:rPr>
                <w:rFonts w:ascii="Times New Roman" w:hAnsi="Times New Roman"/>
                <w:sz w:val="28"/>
                <w:szCs w:val="28"/>
                <w:highlight w:val="white"/>
              </w:rPr>
              <w:t xml:space="preserve">      </w:t>
            </w:r>
            <w:r w:rsidRPr="006A6F0D">
              <w:rPr>
                <w:rFonts w:ascii="Times New Roman" w:hAnsi="Times New Roman"/>
                <w:sz w:val="28"/>
                <w:szCs w:val="28"/>
                <w:highlight w:val="white"/>
              </w:rPr>
              <w:t>Власне ім’я ПРІЗВИЩЕ</w:t>
            </w:r>
          </w:p>
        </w:tc>
      </w:tr>
    </w:tbl>
    <w:p w:rsidR="00264684" w:rsidRPr="00490E4E"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 xml:space="preserve">Підсумкові відомості передано </w:t>
      </w:r>
      <w:r>
        <w:rPr>
          <w:rFonts w:ascii="Times New Roman" w:hAnsi="Times New Roman"/>
          <w:sz w:val="28"/>
          <w:szCs w:val="28"/>
        </w:rPr>
        <w:t xml:space="preserve">до відділу діловодства та документообігу </w:t>
      </w:r>
      <w:r w:rsidR="00104CCB">
        <w:rPr>
          <w:rFonts w:ascii="Times New Roman" w:hAnsi="Times New Roman"/>
          <w:sz w:val="28"/>
          <w:szCs w:val="28"/>
        </w:rPr>
        <w:t>апарату рай</w:t>
      </w:r>
      <w:r>
        <w:rPr>
          <w:rFonts w:ascii="Times New Roman" w:hAnsi="Times New Roman"/>
          <w:sz w:val="28"/>
          <w:szCs w:val="28"/>
        </w:rPr>
        <w:t>держадміністрації</w:t>
      </w:r>
    </w:p>
    <w:p w:rsidR="00264684" w:rsidRPr="00490E4E" w:rsidRDefault="00264684" w:rsidP="00264684">
      <w:pPr>
        <w:pStyle w:val="a5"/>
        <w:ind w:firstLine="0"/>
        <w:jc w:val="both"/>
        <w:rPr>
          <w:rFonts w:ascii="Times New Roman" w:hAnsi="Times New Roman"/>
          <w:sz w:val="28"/>
          <w:szCs w:val="28"/>
        </w:rPr>
      </w:pPr>
    </w:p>
    <w:tbl>
      <w:tblPr>
        <w:tblW w:w="9828" w:type="dxa"/>
        <w:tblLook w:val="01E0"/>
      </w:tblPr>
      <w:tblGrid>
        <w:gridCol w:w="4510"/>
        <w:gridCol w:w="1616"/>
        <w:gridCol w:w="3702"/>
      </w:tblGrid>
      <w:tr w:rsidR="00821268" w:rsidRPr="00490E4E" w:rsidTr="001E4334">
        <w:tc>
          <w:tcPr>
            <w:tcW w:w="4510" w:type="dxa"/>
          </w:tcPr>
          <w:p w:rsidR="00821268" w:rsidRPr="00490E4E" w:rsidRDefault="00821268" w:rsidP="0047491D">
            <w:pPr>
              <w:pStyle w:val="a5"/>
              <w:ind w:firstLine="0"/>
              <w:rPr>
                <w:rFonts w:ascii="Times New Roman" w:hAnsi="Times New Roman"/>
                <w:sz w:val="28"/>
                <w:szCs w:val="28"/>
              </w:rPr>
            </w:pPr>
            <w:r w:rsidRPr="00490E4E">
              <w:rPr>
                <w:rFonts w:ascii="Times New Roman" w:hAnsi="Times New Roman"/>
                <w:sz w:val="28"/>
                <w:szCs w:val="28"/>
              </w:rPr>
              <w:t xml:space="preserve">Найменування посади особи, відповідальної за передачу відомостей </w:t>
            </w:r>
          </w:p>
        </w:tc>
        <w:tc>
          <w:tcPr>
            <w:tcW w:w="1616" w:type="dxa"/>
            <w:vAlign w:val="bottom"/>
          </w:tcPr>
          <w:p w:rsidR="00821268" w:rsidRPr="00490E4E" w:rsidRDefault="00821268" w:rsidP="0047491D">
            <w:pPr>
              <w:pStyle w:val="a5"/>
              <w:ind w:firstLine="0"/>
              <w:jc w:val="center"/>
              <w:rPr>
                <w:rFonts w:ascii="Times New Roman" w:hAnsi="Times New Roman"/>
                <w:i/>
                <w:sz w:val="28"/>
                <w:szCs w:val="28"/>
              </w:rPr>
            </w:pPr>
            <w:r w:rsidRPr="00490E4E">
              <w:rPr>
                <w:rFonts w:ascii="Times New Roman" w:hAnsi="Times New Roman"/>
                <w:sz w:val="28"/>
                <w:szCs w:val="28"/>
              </w:rPr>
              <w:t>__________</w:t>
            </w:r>
          </w:p>
        </w:tc>
        <w:tc>
          <w:tcPr>
            <w:tcW w:w="3702" w:type="dxa"/>
          </w:tcPr>
          <w:p w:rsidR="00821268" w:rsidRDefault="00821268"/>
        </w:tc>
      </w:tr>
      <w:tr w:rsidR="00821268" w:rsidRPr="00490E4E" w:rsidTr="0047491D">
        <w:tc>
          <w:tcPr>
            <w:tcW w:w="4510"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C71B8B" w:rsidRDefault="00821268" w:rsidP="0047491D">
            <w:pPr>
              <w:pStyle w:val="a5"/>
              <w:spacing w:before="0"/>
              <w:ind w:firstLine="0"/>
              <w:jc w:val="center"/>
              <w:rPr>
                <w:rFonts w:ascii="Times New Roman" w:hAnsi="Times New Roman"/>
                <w:sz w:val="24"/>
                <w:szCs w:val="24"/>
              </w:rPr>
            </w:pPr>
            <w:r w:rsidRPr="00C71B8B">
              <w:rPr>
                <w:rFonts w:ascii="Times New Roman" w:hAnsi="Times New Roman"/>
                <w:sz w:val="24"/>
                <w:szCs w:val="24"/>
              </w:rPr>
              <w:t>(підпис)</w:t>
            </w:r>
          </w:p>
        </w:tc>
        <w:tc>
          <w:tcPr>
            <w:tcW w:w="3702" w:type="dxa"/>
          </w:tcPr>
          <w:p w:rsidR="00821268" w:rsidRDefault="00821268">
            <w:r>
              <w:rPr>
                <w:rFonts w:ascii="Times New Roman" w:hAnsi="Times New Roman"/>
                <w:sz w:val="28"/>
                <w:szCs w:val="28"/>
                <w:highlight w:val="white"/>
              </w:rPr>
              <w:t xml:space="preserve">      </w:t>
            </w:r>
            <w:r w:rsidRPr="0084302E">
              <w:rPr>
                <w:rFonts w:ascii="Times New Roman" w:hAnsi="Times New Roman"/>
                <w:sz w:val="28"/>
                <w:szCs w:val="28"/>
                <w:highlight w:val="white"/>
              </w:rPr>
              <w:t>Власне ім’я ПРІЗВИЩЕ</w:t>
            </w:r>
          </w:p>
        </w:tc>
      </w:tr>
      <w:tr w:rsidR="00392026" w:rsidRPr="00490E4E" w:rsidTr="00DC6D38">
        <w:tc>
          <w:tcPr>
            <w:tcW w:w="9828" w:type="dxa"/>
            <w:gridSpan w:val="3"/>
          </w:tcPr>
          <w:p w:rsidR="00392026" w:rsidRDefault="00392026" w:rsidP="0047491D">
            <w:pPr>
              <w:pStyle w:val="a5"/>
              <w:spacing w:before="0"/>
              <w:ind w:firstLine="0"/>
              <w:jc w:val="center"/>
              <w:rPr>
                <w:rFonts w:ascii="Times New Roman" w:hAnsi="Times New Roman"/>
                <w:sz w:val="24"/>
                <w:szCs w:val="24"/>
              </w:rPr>
            </w:pPr>
            <w:r>
              <w:rPr>
                <w:rFonts w:ascii="Times New Roman" w:hAnsi="Times New Roman"/>
                <w:sz w:val="28"/>
                <w:szCs w:val="28"/>
              </w:rPr>
              <w:t>______________________</w:t>
            </w:r>
          </w:p>
        </w:tc>
      </w:tr>
    </w:tbl>
    <w:p w:rsidR="00264684" w:rsidRDefault="00264684" w:rsidP="00264684">
      <w:pPr>
        <w:spacing w:line="360" w:lineRule="auto"/>
        <w:rPr>
          <w:sz w:val="28"/>
          <w:szCs w:val="28"/>
        </w:rPr>
        <w:sectPr w:rsidR="00264684" w:rsidSect="00392026">
          <w:headerReference w:type="default" r:id="rId33"/>
          <w:headerReference w:type="first" r:id="rId34"/>
          <w:pgSz w:w="11906" w:h="16838"/>
          <w:pgMar w:top="826" w:right="567" w:bottom="1134" w:left="1701" w:header="426" w:footer="709" w:gutter="0"/>
          <w:cols w:space="708"/>
          <w:titlePg/>
          <w:docGrid w:linePitch="360"/>
        </w:sectPr>
      </w:pPr>
    </w:p>
    <w:p w:rsidR="00264684" w:rsidRPr="00F51ED8" w:rsidRDefault="00264684" w:rsidP="00121773">
      <w:pPr>
        <w:pStyle w:val="a5"/>
        <w:spacing w:before="0"/>
        <w:ind w:left="4248" w:firstLine="708"/>
        <w:rPr>
          <w:rFonts w:ascii="Times New Roman" w:hAnsi="Times New Roman"/>
          <w:sz w:val="28"/>
          <w:szCs w:val="28"/>
        </w:rPr>
      </w:pPr>
      <w:r w:rsidRPr="00F51ED8">
        <w:rPr>
          <w:rFonts w:ascii="Times New Roman" w:hAnsi="Times New Roman"/>
          <w:sz w:val="28"/>
          <w:szCs w:val="28"/>
        </w:rPr>
        <w:lastRenderedPageBreak/>
        <w:t xml:space="preserve">Додаток </w:t>
      </w:r>
      <w:r>
        <w:rPr>
          <w:rFonts w:ascii="Times New Roman" w:hAnsi="Times New Roman"/>
          <w:sz w:val="28"/>
          <w:szCs w:val="28"/>
        </w:rPr>
        <w:t>17</w:t>
      </w:r>
      <w:r w:rsidRPr="00F51ED8">
        <w:rPr>
          <w:rFonts w:ascii="Times New Roman" w:hAnsi="Times New Roman"/>
          <w:sz w:val="28"/>
          <w:szCs w:val="28"/>
        </w:rPr>
        <w:t xml:space="preserve">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E32EE">
        <w:rPr>
          <w:sz w:val="28"/>
          <w:szCs w:val="28"/>
          <w:lang w:val="uk-UA"/>
        </w:rPr>
        <w:t>Яворівській районній</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383)</w:t>
      </w:r>
    </w:p>
    <w:p w:rsidR="00264684" w:rsidRPr="00F51ED8" w:rsidRDefault="00264684" w:rsidP="00264684">
      <w:pPr>
        <w:ind w:left="6237"/>
        <w:rPr>
          <w:rFonts w:ascii="Times New Roman" w:hAnsi="Times New Roman"/>
          <w:sz w:val="28"/>
          <w:szCs w:val="28"/>
        </w:rPr>
      </w:pPr>
    </w:p>
    <w:p w:rsidR="00264684" w:rsidRPr="00F51ED8" w:rsidRDefault="00264684"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tblPr>
      <w:tblGrid>
        <w:gridCol w:w="4210"/>
        <w:gridCol w:w="5389"/>
      </w:tblGrid>
      <w:tr w:rsidR="00264684" w:rsidRPr="00F51ED8" w:rsidTr="0047491D">
        <w:tc>
          <w:tcPr>
            <w:tcW w:w="4210" w:type="dxa"/>
          </w:tcPr>
          <w:p w:rsidR="00264684" w:rsidRPr="00F51ED8" w:rsidRDefault="001E32EE" w:rsidP="0047491D">
            <w:pPr>
              <w:tabs>
                <w:tab w:val="left" w:pos="5888"/>
              </w:tabs>
              <w:rPr>
                <w:rFonts w:ascii="Times New Roman" w:hAnsi="Times New Roman"/>
                <w:b/>
                <w:sz w:val="28"/>
                <w:szCs w:val="28"/>
              </w:rPr>
            </w:pPr>
            <w:r>
              <w:rPr>
                <w:rFonts w:ascii="Times New Roman" w:hAnsi="Times New Roman"/>
                <w:b/>
                <w:sz w:val="28"/>
                <w:szCs w:val="28"/>
              </w:rPr>
              <w:t>Яворівська районна</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b/>
                <w:sz w:val="28"/>
                <w:szCs w:val="28"/>
              </w:rPr>
              <w:t>державна адміністрація</w:t>
            </w:r>
          </w:p>
        </w:tc>
        <w:tc>
          <w:tcPr>
            <w:tcW w:w="5389" w:type="dxa"/>
          </w:tcPr>
          <w:p w:rsidR="00264684" w:rsidRPr="00F51ED8" w:rsidRDefault="00264684"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264684" w:rsidRPr="00F51ED8" w:rsidTr="0047491D">
        <w:tc>
          <w:tcPr>
            <w:tcW w:w="4210" w:type="dxa"/>
          </w:tcPr>
          <w:p w:rsidR="00264684" w:rsidRPr="00F51ED8" w:rsidRDefault="00264684" w:rsidP="0047491D">
            <w:pPr>
              <w:tabs>
                <w:tab w:val="left" w:pos="5888"/>
              </w:tabs>
              <w:rPr>
                <w:rFonts w:ascii="Times New Roman" w:hAnsi="Times New Roman"/>
                <w:sz w:val="28"/>
                <w:szCs w:val="28"/>
              </w:rPr>
            </w:pPr>
          </w:p>
        </w:tc>
        <w:tc>
          <w:tcPr>
            <w:tcW w:w="5389" w:type="dxa"/>
          </w:tcPr>
          <w:p w:rsidR="00264684" w:rsidRPr="00F51ED8" w:rsidRDefault="00264684" w:rsidP="001E32EE">
            <w:pPr>
              <w:tabs>
                <w:tab w:val="left" w:pos="5888"/>
              </w:tabs>
              <w:ind w:left="1460"/>
              <w:rPr>
                <w:rFonts w:ascii="Times New Roman" w:hAnsi="Times New Roman"/>
                <w:sz w:val="28"/>
                <w:szCs w:val="28"/>
              </w:rPr>
            </w:pPr>
            <w:r w:rsidRPr="00F51ED8">
              <w:rPr>
                <w:rFonts w:ascii="Times New Roman" w:hAnsi="Times New Roman"/>
                <w:sz w:val="28"/>
                <w:szCs w:val="28"/>
              </w:rPr>
              <w:t xml:space="preserve">Голова </w:t>
            </w:r>
            <w:r w:rsidR="001E32EE">
              <w:rPr>
                <w:rFonts w:ascii="Times New Roman" w:hAnsi="Times New Roman"/>
                <w:sz w:val="28"/>
                <w:szCs w:val="28"/>
              </w:rPr>
              <w:t>районн</w:t>
            </w:r>
            <w:r w:rsidRPr="00F51ED8">
              <w:rPr>
                <w:rFonts w:ascii="Times New Roman" w:hAnsi="Times New Roman"/>
                <w:sz w:val="28"/>
                <w:szCs w:val="28"/>
              </w:rPr>
              <w:t>ої державної адміністрації</w:t>
            </w:r>
          </w:p>
        </w:tc>
      </w:tr>
      <w:tr w:rsidR="00264684" w:rsidRPr="00F51ED8" w:rsidTr="0047491D">
        <w:trPr>
          <w:trHeight w:val="1158"/>
        </w:trPr>
        <w:tc>
          <w:tcPr>
            <w:tcW w:w="4210" w:type="dxa"/>
          </w:tcPr>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bCs/>
                <w:sz w:val="28"/>
                <w:szCs w:val="28"/>
              </w:rPr>
              <w:t>НОМЕНКЛАТУРА СПРАВ</w:t>
            </w:r>
          </w:p>
        </w:tc>
        <w:tc>
          <w:tcPr>
            <w:tcW w:w="5389" w:type="dxa"/>
          </w:tcPr>
          <w:p w:rsidR="00264684" w:rsidRPr="00F51ED8" w:rsidRDefault="00264684" w:rsidP="0047491D">
            <w:pPr>
              <w:tabs>
                <w:tab w:val="left" w:pos="5888"/>
              </w:tabs>
              <w:jc w:val="center"/>
              <w:rPr>
                <w:rFonts w:ascii="Times New Roman" w:hAnsi="Times New Roman"/>
                <w:sz w:val="28"/>
                <w:szCs w:val="28"/>
              </w:rPr>
            </w:pPr>
            <w:r w:rsidRPr="00F51ED8">
              <w:rPr>
                <w:rFonts w:ascii="Times New Roman" w:hAnsi="Times New Roman"/>
                <w:sz w:val="28"/>
                <w:szCs w:val="28"/>
              </w:rPr>
              <w:t xml:space="preserve">               ______</w:t>
            </w:r>
            <w:r w:rsidRPr="001541C5">
              <w:rPr>
                <w:rFonts w:ascii="Times New Roman" w:hAnsi="Times New Roman"/>
                <w:sz w:val="28"/>
                <w:szCs w:val="28"/>
                <w:lang w:val="ru-RU"/>
              </w:rPr>
              <w:t xml:space="preserve">  </w:t>
            </w:r>
            <w:r w:rsidRPr="00F51ED8">
              <w:rPr>
                <w:rFonts w:ascii="Times New Roman" w:hAnsi="Times New Roman"/>
                <w:sz w:val="28"/>
                <w:szCs w:val="28"/>
              </w:rPr>
              <w:t>__________________</w:t>
            </w:r>
            <w:r w:rsidRPr="00F51ED8">
              <w:rPr>
                <w:rFonts w:ascii="Times New Roman" w:hAnsi="Times New Roman"/>
                <w:sz w:val="28"/>
                <w:szCs w:val="28"/>
              </w:rPr>
              <w:br/>
              <w:t xml:space="preserve">               (</w:t>
            </w:r>
            <w:r w:rsidRPr="00AC3BDC">
              <w:rPr>
                <w:rFonts w:ascii="Times New Roman" w:hAnsi="Times New Roman"/>
                <w:sz w:val="24"/>
                <w:szCs w:val="24"/>
              </w:rPr>
              <w:t xml:space="preserve">підпис)  </w:t>
            </w:r>
            <w:r w:rsidR="00821268" w:rsidRPr="00821268">
              <w:rPr>
                <w:rFonts w:ascii="Times New Roman" w:hAnsi="Times New Roman"/>
                <w:sz w:val="24"/>
                <w:szCs w:val="24"/>
                <w:highlight w:val="white"/>
              </w:rPr>
              <w:t>Власне ім’я ПРІЗВИЩЕ</w:t>
            </w:r>
            <w:r w:rsidR="00821268" w:rsidRPr="00AC3BDC">
              <w:rPr>
                <w:rFonts w:ascii="Times New Roman" w:hAnsi="Times New Roman"/>
                <w:sz w:val="24"/>
                <w:szCs w:val="24"/>
              </w:rPr>
              <w:t xml:space="preserve"> </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r w:rsidR="00264684" w:rsidRPr="00F51ED8" w:rsidTr="0047491D">
        <w:tc>
          <w:tcPr>
            <w:tcW w:w="4210" w:type="dxa"/>
          </w:tcPr>
          <w:p w:rsidR="00264684" w:rsidRPr="00F51ED8" w:rsidRDefault="00264684" w:rsidP="0047491D">
            <w:pPr>
              <w:tabs>
                <w:tab w:val="left" w:pos="5888"/>
              </w:tabs>
              <w:rPr>
                <w:rFonts w:ascii="Times New Roman" w:hAnsi="Times New Roman"/>
                <w:bCs/>
                <w:sz w:val="28"/>
                <w:szCs w:val="28"/>
              </w:rPr>
            </w:pPr>
          </w:p>
        </w:tc>
        <w:tc>
          <w:tcPr>
            <w:tcW w:w="5389" w:type="dxa"/>
          </w:tcPr>
          <w:p w:rsidR="00264684" w:rsidRPr="00F51ED8" w:rsidRDefault="00264684" w:rsidP="0047491D">
            <w:pPr>
              <w:tabs>
                <w:tab w:val="left" w:pos="5888"/>
              </w:tabs>
              <w:rPr>
                <w:rFonts w:ascii="Times New Roman" w:hAnsi="Times New Roman"/>
                <w:sz w:val="28"/>
                <w:szCs w:val="28"/>
              </w:rPr>
            </w:pPr>
          </w:p>
        </w:tc>
      </w:tr>
      <w:tr w:rsidR="00264684" w:rsidRPr="00F51ED8" w:rsidTr="0047491D">
        <w:tc>
          <w:tcPr>
            <w:tcW w:w="4210" w:type="dxa"/>
          </w:tcPr>
          <w:p w:rsidR="00264684" w:rsidRPr="00F51ED8" w:rsidRDefault="00264684" w:rsidP="0047491D">
            <w:pPr>
              <w:tabs>
                <w:tab w:val="left" w:pos="5888"/>
              </w:tabs>
              <w:rPr>
                <w:rFonts w:ascii="Times New Roman" w:hAnsi="Times New Roman"/>
                <w:bCs/>
                <w:sz w:val="28"/>
                <w:szCs w:val="28"/>
              </w:rPr>
            </w:pPr>
            <w:r w:rsidRPr="00F51ED8">
              <w:rPr>
                <w:rFonts w:ascii="Times New Roman" w:hAnsi="Times New Roman"/>
                <w:bCs/>
                <w:sz w:val="28"/>
                <w:szCs w:val="28"/>
              </w:rPr>
              <w:t>__________ № ___________</w:t>
            </w:r>
          </w:p>
          <w:p w:rsidR="00264684" w:rsidRPr="00F51ED8" w:rsidRDefault="00264684" w:rsidP="0047491D">
            <w:pPr>
              <w:tabs>
                <w:tab w:val="left" w:pos="5888"/>
              </w:tabs>
              <w:rPr>
                <w:rFonts w:ascii="Times New Roman" w:hAnsi="Times New Roman"/>
                <w:bCs/>
                <w:sz w:val="28"/>
                <w:szCs w:val="28"/>
              </w:rPr>
            </w:pPr>
          </w:p>
        </w:tc>
        <w:tc>
          <w:tcPr>
            <w:tcW w:w="5389" w:type="dxa"/>
          </w:tcPr>
          <w:p w:rsidR="00264684" w:rsidRPr="00F51ED8" w:rsidRDefault="00264684" w:rsidP="0047491D">
            <w:pPr>
              <w:tabs>
                <w:tab w:val="left" w:pos="5888"/>
              </w:tabs>
              <w:rPr>
                <w:rFonts w:ascii="Times New Roman" w:hAnsi="Times New Roman"/>
                <w:i/>
                <w:sz w:val="28"/>
                <w:szCs w:val="28"/>
              </w:rPr>
            </w:pPr>
          </w:p>
        </w:tc>
      </w:tr>
      <w:tr w:rsidR="00264684" w:rsidRPr="00F51ED8" w:rsidTr="0047491D">
        <w:trPr>
          <w:trHeight w:val="384"/>
        </w:trPr>
        <w:tc>
          <w:tcPr>
            <w:tcW w:w="4210" w:type="dxa"/>
          </w:tcPr>
          <w:p w:rsidR="00264684" w:rsidRPr="00F51ED8" w:rsidRDefault="00264684" w:rsidP="0047491D">
            <w:pPr>
              <w:tabs>
                <w:tab w:val="left" w:pos="5888"/>
              </w:tabs>
              <w:rPr>
                <w:rFonts w:ascii="Times New Roman" w:hAnsi="Times New Roman"/>
                <w:bCs/>
                <w:sz w:val="28"/>
                <w:szCs w:val="28"/>
              </w:rPr>
            </w:pPr>
            <w:r w:rsidRPr="00F51ED8">
              <w:rPr>
                <w:rFonts w:ascii="Times New Roman" w:hAnsi="Times New Roman"/>
                <w:sz w:val="28"/>
                <w:szCs w:val="28"/>
              </w:rPr>
              <w:t>На __________ рік</w:t>
            </w:r>
          </w:p>
        </w:tc>
        <w:tc>
          <w:tcPr>
            <w:tcW w:w="5389" w:type="dxa"/>
          </w:tcPr>
          <w:p w:rsidR="00264684" w:rsidRPr="00F51ED8" w:rsidRDefault="00264684" w:rsidP="0047491D">
            <w:pPr>
              <w:tabs>
                <w:tab w:val="left" w:pos="5888"/>
              </w:tabs>
              <w:rPr>
                <w:rFonts w:ascii="Times New Roman" w:hAnsi="Times New Roman"/>
                <w:sz w:val="28"/>
                <w:szCs w:val="28"/>
              </w:rPr>
            </w:pPr>
          </w:p>
        </w:tc>
      </w:tr>
    </w:tbl>
    <w:p w:rsidR="00264684" w:rsidRPr="00F51ED8" w:rsidRDefault="00264684" w:rsidP="00264684">
      <w:pPr>
        <w:tabs>
          <w:tab w:val="left" w:pos="5900"/>
        </w:tabs>
        <w:rPr>
          <w:rFonts w:ascii="Times New Roman" w:hAnsi="Times New Roman"/>
          <w:sz w:val="28"/>
          <w:szCs w:val="28"/>
        </w:rPr>
      </w:pPr>
      <w:r w:rsidRPr="00F51ED8">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927"/>
        <w:gridCol w:w="1927"/>
        <w:gridCol w:w="1928"/>
        <w:gridCol w:w="1927"/>
        <w:gridCol w:w="1831"/>
      </w:tblGrid>
      <w:tr w:rsidR="00264684" w:rsidRPr="00F51ED8" w:rsidTr="0047491D">
        <w:trPr>
          <w:trHeight w:val="322"/>
        </w:trPr>
        <w:tc>
          <w:tcPr>
            <w:tcW w:w="1927" w:type="dxa"/>
          </w:tcPr>
          <w:p w:rsidR="00264684" w:rsidRPr="00F51ED8" w:rsidRDefault="00264684" w:rsidP="0047491D">
            <w:pPr>
              <w:pStyle w:val="afa"/>
              <w:snapToGrid w:val="0"/>
              <w:jc w:val="center"/>
              <w:rPr>
                <w:sz w:val="28"/>
                <w:szCs w:val="28"/>
              </w:rPr>
            </w:pPr>
            <w:r w:rsidRPr="00F51ED8">
              <w:rPr>
                <w:sz w:val="28"/>
                <w:szCs w:val="28"/>
              </w:rPr>
              <w:t>Індекс справи</w:t>
            </w:r>
          </w:p>
        </w:tc>
        <w:tc>
          <w:tcPr>
            <w:tcW w:w="1927" w:type="dxa"/>
          </w:tcPr>
          <w:p w:rsidR="00264684" w:rsidRPr="00F51ED8" w:rsidRDefault="00264684" w:rsidP="0047491D">
            <w:pPr>
              <w:pStyle w:val="afa"/>
              <w:snapToGrid w:val="0"/>
              <w:jc w:val="center"/>
              <w:rPr>
                <w:sz w:val="28"/>
                <w:szCs w:val="28"/>
              </w:rPr>
            </w:pPr>
            <w:r w:rsidRPr="00F51ED8">
              <w:rPr>
                <w:sz w:val="28"/>
                <w:szCs w:val="28"/>
              </w:rPr>
              <w:t>Заголовок справи</w:t>
            </w:r>
          </w:p>
          <w:p w:rsidR="00264684" w:rsidRPr="00F51ED8" w:rsidRDefault="00264684" w:rsidP="0047491D">
            <w:pPr>
              <w:pStyle w:val="afa"/>
              <w:jc w:val="center"/>
              <w:rPr>
                <w:sz w:val="28"/>
                <w:szCs w:val="28"/>
              </w:rPr>
            </w:pPr>
            <w:r w:rsidRPr="00F51ED8">
              <w:rPr>
                <w:sz w:val="28"/>
                <w:szCs w:val="28"/>
              </w:rPr>
              <w:t>(тому, частини)</w:t>
            </w:r>
          </w:p>
        </w:tc>
        <w:tc>
          <w:tcPr>
            <w:tcW w:w="1928" w:type="dxa"/>
          </w:tcPr>
          <w:p w:rsidR="00264684" w:rsidRPr="00F51ED8" w:rsidRDefault="00264684" w:rsidP="0047491D">
            <w:pPr>
              <w:pStyle w:val="afa"/>
              <w:snapToGrid w:val="0"/>
              <w:jc w:val="center"/>
              <w:rPr>
                <w:sz w:val="28"/>
                <w:szCs w:val="28"/>
              </w:rPr>
            </w:pPr>
            <w:r w:rsidRPr="00F51ED8">
              <w:rPr>
                <w:sz w:val="28"/>
                <w:szCs w:val="28"/>
              </w:rPr>
              <w:t>Кількість справ</w:t>
            </w:r>
          </w:p>
          <w:p w:rsidR="00264684" w:rsidRPr="00F51ED8" w:rsidRDefault="00264684" w:rsidP="0047491D">
            <w:pPr>
              <w:pStyle w:val="afa"/>
              <w:jc w:val="center"/>
              <w:rPr>
                <w:sz w:val="28"/>
                <w:szCs w:val="28"/>
              </w:rPr>
            </w:pPr>
            <w:r w:rsidRPr="00F51ED8">
              <w:rPr>
                <w:sz w:val="28"/>
                <w:szCs w:val="28"/>
              </w:rPr>
              <w:t>(томів, частин)</w:t>
            </w:r>
          </w:p>
        </w:tc>
        <w:tc>
          <w:tcPr>
            <w:tcW w:w="1927" w:type="dxa"/>
          </w:tcPr>
          <w:p w:rsidR="00264684" w:rsidRPr="00F51ED8" w:rsidRDefault="00264684" w:rsidP="0047491D">
            <w:pPr>
              <w:pStyle w:val="afa"/>
              <w:snapToGrid w:val="0"/>
              <w:jc w:val="center"/>
              <w:rPr>
                <w:sz w:val="28"/>
                <w:szCs w:val="28"/>
              </w:rPr>
            </w:pPr>
            <w:r w:rsidRPr="00F51ED8">
              <w:rPr>
                <w:sz w:val="28"/>
                <w:szCs w:val="28"/>
              </w:rPr>
              <w:t>Строк зберігання справи (тому, частини) і номери статей за переліком</w:t>
            </w:r>
          </w:p>
        </w:tc>
        <w:tc>
          <w:tcPr>
            <w:tcW w:w="1831" w:type="dxa"/>
          </w:tcPr>
          <w:p w:rsidR="00264684" w:rsidRPr="00F51ED8" w:rsidRDefault="00264684" w:rsidP="0047491D">
            <w:pPr>
              <w:pStyle w:val="afa"/>
              <w:snapToGrid w:val="0"/>
              <w:jc w:val="center"/>
              <w:rPr>
                <w:sz w:val="28"/>
                <w:szCs w:val="28"/>
              </w:rPr>
            </w:pPr>
            <w:r w:rsidRPr="00F51ED8">
              <w:rPr>
                <w:sz w:val="28"/>
                <w:szCs w:val="28"/>
              </w:rPr>
              <w:t>Примітка</w:t>
            </w:r>
          </w:p>
        </w:tc>
      </w:tr>
      <w:tr w:rsidR="00264684" w:rsidRPr="00F51ED8" w:rsidTr="0047491D">
        <w:trPr>
          <w:trHeight w:val="322"/>
        </w:trPr>
        <w:tc>
          <w:tcPr>
            <w:tcW w:w="1927" w:type="dxa"/>
          </w:tcPr>
          <w:p w:rsidR="00264684" w:rsidRPr="00F51ED8" w:rsidRDefault="00264684" w:rsidP="0047491D">
            <w:pPr>
              <w:pStyle w:val="afa"/>
              <w:snapToGrid w:val="0"/>
              <w:jc w:val="center"/>
              <w:rPr>
                <w:sz w:val="28"/>
                <w:szCs w:val="28"/>
              </w:rPr>
            </w:pPr>
            <w:r w:rsidRPr="00F51ED8">
              <w:rPr>
                <w:sz w:val="28"/>
                <w:szCs w:val="28"/>
              </w:rPr>
              <w:t>1</w:t>
            </w:r>
          </w:p>
        </w:tc>
        <w:tc>
          <w:tcPr>
            <w:tcW w:w="1927" w:type="dxa"/>
          </w:tcPr>
          <w:p w:rsidR="00264684" w:rsidRPr="00F51ED8" w:rsidRDefault="00264684" w:rsidP="0047491D">
            <w:pPr>
              <w:pStyle w:val="afa"/>
              <w:snapToGrid w:val="0"/>
              <w:jc w:val="center"/>
              <w:rPr>
                <w:sz w:val="28"/>
                <w:szCs w:val="28"/>
              </w:rPr>
            </w:pPr>
            <w:r w:rsidRPr="00F51ED8">
              <w:rPr>
                <w:sz w:val="28"/>
                <w:szCs w:val="28"/>
              </w:rPr>
              <w:t>2</w:t>
            </w:r>
          </w:p>
        </w:tc>
        <w:tc>
          <w:tcPr>
            <w:tcW w:w="1928" w:type="dxa"/>
          </w:tcPr>
          <w:p w:rsidR="00264684" w:rsidRPr="00F51ED8" w:rsidRDefault="00264684" w:rsidP="0047491D">
            <w:pPr>
              <w:pStyle w:val="afa"/>
              <w:snapToGrid w:val="0"/>
              <w:jc w:val="center"/>
              <w:rPr>
                <w:sz w:val="28"/>
                <w:szCs w:val="28"/>
              </w:rPr>
            </w:pPr>
            <w:r w:rsidRPr="00F51ED8">
              <w:rPr>
                <w:sz w:val="28"/>
                <w:szCs w:val="28"/>
              </w:rPr>
              <w:t>3</w:t>
            </w:r>
          </w:p>
        </w:tc>
        <w:tc>
          <w:tcPr>
            <w:tcW w:w="1927" w:type="dxa"/>
          </w:tcPr>
          <w:p w:rsidR="00264684" w:rsidRPr="00F51ED8" w:rsidRDefault="00264684" w:rsidP="0047491D">
            <w:pPr>
              <w:pStyle w:val="afa"/>
              <w:snapToGrid w:val="0"/>
              <w:jc w:val="center"/>
              <w:rPr>
                <w:sz w:val="28"/>
                <w:szCs w:val="28"/>
              </w:rPr>
            </w:pPr>
            <w:r w:rsidRPr="00F51ED8">
              <w:rPr>
                <w:sz w:val="28"/>
                <w:szCs w:val="28"/>
              </w:rPr>
              <w:t>4</w:t>
            </w:r>
          </w:p>
        </w:tc>
        <w:tc>
          <w:tcPr>
            <w:tcW w:w="1831" w:type="dxa"/>
          </w:tcPr>
          <w:p w:rsidR="00264684" w:rsidRPr="00F51ED8" w:rsidRDefault="00264684" w:rsidP="0047491D">
            <w:pPr>
              <w:pStyle w:val="afa"/>
              <w:snapToGrid w:val="0"/>
              <w:jc w:val="center"/>
              <w:rPr>
                <w:sz w:val="28"/>
                <w:szCs w:val="28"/>
              </w:rPr>
            </w:pPr>
            <w:r w:rsidRPr="00F51ED8">
              <w:rPr>
                <w:sz w:val="28"/>
                <w:szCs w:val="28"/>
              </w:rPr>
              <w:t>5</w:t>
            </w:r>
          </w:p>
        </w:tc>
      </w:tr>
    </w:tbl>
    <w:p w:rsidR="00264684" w:rsidRPr="00F51ED8" w:rsidRDefault="00264684" w:rsidP="00264684">
      <w:pPr>
        <w:pBdr>
          <w:bottom w:val="single" w:sz="12" w:space="1" w:color="auto"/>
        </w:pBdr>
        <w:rPr>
          <w:rFonts w:ascii="Times New Roman" w:hAnsi="Times New Roman"/>
          <w:sz w:val="28"/>
          <w:szCs w:val="28"/>
        </w:rPr>
      </w:pPr>
    </w:p>
    <w:p w:rsidR="00264684" w:rsidRPr="00F51ED8" w:rsidRDefault="00264684" w:rsidP="00264684">
      <w:pPr>
        <w:jc w:val="center"/>
        <w:rPr>
          <w:rFonts w:ascii="Times New Roman" w:hAnsi="Times New Roman"/>
          <w:sz w:val="28"/>
          <w:szCs w:val="28"/>
        </w:rPr>
      </w:pPr>
      <w:r w:rsidRPr="00F51ED8">
        <w:rPr>
          <w:rFonts w:ascii="Times New Roman" w:hAnsi="Times New Roman"/>
          <w:sz w:val="28"/>
          <w:szCs w:val="28"/>
        </w:rPr>
        <w:t>(назва розділу)</w:t>
      </w:r>
    </w:p>
    <w:p w:rsidR="00264684" w:rsidRPr="00F51ED8" w:rsidRDefault="00264684" w:rsidP="00264684">
      <w:pPr>
        <w:rPr>
          <w:rFonts w:ascii="Times New Roman" w:hAnsi="Times New Roman"/>
          <w:sz w:val="28"/>
          <w:szCs w:val="28"/>
        </w:rPr>
      </w:pPr>
    </w:p>
    <w:tbl>
      <w:tblPr>
        <w:tblW w:w="9747" w:type="dxa"/>
        <w:tblLook w:val="01E0"/>
      </w:tblPr>
      <w:tblGrid>
        <w:gridCol w:w="3888"/>
        <w:gridCol w:w="2032"/>
        <w:gridCol w:w="3827"/>
      </w:tblGrid>
      <w:tr w:rsidR="00821268" w:rsidRPr="00F51ED8" w:rsidTr="001E4334">
        <w:tc>
          <w:tcPr>
            <w:tcW w:w="3888" w:type="dxa"/>
          </w:tcPr>
          <w:p w:rsidR="00821268" w:rsidRPr="00F51ED8" w:rsidRDefault="00821268" w:rsidP="0047491D">
            <w:pPr>
              <w:rPr>
                <w:rFonts w:ascii="Times New Roman" w:hAnsi="Times New Roman"/>
                <w:sz w:val="28"/>
                <w:szCs w:val="28"/>
              </w:rPr>
            </w:pPr>
            <w:r w:rsidRPr="00F51ED8">
              <w:rPr>
                <w:rFonts w:ascii="Times New Roman" w:hAnsi="Times New Roman"/>
                <w:sz w:val="28"/>
                <w:szCs w:val="28"/>
              </w:rPr>
              <w:t xml:space="preserve">Начальник відділу діловодства та документообігу </w:t>
            </w:r>
            <w:r w:rsidR="001E32EE">
              <w:rPr>
                <w:rFonts w:ascii="Times New Roman" w:hAnsi="Times New Roman"/>
                <w:sz w:val="28"/>
                <w:szCs w:val="28"/>
              </w:rPr>
              <w:t>апарату рай</w:t>
            </w:r>
            <w:r w:rsidRPr="00F51ED8">
              <w:rPr>
                <w:rFonts w:ascii="Times New Roman" w:hAnsi="Times New Roman"/>
                <w:sz w:val="28"/>
                <w:szCs w:val="28"/>
              </w:rPr>
              <w:t xml:space="preserve">держадміністрації </w:t>
            </w:r>
          </w:p>
          <w:p w:rsidR="00821268" w:rsidRPr="00F51ED8" w:rsidRDefault="00821268" w:rsidP="0047491D">
            <w:pPr>
              <w:rPr>
                <w:rFonts w:ascii="Times New Roman" w:hAnsi="Times New Roman"/>
                <w:sz w:val="28"/>
                <w:szCs w:val="28"/>
              </w:rPr>
            </w:pPr>
          </w:p>
        </w:tc>
        <w:tc>
          <w:tcPr>
            <w:tcW w:w="2032" w:type="dxa"/>
            <w:vAlign w:val="bottom"/>
          </w:tcPr>
          <w:p w:rsidR="00821268" w:rsidRPr="00F51ED8" w:rsidRDefault="00821268" w:rsidP="0047491D">
            <w:pPr>
              <w:jc w:val="center"/>
              <w:rPr>
                <w:rFonts w:ascii="Times New Roman" w:hAnsi="Times New Roman"/>
                <w:sz w:val="28"/>
                <w:szCs w:val="28"/>
              </w:rPr>
            </w:pPr>
            <w:r w:rsidRPr="00F51ED8">
              <w:rPr>
                <w:rFonts w:ascii="Times New Roman" w:hAnsi="Times New Roman"/>
                <w:sz w:val="28"/>
                <w:szCs w:val="28"/>
              </w:rPr>
              <w:t>_________</w:t>
            </w:r>
          </w:p>
        </w:tc>
        <w:tc>
          <w:tcPr>
            <w:tcW w:w="3827" w:type="dxa"/>
          </w:tcPr>
          <w:p w:rsidR="00821268" w:rsidRDefault="00821268"/>
        </w:tc>
      </w:tr>
      <w:tr w:rsidR="00821268" w:rsidRPr="00F51ED8" w:rsidTr="00392026">
        <w:tc>
          <w:tcPr>
            <w:tcW w:w="3888" w:type="dxa"/>
          </w:tcPr>
          <w:p w:rsidR="00821268" w:rsidRPr="00F51ED8" w:rsidRDefault="00821268" w:rsidP="0047491D">
            <w:pPr>
              <w:rPr>
                <w:rFonts w:ascii="Times New Roman" w:hAnsi="Times New Roman"/>
                <w:sz w:val="28"/>
                <w:szCs w:val="28"/>
              </w:rPr>
            </w:pPr>
            <w:r w:rsidRPr="00F51ED8">
              <w:rPr>
                <w:rFonts w:ascii="Times New Roman" w:hAnsi="Times New Roman"/>
                <w:sz w:val="28"/>
                <w:szCs w:val="28"/>
              </w:rPr>
              <w:t>«___»  ____________ 20___ р.</w:t>
            </w:r>
          </w:p>
        </w:tc>
        <w:tc>
          <w:tcPr>
            <w:tcW w:w="2032" w:type="dxa"/>
          </w:tcPr>
          <w:p w:rsidR="00821268" w:rsidRPr="00D87D08" w:rsidRDefault="00821268" w:rsidP="0047491D">
            <w:pPr>
              <w:jc w:val="center"/>
              <w:rPr>
                <w:rFonts w:ascii="Times New Roman" w:hAnsi="Times New Roman"/>
                <w:sz w:val="24"/>
                <w:szCs w:val="24"/>
              </w:rPr>
            </w:pPr>
            <w:r w:rsidRPr="00D87D08">
              <w:rPr>
                <w:rFonts w:ascii="Times New Roman" w:hAnsi="Times New Roman"/>
                <w:sz w:val="24"/>
                <w:szCs w:val="24"/>
              </w:rPr>
              <w:t>(підпис)</w:t>
            </w:r>
          </w:p>
        </w:tc>
        <w:tc>
          <w:tcPr>
            <w:tcW w:w="3827" w:type="dxa"/>
          </w:tcPr>
          <w:p w:rsidR="00821268" w:rsidRDefault="00821268">
            <w:r w:rsidRPr="00A15984">
              <w:rPr>
                <w:rFonts w:ascii="Times New Roman" w:hAnsi="Times New Roman"/>
                <w:sz w:val="28"/>
                <w:szCs w:val="28"/>
                <w:highlight w:val="white"/>
              </w:rPr>
              <w:t>Власне ім’я ПРІЗВИЩЕ</w:t>
            </w:r>
          </w:p>
        </w:tc>
      </w:tr>
    </w:tbl>
    <w:p w:rsidR="001E32EE" w:rsidRDefault="001E32EE" w:rsidP="00392026">
      <w:pPr>
        <w:jc w:val="right"/>
        <w:rPr>
          <w:rFonts w:ascii="Times New Roman" w:hAnsi="Times New Roman"/>
        </w:rPr>
      </w:pPr>
    </w:p>
    <w:p w:rsidR="00392026" w:rsidRPr="00121773" w:rsidRDefault="00392026" w:rsidP="00392026">
      <w:pPr>
        <w:jc w:val="right"/>
        <w:rPr>
          <w:rFonts w:ascii="Times New Roman" w:hAnsi="Times New Roman"/>
        </w:rPr>
      </w:pPr>
      <w:r w:rsidRPr="00121773">
        <w:rPr>
          <w:rFonts w:ascii="Times New Roman" w:hAnsi="Times New Roman"/>
        </w:rPr>
        <w:lastRenderedPageBreak/>
        <w:t>Продовження додатка 17</w:t>
      </w:r>
    </w:p>
    <w:p w:rsidR="00264684" w:rsidRPr="00F51ED8" w:rsidRDefault="00264684" w:rsidP="00264684">
      <w:pPr>
        <w:tabs>
          <w:tab w:val="left" w:pos="4988"/>
          <w:tab w:val="left" w:pos="7113"/>
        </w:tabs>
        <w:rPr>
          <w:rFonts w:ascii="Times New Roman" w:hAnsi="Times New Roman"/>
          <w:sz w:val="28"/>
          <w:szCs w:val="28"/>
        </w:rPr>
      </w:pPr>
    </w:p>
    <w:p w:rsidR="007951B3" w:rsidRDefault="007951B3" w:rsidP="00264684">
      <w:pPr>
        <w:tabs>
          <w:tab w:val="left" w:pos="4988"/>
          <w:tab w:val="left" w:pos="7113"/>
        </w:tabs>
        <w:rPr>
          <w:rFonts w:ascii="Times New Roman" w:hAnsi="Times New Roman"/>
          <w:sz w:val="28"/>
          <w:szCs w:val="28"/>
        </w:rPr>
      </w:pP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Особа, відповідальна </w:t>
      </w:r>
    </w:p>
    <w:p w:rsidR="00264684" w:rsidRPr="00F51ED8" w:rsidRDefault="007951B3" w:rsidP="00264684">
      <w:pPr>
        <w:tabs>
          <w:tab w:val="left" w:pos="4988"/>
          <w:tab w:val="left" w:pos="7113"/>
        </w:tabs>
        <w:rPr>
          <w:rFonts w:ascii="Times New Roman" w:hAnsi="Times New Roman"/>
          <w:sz w:val="28"/>
          <w:szCs w:val="28"/>
        </w:rPr>
      </w:pPr>
      <w:r>
        <w:rPr>
          <w:rFonts w:ascii="Times New Roman" w:hAnsi="Times New Roman"/>
          <w:sz w:val="28"/>
          <w:szCs w:val="28"/>
        </w:rPr>
        <w:t>за архів рай</w:t>
      </w:r>
      <w:r w:rsidR="00264684" w:rsidRPr="00F51ED8">
        <w:rPr>
          <w:rFonts w:ascii="Times New Roman" w:hAnsi="Times New Roman"/>
          <w:sz w:val="28"/>
          <w:szCs w:val="28"/>
        </w:rPr>
        <w:t xml:space="preserve">держадміністрації     </w:t>
      </w:r>
      <w:r w:rsidR="00821268">
        <w:rPr>
          <w:rFonts w:ascii="Times New Roman" w:hAnsi="Times New Roman"/>
          <w:sz w:val="28"/>
          <w:szCs w:val="28"/>
        </w:rPr>
        <w:t xml:space="preserve">      __________              </w:t>
      </w:r>
      <w:r w:rsidR="00821268">
        <w:rPr>
          <w:rFonts w:ascii="Times New Roman" w:hAnsi="Times New Roman"/>
          <w:sz w:val="28"/>
          <w:szCs w:val="28"/>
          <w:highlight w:val="white"/>
        </w:rPr>
        <w:t>Власне і</w:t>
      </w:r>
      <w:r w:rsidR="00821268" w:rsidRPr="00F62904">
        <w:rPr>
          <w:rFonts w:ascii="Times New Roman" w:hAnsi="Times New Roman"/>
          <w:sz w:val="28"/>
          <w:szCs w:val="28"/>
          <w:highlight w:val="white"/>
        </w:rPr>
        <w:t>м’я ПРІЗВИЩЕ</w:t>
      </w:r>
    </w:p>
    <w:p w:rsidR="00264684" w:rsidRPr="00D87D08" w:rsidRDefault="00264684" w:rsidP="00821268">
      <w:pPr>
        <w:tabs>
          <w:tab w:val="left" w:pos="4988"/>
          <w:tab w:val="left" w:pos="7113"/>
        </w:tabs>
        <w:rPr>
          <w:rFonts w:ascii="Times New Roman" w:hAnsi="Times New Roman"/>
          <w:sz w:val="24"/>
          <w:szCs w:val="24"/>
        </w:rPr>
      </w:pP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(підпис)                      </w:t>
      </w:r>
      <w:r>
        <w:rPr>
          <w:rFonts w:ascii="Times New Roman" w:hAnsi="Times New Roman"/>
          <w:sz w:val="24"/>
          <w:szCs w:val="24"/>
        </w:rPr>
        <w:t xml:space="preserve"> </w:t>
      </w:r>
    </w:p>
    <w:p w:rsidR="007951B3"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p w:rsidR="007951B3" w:rsidRDefault="007951B3" w:rsidP="00264684">
      <w:pPr>
        <w:tabs>
          <w:tab w:val="left" w:pos="4988"/>
          <w:tab w:val="left" w:pos="7113"/>
        </w:tabs>
        <w:rPr>
          <w:rFonts w:ascii="Times New Roman" w:hAnsi="Times New Roman"/>
          <w:sz w:val="28"/>
          <w:szCs w:val="28"/>
        </w:rPr>
      </w:pPr>
    </w:p>
    <w:p w:rsidR="00264684"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tbl>
      <w:tblPr>
        <w:tblW w:w="9828" w:type="dxa"/>
        <w:tblLook w:val="01E0"/>
      </w:tblPr>
      <w:tblGrid>
        <w:gridCol w:w="3794"/>
        <w:gridCol w:w="1714"/>
        <w:gridCol w:w="4320"/>
      </w:tblGrid>
      <w:tr w:rsidR="00264684" w:rsidRPr="00F51ED8" w:rsidTr="0047491D">
        <w:trPr>
          <w:trHeight w:val="2106"/>
        </w:trPr>
        <w:tc>
          <w:tcPr>
            <w:tcW w:w="3794" w:type="dxa"/>
          </w:tcPr>
          <w:p w:rsidR="00264684" w:rsidRPr="00F51ED8" w:rsidRDefault="00264684" w:rsidP="0047491D">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264684" w:rsidRPr="00F51ED8" w:rsidRDefault="00264684" w:rsidP="0047491D">
            <w:pPr>
              <w:rPr>
                <w:rFonts w:ascii="Times New Roman" w:hAnsi="Times New Roman"/>
                <w:sz w:val="28"/>
                <w:szCs w:val="28"/>
              </w:rPr>
            </w:pPr>
            <w:r w:rsidRPr="00F51ED8">
              <w:rPr>
                <w:rFonts w:ascii="Times New Roman" w:hAnsi="Times New Roman"/>
                <w:sz w:val="28"/>
                <w:szCs w:val="28"/>
              </w:rPr>
              <w:t xml:space="preserve">Протокол засідання </w:t>
            </w:r>
            <w:r w:rsidR="00640CA8">
              <w:rPr>
                <w:rFonts w:ascii="Times New Roman" w:hAnsi="Times New Roman"/>
                <w:sz w:val="28"/>
                <w:szCs w:val="28"/>
              </w:rPr>
              <w:t>Е</w:t>
            </w:r>
            <w:r w:rsidRPr="00F51ED8">
              <w:rPr>
                <w:rFonts w:ascii="Times New Roman" w:hAnsi="Times New Roman"/>
                <w:sz w:val="28"/>
                <w:szCs w:val="28"/>
              </w:rPr>
              <w:t xml:space="preserve">кспертної </w:t>
            </w:r>
            <w:r w:rsidR="007951B3">
              <w:rPr>
                <w:rFonts w:ascii="Times New Roman" w:hAnsi="Times New Roman"/>
                <w:sz w:val="28"/>
                <w:szCs w:val="28"/>
              </w:rPr>
              <w:t xml:space="preserve">комісії </w:t>
            </w:r>
            <w:r w:rsidR="00471352">
              <w:rPr>
                <w:rFonts w:ascii="Times New Roman" w:hAnsi="Times New Roman"/>
                <w:sz w:val="28"/>
                <w:szCs w:val="28"/>
              </w:rPr>
              <w:t xml:space="preserve">апарату </w:t>
            </w:r>
            <w:r w:rsidR="007951B3">
              <w:rPr>
                <w:rFonts w:ascii="Times New Roman" w:hAnsi="Times New Roman"/>
                <w:sz w:val="28"/>
                <w:szCs w:val="28"/>
              </w:rPr>
              <w:t>рай</w:t>
            </w:r>
            <w:r w:rsidRPr="00F51ED8">
              <w:rPr>
                <w:rFonts w:ascii="Times New Roman" w:hAnsi="Times New Roman"/>
                <w:sz w:val="28"/>
                <w:szCs w:val="28"/>
              </w:rPr>
              <w:t>держадміністрації</w:t>
            </w:r>
          </w:p>
          <w:p w:rsidR="00264684" w:rsidRPr="00F51ED8" w:rsidRDefault="00264684" w:rsidP="0047491D">
            <w:pPr>
              <w:rPr>
                <w:rFonts w:ascii="Times New Roman" w:hAnsi="Times New Roman"/>
                <w:sz w:val="28"/>
                <w:szCs w:val="28"/>
              </w:rPr>
            </w:pPr>
          </w:p>
          <w:p w:rsidR="00264684" w:rsidRPr="00F51ED8" w:rsidRDefault="00264684" w:rsidP="0047491D">
            <w:pPr>
              <w:rPr>
                <w:rFonts w:ascii="Times New Roman" w:hAnsi="Times New Roman"/>
                <w:sz w:val="28"/>
                <w:szCs w:val="28"/>
              </w:rPr>
            </w:pPr>
            <w:r w:rsidRPr="00F51ED8">
              <w:rPr>
                <w:rFonts w:ascii="Times New Roman" w:hAnsi="Times New Roman"/>
                <w:sz w:val="28"/>
                <w:szCs w:val="28"/>
              </w:rPr>
              <w:t>________________ № ____</w:t>
            </w:r>
          </w:p>
        </w:tc>
        <w:tc>
          <w:tcPr>
            <w:tcW w:w="1714" w:type="dxa"/>
          </w:tcPr>
          <w:p w:rsidR="00264684" w:rsidRPr="00F51ED8" w:rsidRDefault="00264684" w:rsidP="0047491D">
            <w:pPr>
              <w:rPr>
                <w:rFonts w:ascii="Times New Roman" w:hAnsi="Times New Roman"/>
                <w:sz w:val="28"/>
                <w:szCs w:val="28"/>
              </w:rPr>
            </w:pPr>
          </w:p>
        </w:tc>
        <w:tc>
          <w:tcPr>
            <w:tcW w:w="4320" w:type="dxa"/>
          </w:tcPr>
          <w:p w:rsidR="00264684" w:rsidRPr="00F51ED8" w:rsidRDefault="007951B3" w:rsidP="0047491D">
            <w:pPr>
              <w:spacing w:line="360" w:lineRule="auto"/>
              <w:ind w:left="252"/>
              <w:rPr>
                <w:rFonts w:ascii="Times New Roman" w:hAnsi="Times New Roman"/>
                <w:sz w:val="28"/>
                <w:szCs w:val="28"/>
              </w:rPr>
            </w:pPr>
            <w:r>
              <w:rPr>
                <w:rFonts w:ascii="Times New Roman" w:hAnsi="Times New Roman"/>
                <w:bCs/>
                <w:sz w:val="28"/>
                <w:szCs w:val="28"/>
              </w:rPr>
              <w:t>СХВАЛЕ</w:t>
            </w:r>
            <w:r w:rsidR="00264684" w:rsidRPr="00F51ED8">
              <w:rPr>
                <w:rFonts w:ascii="Times New Roman" w:hAnsi="Times New Roman"/>
                <w:bCs/>
                <w:sz w:val="28"/>
                <w:szCs w:val="28"/>
              </w:rPr>
              <w:t>НО</w:t>
            </w:r>
            <w:r w:rsidR="00264684" w:rsidRPr="00F51ED8">
              <w:rPr>
                <w:rFonts w:ascii="Times New Roman" w:hAnsi="Times New Roman"/>
                <w:sz w:val="28"/>
                <w:szCs w:val="28"/>
              </w:rPr>
              <w:t xml:space="preserve"> </w:t>
            </w:r>
          </w:p>
          <w:p w:rsidR="007951B3" w:rsidRDefault="00264684" w:rsidP="0047491D">
            <w:pPr>
              <w:ind w:left="252"/>
              <w:rPr>
                <w:rFonts w:ascii="Times New Roman" w:hAnsi="Times New Roman"/>
                <w:sz w:val="28"/>
                <w:szCs w:val="28"/>
              </w:rPr>
            </w:pPr>
            <w:r w:rsidRPr="00F51ED8">
              <w:rPr>
                <w:rFonts w:ascii="Times New Roman" w:hAnsi="Times New Roman"/>
                <w:sz w:val="28"/>
                <w:szCs w:val="28"/>
              </w:rPr>
              <w:t xml:space="preserve">Протокол засідання </w:t>
            </w:r>
          </w:p>
          <w:p w:rsidR="00264684" w:rsidRPr="00F51ED8" w:rsidRDefault="007951B3" w:rsidP="0047491D">
            <w:pPr>
              <w:ind w:left="252"/>
              <w:rPr>
                <w:rFonts w:ascii="Times New Roman" w:hAnsi="Times New Roman"/>
                <w:sz w:val="28"/>
                <w:szCs w:val="28"/>
              </w:rPr>
            </w:pPr>
            <w:r>
              <w:rPr>
                <w:rFonts w:ascii="Times New Roman" w:hAnsi="Times New Roman"/>
                <w:sz w:val="28"/>
                <w:szCs w:val="28"/>
              </w:rPr>
              <w:t>Експертної комісії архівного відділу райдержадміністрації</w:t>
            </w:r>
          </w:p>
          <w:p w:rsidR="00264684" w:rsidRPr="00F51ED8" w:rsidRDefault="00264684" w:rsidP="0047491D">
            <w:pPr>
              <w:ind w:left="252"/>
              <w:rPr>
                <w:rFonts w:ascii="Times New Roman" w:hAnsi="Times New Roman"/>
                <w:sz w:val="28"/>
                <w:szCs w:val="28"/>
              </w:rPr>
            </w:pPr>
          </w:p>
          <w:p w:rsidR="00264684" w:rsidRPr="00F51ED8" w:rsidRDefault="00264684" w:rsidP="0047491D">
            <w:pPr>
              <w:ind w:left="252"/>
              <w:rPr>
                <w:rFonts w:ascii="Times New Roman" w:hAnsi="Times New Roman"/>
                <w:sz w:val="28"/>
                <w:szCs w:val="28"/>
              </w:rPr>
            </w:pPr>
            <w:r w:rsidRPr="00F51ED8">
              <w:rPr>
                <w:rFonts w:ascii="Times New Roman" w:hAnsi="Times New Roman"/>
                <w:sz w:val="28"/>
                <w:szCs w:val="28"/>
              </w:rPr>
              <w:t>_________________ № ____</w:t>
            </w:r>
          </w:p>
        </w:tc>
      </w:tr>
    </w:tbl>
    <w:p w:rsidR="007951B3" w:rsidRDefault="007951B3" w:rsidP="007951B3">
      <w:pPr>
        <w:spacing w:line="360" w:lineRule="auto"/>
        <w:rPr>
          <w:rFonts w:ascii="Times New Roman" w:hAnsi="Times New Roman"/>
          <w:bCs/>
          <w:sz w:val="28"/>
          <w:szCs w:val="28"/>
        </w:rPr>
      </w:pPr>
    </w:p>
    <w:p w:rsidR="007951B3" w:rsidRDefault="007951B3" w:rsidP="007951B3">
      <w:pPr>
        <w:spacing w:line="360" w:lineRule="auto"/>
        <w:rPr>
          <w:rFonts w:ascii="Times New Roman" w:hAnsi="Times New Roman"/>
          <w:bCs/>
          <w:sz w:val="28"/>
          <w:szCs w:val="28"/>
        </w:rPr>
      </w:pPr>
    </w:p>
    <w:p w:rsidR="007951B3" w:rsidRPr="00F51ED8" w:rsidRDefault="007951B3" w:rsidP="007951B3">
      <w:pPr>
        <w:spacing w:line="360" w:lineRule="auto"/>
        <w:rPr>
          <w:rFonts w:ascii="Times New Roman" w:hAnsi="Times New Roman"/>
          <w:sz w:val="28"/>
          <w:szCs w:val="28"/>
        </w:rPr>
      </w:pPr>
      <w:r w:rsidRPr="00F51ED8">
        <w:rPr>
          <w:rFonts w:ascii="Times New Roman" w:hAnsi="Times New Roman"/>
          <w:bCs/>
          <w:sz w:val="28"/>
          <w:szCs w:val="28"/>
        </w:rPr>
        <w:t>ПОГОДЖЕНО</w:t>
      </w:r>
      <w:r w:rsidRPr="00F51ED8">
        <w:rPr>
          <w:rFonts w:ascii="Times New Roman" w:hAnsi="Times New Roman"/>
          <w:sz w:val="28"/>
          <w:szCs w:val="28"/>
        </w:rPr>
        <w:t xml:space="preserve"> </w:t>
      </w:r>
    </w:p>
    <w:p w:rsidR="007951B3" w:rsidRDefault="007951B3" w:rsidP="007951B3">
      <w:pPr>
        <w:rPr>
          <w:rFonts w:ascii="Times New Roman" w:hAnsi="Times New Roman"/>
          <w:sz w:val="28"/>
          <w:szCs w:val="28"/>
        </w:rPr>
      </w:pPr>
      <w:r w:rsidRPr="00F51ED8">
        <w:rPr>
          <w:rFonts w:ascii="Times New Roman" w:hAnsi="Times New Roman"/>
          <w:sz w:val="28"/>
          <w:szCs w:val="28"/>
        </w:rPr>
        <w:t xml:space="preserve">Протокол засідання </w:t>
      </w:r>
      <w:proofErr w:type="spellStart"/>
      <w:r w:rsidR="00640CA8">
        <w:rPr>
          <w:rFonts w:ascii="Times New Roman" w:hAnsi="Times New Roman"/>
          <w:sz w:val="28"/>
          <w:szCs w:val="28"/>
        </w:rPr>
        <w:t>Е</w:t>
      </w:r>
      <w:r w:rsidRPr="00F51ED8">
        <w:rPr>
          <w:rFonts w:ascii="Times New Roman" w:hAnsi="Times New Roman"/>
          <w:sz w:val="28"/>
          <w:szCs w:val="28"/>
        </w:rPr>
        <w:t>кспертно-</w:t>
      </w:r>
      <w:proofErr w:type="spellEnd"/>
    </w:p>
    <w:p w:rsidR="007951B3" w:rsidRDefault="007951B3" w:rsidP="007951B3">
      <w:pPr>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7951B3" w:rsidRPr="00F51ED8" w:rsidRDefault="007951B3" w:rsidP="007951B3">
      <w:pPr>
        <w:rPr>
          <w:rFonts w:ascii="Times New Roman" w:hAnsi="Times New Roman"/>
          <w:sz w:val="28"/>
          <w:szCs w:val="28"/>
        </w:rPr>
      </w:pPr>
      <w:r w:rsidRPr="00F51ED8">
        <w:rPr>
          <w:rFonts w:ascii="Times New Roman" w:hAnsi="Times New Roman"/>
          <w:sz w:val="28"/>
          <w:szCs w:val="28"/>
        </w:rPr>
        <w:t>архіву у Львівській області</w:t>
      </w:r>
    </w:p>
    <w:p w:rsidR="007951B3" w:rsidRPr="00F51ED8" w:rsidRDefault="007951B3" w:rsidP="007951B3">
      <w:pPr>
        <w:ind w:left="252"/>
        <w:rPr>
          <w:rFonts w:ascii="Times New Roman" w:hAnsi="Times New Roman"/>
          <w:sz w:val="28"/>
          <w:szCs w:val="28"/>
        </w:rPr>
      </w:pPr>
    </w:p>
    <w:p w:rsidR="00264684" w:rsidRDefault="007951B3" w:rsidP="007951B3">
      <w:pPr>
        <w:jc w:val="both"/>
        <w:rPr>
          <w:rFonts w:ascii="Times New Roman" w:hAnsi="Times New Roman"/>
          <w:sz w:val="28"/>
          <w:szCs w:val="28"/>
        </w:rPr>
      </w:pPr>
      <w:r w:rsidRPr="00F51ED8">
        <w:rPr>
          <w:rFonts w:ascii="Times New Roman" w:hAnsi="Times New Roman"/>
          <w:sz w:val="28"/>
          <w:szCs w:val="28"/>
        </w:rPr>
        <w:t>_________________ № ____</w:t>
      </w: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7951B3">
      <w:pPr>
        <w:jc w:val="right"/>
        <w:rPr>
          <w:rFonts w:ascii="Times New Roman" w:hAnsi="Times New Roman"/>
        </w:rPr>
      </w:pPr>
      <w:r>
        <w:rPr>
          <w:rFonts w:ascii="Times New Roman" w:hAnsi="Times New Roman"/>
        </w:rPr>
        <w:lastRenderedPageBreak/>
        <w:t>Продовження додатка 17</w:t>
      </w: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264684" w:rsidRDefault="00264684" w:rsidP="00264684">
      <w:pPr>
        <w:jc w:val="both"/>
        <w:rPr>
          <w:rFonts w:ascii="Times New Roman" w:hAnsi="Times New Roman"/>
          <w:sz w:val="28"/>
          <w:szCs w:val="28"/>
        </w:rPr>
      </w:pPr>
      <w:r w:rsidRPr="00F51ED8">
        <w:rPr>
          <w:rFonts w:ascii="Times New Roman" w:hAnsi="Times New Roman"/>
          <w:sz w:val="28"/>
          <w:szCs w:val="28"/>
        </w:rPr>
        <w:t>Підсумковий запис про категорії та кількість справ, складених у ______ роц</w:t>
      </w:r>
      <w:r w:rsidR="007951B3">
        <w:rPr>
          <w:rFonts w:ascii="Times New Roman" w:hAnsi="Times New Roman"/>
          <w:sz w:val="28"/>
          <w:szCs w:val="28"/>
        </w:rPr>
        <w:t>і в рай</w:t>
      </w:r>
      <w:r w:rsidRPr="00F51ED8">
        <w:rPr>
          <w:rFonts w:ascii="Times New Roman" w:hAnsi="Times New Roman"/>
          <w:sz w:val="28"/>
          <w:szCs w:val="28"/>
        </w:rPr>
        <w:t>держадміністрації</w:t>
      </w:r>
    </w:p>
    <w:p w:rsidR="00392026" w:rsidRPr="00F51ED8" w:rsidRDefault="00392026" w:rsidP="00264684">
      <w:pPr>
        <w:jc w:val="both"/>
        <w:rPr>
          <w:rFonts w:ascii="Times New Roman" w:hAnsi="Times New Roman"/>
          <w:sz w:val="28"/>
          <w:szCs w:val="28"/>
        </w:rPr>
      </w:pPr>
    </w:p>
    <w:p w:rsidR="00264684" w:rsidRPr="00F51ED8" w:rsidRDefault="00264684" w:rsidP="00264684">
      <w:pPr>
        <w:tabs>
          <w:tab w:val="left" w:pos="4988"/>
          <w:tab w:val="left" w:pos="7113"/>
        </w:tabs>
        <w:spacing w:line="100" w:lineRule="atLeast"/>
        <w:ind w:firstLine="6232"/>
        <w:rPr>
          <w:rFonts w:ascii="Times New Roman" w:hAnsi="Times New Roman"/>
          <w:sz w:val="28"/>
          <w:szCs w:val="28"/>
        </w:rPr>
      </w:pPr>
    </w:p>
    <w:tbl>
      <w:tblPr>
        <w:tblW w:w="4949" w:type="pct"/>
        <w:tblInd w:w="-53" w:type="dxa"/>
        <w:tblCellMar>
          <w:top w:w="55" w:type="dxa"/>
          <w:left w:w="55" w:type="dxa"/>
          <w:bottom w:w="55" w:type="dxa"/>
          <w:right w:w="55" w:type="dxa"/>
        </w:tblCellMar>
        <w:tblLook w:val="0000"/>
      </w:tblPr>
      <w:tblGrid>
        <w:gridCol w:w="53"/>
        <w:gridCol w:w="3821"/>
        <w:gridCol w:w="235"/>
        <w:gridCol w:w="1121"/>
        <w:gridCol w:w="1166"/>
        <w:gridCol w:w="1090"/>
        <w:gridCol w:w="2163"/>
      </w:tblGrid>
      <w:tr w:rsidR="00264684" w:rsidRPr="00F51ED8" w:rsidTr="007951B3">
        <w:trPr>
          <w:gridBefore w:val="1"/>
          <w:wBefore w:w="27" w:type="pct"/>
          <w:trHeight w:val="322"/>
        </w:trPr>
        <w:tc>
          <w:tcPr>
            <w:tcW w:w="1980" w:type="pct"/>
            <w:vMerge w:val="restart"/>
            <w:tcBorders>
              <w:top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За строками зберігання</w:t>
            </w:r>
          </w:p>
        </w:tc>
        <w:tc>
          <w:tcPr>
            <w:tcW w:w="703" w:type="pct"/>
            <w:gridSpan w:val="2"/>
            <w:vMerge w:val="restart"/>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Разом</w:t>
            </w:r>
          </w:p>
        </w:tc>
        <w:tc>
          <w:tcPr>
            <w:tcW w:w="2289" w:type="pct"/>
            <w:gridSpan w:val="3"/>
            <w:tcBorders>
              <w:top w:val="single" w:sz="4" w:space="0" w:color="auto"/>
              <w:left w:val="single" w:sz="4" w:space="0" w:color="auto"/>
              <w:bottom w:val="single" w:sz="4" w:space="0" w:color="auto"/>
            </w:tcBorders>
          </w:tcPr>
          <w:p w:rsidR="00264684" w:rsidRPr="00F51ED8" w:rsidRDefault="00264684" w:rsidP="0047491D">
            <w:pPr>
              <w:pStyle w:val="afa"/>
              <w:snapToGrid w:val="0"/>
              <w:jc w:val="center"/>
              <w:rPr>
                <w:sz w:val="28"/>
                <w:szCs w:val="28"/>
              </w:rPr>
            </w:pPr>
            <w:r w:rsidRPr="00F51ED8">
              <w:rPr>
                <w:sz w:val="28"/>
                <w:szCs w:val="28"/>
              </w:rPr>
              <w:t>У тому числі</w:t>
            </w:r>
          </w:p>
        </w:tc>
      </w:tr>
      <w:tr w:rsidR="00264684" w:rsidRPr="00F51ED8" w:rsidTr="007951B3">
        <w:trPr>
          <w:gridBefore w:val="1"/>
          <w:wBefore w:w="27" w:type="pct"/>
          <w:trHeight w:val="322"/>
        </w:trPr>
        <w:tc>
          <w:tcPr>
            <w:tcW w:w="1980" w:type="pct"/>
            <w:vMerge/>
            <w:tcBorders>
              <w:top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p>
        </w:tc>
        <w:tc>
          <w:tcPr>
            <w:tcW w:w="703" w:type="pct"/>
            <w:gridSpan w:val="2"/>
            <w:vMerge/>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p>
        </w:tc>
        <w:tc>
          <w:tcPr>
            <w:tcW w:w="1169" w:type="pct"/>
            <w:gridSpan w:val="2"/>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таких, що переходять</w:t>
            </w:r>
          </w:p>
        </w:tc>
        <w:tc>
          <w:tcPr>
            <w:tcW w:w="1121" w:type="pct"/>
            <w:tcBorders>
              <w:top w:val="single" w:sz="4" w:space="0" w:color="auto"/>
              <w:left w:val="single" w:sz="4" w:space="0" w:color="auto"/>
              <w:bottom w:val="single" w:sz="4" w:space="0" w:color="auto"/>
            </w:tcBorders>
          </w:tcPr>
          <w:p w:rsidR="00264684" w:rsidRPr="00F51ED8" w:rsidRDefault="00264684" w:rsidP="0047491D">
            <w:pPr>
              <w:pStyle w:val="afa"/>
              <w:snapToGrid w:val="0"/>
              <w:jc w:val="center"/>
              <w:rPr>
                <w:sz w:val="28"/>
                <w:szCs w:val="28"/>
              </w:rPr>
            </w:pPr>
            <w:r w:rsidRPr="00F51ED8">
              <w:rPr>
                <w:sz w:val="28"/>
                <w:szCs w:val="28"/>
              </w:rPr>
              <w:t>з відміткою “ЕПК”</w:t>
            </w:r>
          </w:p>
        </w:tc>
      </w:tr>
      <w:tr w:rsidR="00264684" w:rsidRPr="00F51ED8" w:rsidTr="007951B3">
        <w:trPr>
          <w:gridBefore w:val="1"/>
          <w:wBefore w:w="27" w:type="pct"/>
          <w:trHeight w:val="322"/>
        </w:trPr>
        <w:tc>
          <w:tcPr>
            <w:tcW w:w="1980" w:type="pct"/>
            <w:tcBorders>
              <w:top w:val="single" w:sz="4" w:space="0" w:color="auto"/>
            </w:tcBorders>
          </w:tcPr>
          <w:p w:rsidR="00264684" w:rsidRPr="00F51ED8" w:rsidRDefault="00264684" w:rsidP="0047491D">
            <w:pPr>
              <w:pStyle w:val="afa"/>
              <w:snapToGrid w:val="0"/>
              <w:rPr>
                <w:sz w:val="28"/>
                <w:szCs w:val="28"/>
              </w:rPr>
            </w:pPr>
            <w:r w:rsidRPr="00F51ED8">
              <w:rPr>
                <w:sz w:val="28"/>
                <w:szCs w:val="28"/>
              </w:rPr>
              <w:t>Постійного</w:t>
            </w:r>
          </w:p>
        </w:tc>
        <w:tc>
          <w:tcPr>
            <w:tcW w:w="703" w:type="pct"/>
            <w:gridSpan w:val="2"/>
            <w:tcBorders>
              <w:top w:val="single" w:sz="4" w:space="0" w:color="auto"/>
            </w:tcBorders>
          </w:tcPr>
          <w:p w:rsidR="00264684" w:rsidRPr="00F51ED8" w:rsidRDefault="00264684" w:rsidP="0047491D">
            <w:pPr>
              <w:pStyle w:val="afa"/>
              <w:snapToGrid w:val="0"/>
              <w:rPr>
                <w:sz w:val="28"/>
                <w:szCs w:val="28"/>
              </w:rPr>
            </w:pPr>
          </w:p>
        </w:tc>
        <w:tc>
          <w:tcPr>
            <w:tcW w:w="1169" w:type="pct"/>
            <w:gridSpan w:val="2"/>
            <w:tcBorders>
              <w:top w:val="single" w:sz="4" w:space="0" w:color="auto"/>
            </w:tcBorders>
          </w:tcPr>
          <w:p w:rsidR="00264684" w:rsidRPr="00F51ED8" w:rsidRDefault="00264684" w:rsidP="0047491D">
            <w:pPr>
              <w:pStyle w:val="afa"/>
              <w:snapToGrid w:val="0"/>
              <w:rPr>
                <w:sz w:val="28"/>
                <w:szCs w:val="28"/>
              </w:rPr>
            </w:pPr>
          </w:p>
        </w:tc>
        <w:tc>
          <w:tcPr>
            <w:tcW w:w="1121" w:type="pct"/>
            <w:tcBorders>
              <w:top w:val="single" w:sz="4" w:space="0" w:color="auto"/>
            </w:tcBorders>
          </w:tcPr>
          <w:p w:rsidR="00264684" w:rsidRPr="00F51ED8" w:rsidRDefault="00264684" w:rsidP="0047491D">
            <w:pPr>
              <w:pStyle w:val="afa"/>
              <w:snapToGrid w:val="0"/>
              <w:rPr>
                <w:sz w:val="28"/>
                <w:szCs w:val="28"/>
              </w:rPr>
            </w:pPr>
          </w:p>
        </w:tc>
      </w:tr>
      <w:tr w:rsidR="00264684" w:rsidRPr="00F51ED8" w:rsidTr="007951B3">
        <w:trPr>
          <w:gridBefore w:val="1"/>
          <w:wBefore w:w="27" w:type="pct"/>
          <w:trHeight w:val="322"/>
        </w:trPr>
        <w:tc>
          <w:tcPr>
            <w:tcW w:w="1980" w:type="pct"/>
          </w:tcPr>
          <w:p w:rsidR="00264684" w:rsidRPr="00F51ED8" w:rsidRDefault="00264684" w:rsidP="0047491D">
            <w:pPr>
              <w:pStyle w:val="afa"/>
              <w:snapToGrid w:val="0"/>
              <w:rPr>
                <w:sz w:val="28"/>
                <w:szCs w:val="28"/>
              </w:rPr>
            </w:pPr>
            <w:r w:rsidRPr="00F51ED8">
              <w:rPr>
                <w:sz w:val="28"/>
                <w:szCs w:val="28"/>
              </w:rPr>
              <w:t>Тривалого (понад 10 років)</w:t>
            </w:r>
          </w:p>
        </w:tc>
        <w:tc>
          <w:tcPr>
            <w:tcW w:w="703" w:type="pct"/>
            <w:gridSpan w:val="2"/>
          </w:tcPr>
          <w:p w:rsidR="00264684" w:rsidRPr="00F51ED8" w:rsidRDefault="00264684" w:rsidP="0047491D">
            <w:pPr>
              <w:pStyle w:val="afa"/>
              <w:snapToGrid w:val="0"/>
              <w:rPr>
                <w:sz w:val="28"/>
                <w:szCs w:val="28"/>
              </w:rPr>
            </w:pPr>
          </w:p>
        </w:tc>
        <w:tc>
          <w:tcPr>
            <w:tcW w:w="1169" w:type="pct"/>
            <w:gridSpan w:val="2"/>
          </w:tcPr>
          <w:p w:rsidR="00264684" w:rsidRPr="00F51ED8" w:rsidRDefault="00264684" w:rsidP="0047491D">
            <w:pPr>
              <w:pStyle w:val="afa"/>
              <w:snapToGrid w:val="0"/>
              <w:rPr>
                <w:sz w:val="28"/>
                <w:szCs w:val="28"/>
              </w:rPr>
            </w:pPr>
          </w:p>
        </w:tc>
        <w:tc>
          <w:tcPr>
            <w:tcW w:w="1121" w:type="pct"/>
          </w:tcPr>
          <w:p w:rsidR="00264684" w:rsidRPr="00F51ED8" w:rsidRDefault="00264684" w:rsidP="0047491D">
            <w:pPr>
              <w:pStyle w:val="afa"/>
              <w:snapToGrid w:val="0"/>
              <w:rPr>
                <w:sz w:val="28"/>
                <w:szCs w:val="28"/>
              </w:rPr>
            </w:pPr>
          </w:p>
        </w:tc>
      </w:tr>
      <w:tr w:rsidR="00264684" w:rsidRPr="00F51ED8" w:rsidTr="007951B3">
        <w:trPr>
          <w:gridBefore w:val="1"/>
          <w:wBefore w:w="27" w:type="pct"/>
          <w:trHeight w:val="322"/>
        </w:trPr>
        <w:tc>
          <w:tcPr>
            <w:tcW w:w="1980" w:type="pct"/>
          </w:tcPr>
          <w:p w:rsidR="00264684" w:rsidRPr="00F51ED8" w:rsidRDefault="00264684" w:rsidP="0047491D">
            <w:pPr>
              <w:pStyle w:val="afa"/>
              <w:snapToGrid w:val="0"/>
              <w:rPr>
                <w:sz w:val="28"/>
                <w:szCs w:val="28"/>
              </w:rPr>
            </w:pPr>
            <w:r w:rsidRPr="00F51ED8">
              <w:rPr>
                <w:sz w:val="28"/>
                <w:szCs w:val="28"/>
              </w:rPr>
              <w:t>Тимчасового (до 10 років включно)</w:t>
            </w:r>
          </w:p>
        </w:tc>
        <w:tc>
          <w:tcPr>
            <w:tcW w:w="703" w:type="pct"/>
            <w:gridSpan w:val="2"/>
          </w:tcPr>
          <w:p w:rsidR="00264684" w:rsidRPr="00F51ED8" w:rsidRDefault="00264684" w:rsidP="0047491D">
            <w:pPr>
              <w:pStyle w:val="afa"/>
              <w:snapToGrid w:val="0"/>
              <w:rPr>
                <w:sz w:val="28"/>
                <w:szCs w:val="28"/>
              </w:rPr>
            </w:pPr>
          </w:p>
        </w:tc>
        <w:tc>
          <w:tcPr>
            <w:tcW w:w="1169" w:type="pct"/>
            <w:gridSpan w:val="2"/>
          </w:tcPr>
          <w:p w:rsidR="00264684" w:rsidRPr="00F51ED8" w:rsidRDefault="00264684" w:rsidP="0047491D">
            <w:pPr>
              <w:pStyle w:val="afa"/>
              <w:snapToGrid w:val="0"/>
              <w:rPr>
                <w:sz w:val="28"/>
                <w:szCs w:val="28"/>
              </w:rPr>
            </w:pPr>
          </w:p>
        </w:tc>
        <w:tc>
          <w:tcPr>
            <w:tcW w:w="1121" w:type="pct"/>
          </w:tcPr>
          <w:p w:rsidR="00264684" w:rsidRPr="00F51ED8" w:rsidRDefault="00264684" w:rsidP="0047491D">
            <w:pPr>
              <w:pStyle w:val="afa"/>
              <w:snapToGrid w:val="0"/>
              <w:rPr>
                <w:sz w:val="28"/>
                <w:szCs w:val="28"/>
              </w:rPr>
            </w:pPr>
          </w:p>
        </w:tc>
      </w:tr>
      <w:tr w:rsidR="00264684" w:rsidRPr="00F51ED8" w:rsidTr="007951B3">
        <w:trPr>
          <w:gridBefore w:val="1"/>
          <w:wBefore w:w="27" w:type="pct"/>
          <w:trHeight w:val="322"/>
        </w:trPr>
        <w:tc>
          <w:tcPr>
            <w:tcW w:w="1980" w:type="pct"/>
          </w:tcPr>
          <w:p w:rsidR="00264684" w:rsidRPr="00F51ED8" w:rsidRDefault="00264684" w:rsidP="0047491D">
            <w:pPr>
              <w:pStyle w:val="afa"/>
              <w:snapToGrid w:val="0"/>
              <w:rPr>
                <w:sz w:val="28"/>
                <w:szCs w:val="28"/>
              </w:rPr>
            </w:pPr>
            <w:r w:rsidRPr="00F51ED8">
              <w:rPr>
                <w:sz w:val="28"/>
                <w:szCs w:val="28"/>
              </w:rPr>
              <w:t>___________</w:t>
            </w:r>
            <w:r w:rsidRPr="00F51ED8">
              <w:rPr>
                <w:sz w:val="28"/>
                <w:szCs w:val="28"/>
              </w:rPr>
              <w:br/>
              <w:t>Усього</w:t>
            </w:r>
          </w:p>
        </w:tc>
        <w:tc>
          <w:tcPr>
            <w:tcW w:w="703" w:type="pct"/>
            <w:gridSpan w:val="2"/>
          </w:tcPr>
          <w:p w:rsidR="00264684" w:rsidRPr="00F51ED8" w:rsidRDefault="00264684" w:rsidP="0047491D">
            <w:pPr>
              <w:pStyle w:val="afa"/>
              <w:snapToGrid w:val="0"/>
              <w:rPr>
                <w:sz w:val="28"/>
                <w:szCs w:val="28"/>
              </w:rPr>
            </w:pPr>
          </w:p>
        </w:tc>
        <w:tc>
          <w:tcPr>
            <w:tcW w:w="1169" w:type="pct"/>
            <w:gridSpan w:val="2"/>
          </w:tcPr>
          <w:p w:rsidR="00264684" w:rsidRPr="00F51ED8" w:rsidRDefault="00264684" w:rsidP="0047491D">
            <w:pPr>
              <w:pStyle w:val="afa"/>
              <w:snapToGrid w:val="0"/>
              <w:rPr>
                <w:sz w:val="28"/>
                <w:szCs w:val="28"/>
              </w:rPr>
            </w:pPr>
          </w:p>
        </w:tc>
        <w:tc>
          <w:tcPr>
            <w:tcW w:w="1121" w:type="pct"/>
          </w:tcPr>
          <w:p w:rsidR="00264684" w:rsidRPr="00F51ED8" w:rsidRDefault="00264684" w:rsidP="0047491D">
            <w:pPr>
              <w:pStyle w:val="afa"/>
              <w:snapToGrid w:val="0"/>
              <w:rPr>
                <w:sz w:val="28"/>
                <w:szCs w:val="28"/>
              </w:rPr>
            </w:pPr>
          </w:p>
        </w:tc>
      </w:tr>
      <w:tr w:rsidR="00264684" w:rsidRPr="00F51ED8" w:rsidTr="007951B3">
        <w:tblPrEx>
          <w:tblCellMar>
            <w:top w:w="0" w:type="dxa"/>
            <w:left w:w="108" w:type="dxa"/>
            <w:bottom w:w="0" w:type="dxa"/>
            <w:right w:w="108" w:type="dxa"/>
          </w:tblCellMar>
          <w:tblLook w:val="01E0"/>
        </w:tblPrEx>
        <w:tc>
          <w:tcPr>
            <w:tcW w:w="2129" w:type="pct"/>
            <w:gridSpan w:val="3"/>
          </w:tcPr>
          <w:p w:rsidR="00264684" w:rsidRPr="00F51ED8" w:rsidRDefault="00264684" w:rsidP="008D783B">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відділу діловодства та документообігу </w:t>
            </w:r>
            <w:r w:rsidR="008D783B">
              <w:rPr>
                <w:rFonts w:ascii="Times New Roman" w:hAnsi="Times New Roman"/>
                <w:sz w:val="28"/>
                <w:szCs w:val="28"/>
              </w:rPr>
              <w:t>апарату рай</w:t>
            </w:r>
            <w:r w:rsidRPr="00F51ED8">
              <w:rPr>
                <w:rFonts w:ascii="Times New Roman" w:hAnsi="Times New Roman"/>
                <w:sz w:val="28"/>
                <w:szCs w:val="28"/>
              </w:rPr>
              <w:t>держадміністрації</w:t>
            </w:r>
          </w:p>
        </w:tc>
        <w:tc>
          <w:tcPr>
            <w:tcW w:w="1185" w:type="pct"/>
            <w:gridSpan w:val="2"/>
          </w:tcPr>
          <w:p w:rsidR="00264684" w:rsidRPr="00F51ED8" w:rsidRDefault="00264684" w:rsidP="0047491D">
            <w:pPr>
              <w:jc w:val="center"/>
              <w:rPr>
                <w:rFonts w:ascii="Times New Roman" w:hAnsi="Times New Roman"/>
                <w:sz w:val="28"/>
                <w:szCs w:val="28"/>
              </w:rPr>
            </w:pPr>
          </w:p>
          <w:p w:rsidR="00264684"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686" w:type="pct"/>
            <w:gridSpan w:val="2"/>
          </w:tcPr>
          <w:p w:rsidR="00264684" w:rsidRPr="00F51ED8" w:rsidRDefault="00264684" w:rsidP="0047491D">
            <w:pPr>
              <w:jc w:val="center"/>
              <w:rPr>
                <w:rFonts w:ascii="Times New Roman" w:hAnsi="Times New Roman"/>
                <w:sz w:val="28"/>
                <w:szCs w:val="28"/>
              </w:rPr>
            </w:pPr>
          </w:p>
          <w:p w:rsidR="00821268" w:rsidRDefault="00821268" w:rsidP="00821268">
            <w:pPr>
              <w:jc w:val="center"/>
              <w:rPr>
                <w:rFonts w:ascii="Times New Roman" w:hAnsi="Times New Roman"/>
                <w:sz w:val="28"/>
                <w:szCs w:val="28"/>
              </w:rPr>
            </w:pPr>
            <w:r>
              <w:rPr>
                <w:rFonts w:ascii="Times New Roman" w:hAnsi="Times New Roman"/>
                <w:sz w:val="28"/>
                <w:szCs w:val="28"/>
                <w:lang w:val="en-US"/>
              </w:rPr>
              <w:t xml:space="preserve"> </w:t>
            </w:r>
          </w:p>
          <w:p w:rsidR="00821268" w:rsidRDefault="00821268" w:rsidP="00821268">
            <w:pPr>
              <w:jc w:val="center"/>
              <w:rPr>
                <w:rFonts w:ascii="Times New Roman" w:hAnsi="Times New Roman"/>
                <w:sz w:val="28"/>
                <w:szCs w:val="28"/>
              </w:rPr>
            </w:pPr>
          </w:p>
          <w:p w:rsidR="00264684" w:rsidRPr="00F51ED8" w:rsidRDefault="00821268" w:rsidP="00821268">
            <w:pPr>
              <w:jc w:val="center"/>
              <w:rPr>
                <w:rFonts w:ascii="Times New Roman" w:hAnsi="Times New Roman"/>
                <w:sz w:val="28"/>
                <w:szCs w:val="28"/>
              </w:rPr>
            </w:pPr>
            <w:r>
              <w:rPr>
                <w:rFonts w:ascii="Times New Roman" w:hAnsi="Times New Roman"/>
                <w:sz w:val="28"/>
                <w:szCs w:val="28"/>
                <w:highlight w:val="white"/>
              </w:rPr>
              <w:t>Власне і</w:t>
            </w:r>
            <w:r w:rsidRPr="00F62904">
              <w:rPr>
                <w:rFonts w:ascii="Times New Roman" w:hAnsi="Times New Roman"/>
                <w:sz w:val="28"/>
                <w:szCs w:val="28"/>
                <w:highlight w:val="white"/>
              </w:rPr>
              <w:t>м’я ПРІЗВИЩЕ</w:t>
            </w:r>
          </w:p>
        </w:tc>
      </w:tr>
      <w:tr w:rsidR="00264684" w:rsidRPr="00F51ED8" w:rsidTr="007951B3">
        <w:tblPrEx>
          <w:tblCellMar>
            <w:top w:w="0" w:type="dxa"/>
            <w:left w:w="108" w:type="dxa"/>
            <w:bottom w:w="0" w:type="dxa"/>
            <w:right w:w="108" w:type="dxa"/>
          </w:tblCellMar>
          <w:tblLook w:val="01E0"/>
        </w:tblPrEx>
        <w:tc>
          <w:tcPr>
            <w:tcW w:w="2129" w:type="pct"/>
            <w:gridSpan w:val="3"/>
          </w:tcPr>
          <w:p w:rsidR="00264684" w:rsidRPr="00F51ED8" w:rsidRDefault="00264684"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185" w:type="pct"/>
            <w:gridSpan w:val="2"/>
          </w:tcPr>
          <w:p w:rsidR="00264684" w:rsidRPr="00F51ED8" w:rsidRDefault="00264684" w:rsidP="0047491D">
            <w:pPr>
              <w:tabs>
                <w:tab w:val="left" w:pos="4988"/>
                <w:tab w:val="left" w:pos="7113"/>
              </w:tabs>
              <w:spacing w:before="240"/>
              <w:rPr>
                <w:rFonts w:ascii="Times New Roman" w:hAnsi="Times New Roman"/>
                <w:i/>
                <w:sz w:val="28"/>
                <w:szCs w:val="28"/>
              </w:rPr>
            </w:pPr>
          </w:p>
        </w:tc>
        <w:tc>
          <w:tcPr>
            <w:tcW w:w="1686" w:type="pct"/>
            <w:gridSpan w:val="2"/>
          </w:tcPr>
          <w:p w:rsidR="00264684" w:rsidRPr="00F51ED8" w:rsidRDefault="00264684" w:rsidP="0047491D">
            <w:pPr>
              <w:tabs>
                <w:tab w:val="left" w:pos="4988"/>
                <w:tab w:val="left" w:pos="7113"/>
              </w:tabs>
              <w:spacing w:before="240"/>
              <w:rPr>
                <w:rFonts w:ascii="Times New Roman" w:hAnsi="Times New Roman"/>
                <w:sz w:val="28"/>
                <w:szCs w:val="28"/>
              </w:rPr>
            </w:pPr>
          </w:p>
        </w:tc>
      </w:tr>
    </w:tbl>
    <w:p w:rsidR="00264684" w:rsidRPr="00F51ED8" w:rsidRDefault="00264684" w:rsidP="00264684">
      <w:pPr>
        <w:tabs>
          <w:tab w:val="left" w:pos="4988"/>
          <w:tab w:val="left" w:pos="7113"/>
        </w:tabs>
        <w:rPr>
          <w:rFonts w:ascii="Times New Roman" w:hAnsi="Times New Roman"/>
          <w:sz w:val="28"/>
          <w:szCs w:val="28"/>
        </w:rPr>
      </w:pP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Підсумко</w:t>
      </w:r>
      <w:r w:rsidR="008D783B">
        <w:rPr>
          <w:rFonts w:ascii="Times New Roman" w:hAnsi="Times New Roman"/>
          <w:sz w:val="28"/>
          <w:szCs w:val="28"/>
        </w:rPr>
        <w:t>ві відомості передано в архів рай</w:t>
      </w:r>
      <w:r w:rsidRPr="00F51ED8">
        <w:rPr>
          <w:rFonts w:ascii="Times New Roman" w:hAnsi="Times New Roman"/>
          <w:sz w:val="28"/>
          <w:szCs w:val="28"/>
        </w:rPr>
        <w:t>держадміністрації</w:t>
      </w:r>
    </w:p>
    <w:p w:rsidR="00264684" w:rsidRDefault="00264684" w:rsidP="00264684">
      <w:pPr>
        <w:tabs>
          <w:tab w:val="left" w:pos="4988"/>
          <w:tab w:val="left" w:pos="7113"/>
        </w:tabs>
        <w:rPr>
          <w:rFonts w:ascii="Times New Roman" w:hAnsi="Times New Roman"/>
          <w:sz w:val="28"/>
          <w:szCs w:val="28"/>
        </w:rPr>
      </w:pPr>
    </w:p>
    <w:p w:rsidR="00392026" w:rsidRPr="00392026" w:rsidRDefault="00392026" w:rsidP="00392026">
      <w:pPr>
        <w:jc w:val="right"/>
        <w:rPr>
          <w:rFonts w:ascii="Times New Roman" w:hAnsi="Times New Roman"/>
        </w:rPr>
      </w:pPr>
    </w:p>
    <w:tbl>
      <w:tblPr>
        <w:tblW w:w="4946" w:type="pct"/>
        <w:tblLook w:val="01E0"/>
      </w:tblPr>
      <w:tblGrid>
        <w:gridCol w:w="4110"/>
        <w:gridCol w:w="1953"/>
        <w:gridCol w:w="3685"/>
      </w:tblGrid>
      <w:tr w:rsidR="00264684" w:rsidRPr="00F51ED8" w:rsidTr="00392026">
        <w:tc>
          <w:tcPr>
            <w:tcW w:w="2108" w:type="pct"/>
          </w:tcPr>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Найменування посади особи, відповідальної</w:t>
            </w:r>
          </w:p>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за передачу відомостей</w:t>
            </w:r>
          </w:p>
        </w:tc>
        <w:tc>
          <w:tcPr>
            <w:tcW w:w="1002" w:type="pct"/>
          </w:tcPr>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890" w:type="pct"/>
          </w:tcPr>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 xml:space="preserve">    </w:t>
            </w:r>
            <w:r w:rsidR="00821268">
              <w:rPr>
                <w:rFonts w:ascii="Times New Roman" w:hAnsi="Times New Roman"/>
                <w:sz w:val="28"/>
                <w:szCs w:val="28"/>
                <w:highlight w:val="white"/>
              </w:rPr>
              <w:t>Власне і</w:t>
            </w:r>
            <w:r w:rsidR="00821268" w:rsidRPr="00F62904">
              <w:rPr>
                <w:rFonts w:ascii="Times New Roman" w:hAnsi="Times New Roman"/>
                <w:sz w:val="28"/>
                <w:szCs w:val="28"/>
                <w:highlight w:val="white"/>
              </w:rPr>
              <w:t>м’я ПРІЗВИЩЕ</w:t>
            </w:r>
          </w:p>
        </w:tc>
      </w:tr>
      <w:tr w:rsidR="00264684" w:rsidRPr="00F51ED8" w:rsidTr="00392026">
        <w:tc>
          <w:tcPr>
            <w:tcW w:w="2108" w:type="pct"/>
          </w:tcPr>
          <w:p w:rsidR="00264684" w:rsidRPr="00F51ED8" w:rsidRDefault="00264684"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002" w:type="pct"/>
          </w:tcPr>
          <w:p w:rsidR="00264684" w:rsidRPr="00F51ED8" w:rsidRDefault="00264684" w:rsidP="0047491D">
            <w:pPr>
              <w:tabs>
                <w:tab w:val="left" w:pos="4988"/>
                <w:tab w:val="left" w:pos="7113"/>
              </w:tabs>
              <w:spacing w:before="240"/>
              <w:rPr>
                <w:rFonts w:ascii="Times New Roman" w:hAnsi="Times New Roman"/>
                <w:i/>
                <w:sz w:val="28"/>
                <w:szCs w:val="28"/>
              </w:rPr>
            </w:pPr>
          </w:p>
        </w:tc>
        <w:tc>
          <w:tcPr>
            <w:tcW w:w="1890" w:type="pct"/>
          </w:tcPr>
          <w:p w:rsidR="00264684" w:rsidRPr="00F51ED8" w:rsidRDefault="00264684" w:rsidP="0047491D">
            <w:pPr>
              <w:tabs>
                <w:tab w:val="left" w:pos="4988"/>
                <w:tab w:val="left" w:pos="7113"/>
              </w:tabs>
              <w:spacing w:before="240"/>
              <w:rPr>
                <w:rFonts w:ascii="Times New Roman" w:hAnsi="Times New Roman"/>
                <w:sz w:val="28"/>
                <w:szCs w:val="28"/>
              </w:rPr>
            </w:pPr>
          </w:p>
        </w:tc>
      </w:tr>
    </w:tbl>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Default="00264684" w:rsidP="00264684">
      <w:pPr>
        <w:spacing w:line="360" w:lineRule="auto"/>
        <w:rPr>
          <w:rFonts w:ascii="Times New Roman" w:hAnsi="Times New Roman"/>
          <w:sz w:val="28"/>
          <w:szCs w:val="28"/>
        </w:rPr>
      </w:pPr>
    </w:p>
    <w:p w:rsidR="00264684" w:rsidRPr="00F51ED8" w:rsidRDefault="00264684" w:rsidP="00264684">
      <w:pPr>
        <w:spacing w:line="360" w:lineRule="auto"/>
        <w:rPr>
          <w:rFonts w:ascii="Times New Roman" w:hAnsi="Times New Roman"/>
          <w:sz w:val="28"/>
          <w:szCs w:val="28"/>
        </w:rPr>
        <w:sectPr w:rsidR="00264684" w:rsidRPr="00F51ED8" w:rsidSect="00051E50">
          <w:headerReference w:type="default" r:id="rId35"/>
          <w:pgSz w:w="11906" w:h="16838"/>
          <w:pgMar w:top="1134" w:right="567" w:bottom="1134" w:left="1701" w:header="709" w:footer="709" w:gutter="0"/>
          <w:cols w:space="708"/>
          <w:titlePg/>
          <w:docGrid w:linePitch="360"/>
        </w:sectPr>
      </w:pPr>
    </w:p>
    <w:p w:rsidR="00264684" w:rsidRPr="00F51ED8" w:rsidRDefault="00264684" w:rsidP="00121773">
      <w:pPr>
        <w:pStyle w:val="a5"/>
        <w:spacing w:before="0"/>
        <w:ind w:left="4956" w:firstLine="0"/>
        <w:rPr>
          <w:rFonts w:ascii="Times New Roman" w:hAnsi="Times New Roman"/>
          <w:sz w:val="28"/>
          <w:szCs w:val="28"/>
        </w:rPr>
      </w:pPr>
      <w:r w:rsidRPr="00F51ED8">
        <w:rPr>
          <w:rFonts w:ascii="Times New Roman" w:hAnsi="Times New Roman"/>
          <w:sz w:val="28"/>
          <w:szCs w:val="28"/>
        </w:rPr>
        <w:lastRenderedPageBreak/>
        <w:t xml:space="preserve">Додаток </w:t>
      </w:r>
      <w:r>
        <w:rPr>
          <w:rFonts w:ascii="Times New Roman" w:hAnsi="Times New Roman"/>
          <w:sz w:val="28"/>
          <w:szCs w:val="28"/>
        </w:rPr>
        <w:t>18</w:t>
      </w:r>
      <w:r w:rsidRPr="00F51ED8">
        <w:rPr>
          <w:rFonts w:ascii="Times New Roman" w:hAnsi="Times New Roman"/>
          <w:sz w:val="28"/>
          <w:szCs w:val="28"/>
        </w:rPr>
        <w:t xml:space="preserve">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8D783B">
        <w:rPr>
          <w:sz w:val="28"/>
          <w:szCs w:val="28"/>
          <w:lang w:val="uk-UA"/>
        </w:rPr>
        <w:t>Яворівської районної</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411)</w:t>
      </w:r>
    </w:p>
    <w:tbl>
      <w:tblPr>
        <w:tblW w:w="9599" w:type="dxa"/>
        <w:tblLook w:val="01E0"/>
      </w:tblPr>
      <w:tblGrid>
        <w:gridCol w:w="4210"/>
        <w:gridCol w:w="5389"/>
      </w:tblGrid>
      <w:tr w:rsidR="00264684" w:rsidRPr="00F51ED8" w:rsidTr="0047491D">
        <w:tc>
          <w:tcPr>
            <w:tcW w:w="4210" w:type="dxa"/>
          </w:tcPr>
          <w:p w:rsidR="00264684" w:rsidRPr="00F51ED8" w:rsidRDefault="008D783B" w:rsidP="0047491D">
            <w:pPr>
              <w:tabs>
                <w:tab w:val="left" w:pos="5888"/>
              </w:tabs>
              <w:rPr>
                <w:rFonts w:ascii="Times New Roman" w:hAnsi="Times New Roman"/>
                <w:b/>
                <w:sz w:val="28"/>
                <w:szCs w:val="28"/>
              </w:rPr>
            </w:pPr>
            <w:r>
              <w:rPr>
                <w:rFonts w:ascii="Times New Roman" w:hAnsi="Times New Roman"/>
                <w:b/>
                <w:sz w:val="28"/>
                <w:szCs w:val="28"/>
              </w:rPr>
              <w:t>Яворівська районна</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b/>
                <w:sz w:val="28"/>
                <w:szCs w:val="28"/>
              </w:rPr>
              <w:t>державна адміністрація</w:t>
            </w:r>
          </w:p>
        </w:tc>
        <w:tc>
          <w:tcPr>
            <w:tcW w:w="5389" w:type="dxa"/>
          </w:tcPr>
          <w:p w:rsidR="00264684" w:rsidRPr="00F51ED8" w:rsidRDefault="00264684"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264684" w:rsidRPr="00F51ED8" w:rsidTr="0047491D">
        <w:tc>
          <w:tcPr>
            <w:tcW w:w="4210" w:type="dxa"/>
          </w:tcPr>
          <w:p w:rsidR="00264684" w:rsidRPr="00F51ED8" w:rsidRDefault="00264684" w:rsidP="0047491D">
            <w:pPr>
              <w:tabs>
                <w:tab w:val="left" w:pos="5888"/>
              </w:tabs>
              <w:rPr>
                <w:rFonts w:ascii="Times New Roman" w:hAnsi="Times New Roman"/>
                <w:sz w:val="28"/>
                <w:szCs w:val="28"/>
              </w:rPr>
            </w:pPr>
          </w:p>
        </w:tc>
        <w:tc>
          <w:tcPr>
            <w:tcW w:w="5389" w:type="dxa"/>
          </w:tcPr>
          <w:p w:rsidR="00264684" w:rsidRPr="00F51ED8" w:rsidRDefault="00264684" w:rsidP="008D783B">
            <w:pPr>
              <w:tabs>
                <w:tab w:val="left" w:pos="5888"/>
              </w:tabs>
              <w:ind w:left="1460"/>
              <w:rPr>
                <w:rFonts w:ascii="Times New Roman" w:hAnsi="Times New Roman"/>
                <w:sz w:val="28"/>
                <w:szCs w:val="28"/>
              </w:rPr>
            </w:pPr>
            <w:r w:rsidRPr="00F51ED8">
              <w:rPr>
                <w:rFonts w:ascii="Times New Roman" w:hAnsi="Times New Roman"/>
                <w:sz w:val="28"/>
                <w:szCs w:val="28"/>
              </w:rPr>
              <w:t xml:space="preserve">Голова </w:t>
            </w:r>
            <w:r w:rsidR="008D783B">
              <w:rPr>
                <w:rFonts w:ascii="Times New Roman" w:hAnsi="Times New Roman"/>
                <w:sz w:val="28"/>
                <w:szCs w:val="28"/>
              </w:rPr>
              <w:t>районн</w:t>
            </w:r>
            <w:r w:rsidRPr="00F51ED8">
              <w:rPr>
                <w:rFonts w:ascii="Times New Roman" w:hAnsi="Times New Roman"/>
                <w:sz w:val="28"/>
                <w:szCs w:val="28"/>
              </w:rPr>
              <w:t>ої державної адміністрації</w:t>
            </w:r>
          </w:p>
        </w:tc>
      </w:tr>
      <w:tr w:rsidR="00264684" w:rsidRPr="00F51ED8" w:rsidTr="0047491D">
        <w:trPr>
          <w:trHeight w:val="1158"/>
        </w:trPr>
        <w:tc>
          <w:tcPr>
            <w:tcW w:w="4210" w:type="dxa"/>
          </w:tcPr>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sz w:val="28"/>
                <w:szCs w:val="28"/>
              </w:rPr>
            </w:pPr>
          </w:p>
        </w:tc>
        <w:tc>
          <w:tcPr>
            <w:tcW w:w="5389" w:type="dxa"/>
          </w:tcPr>
          <w:p w:rsidR="00264684" w:rsidRPr="00D87D08" w:rsidRDefault="00264684" w:rsidP="0047491D">
            <w:pPr>
              <w:tabs>
                <w:tab w:val="left" w:pos="5888"/>
              </w:tabs>
              <w:jc w:val="center"/>
              <w:rPr>
                <w:rFonts w:ascii="Times New Roman" w:hAnsi="Times New Roman"/>
                <w:sz w:val="24"/>
                <w:szCs w:val="24"/>
              </w:rPr>
            </w:pPr>
            <w:r w:rsidRPr="00F51ED8">
              <w:rPr>
                <w:rFonts w:ascii="Times New Roman" w:hAnsi="Times New Roman"/>
                <w:sz w:val="28"/>
                <w:szCs w:val="28"/>
              </w:rPr>
              <w:t xml:space="preserve">               ________________________</w:t>
            </w:r>
            <w:r w:rsidRPr="00F51ED8">
              <w:rPr>
                <w:rFonts w:ascii="Times New Roman" w:hAnsi="Times New Roman"/>
                <w:sz w:val="28"/>
                <w:szCs w:val="28"/>
              </w:rPr>
              <w:br/>
            </w:r>
            <w:r w:rsidRPr="00D87D08">
              <w:rPr>
                <w:rFonts w:ascii="Times New Roman" w:hAnsi="Times New Roman"/>
                <w:sz w:val="24"/>
                <w:szCs w:val="24"/>
              </w:rPr>
              <w:t xml:space="preserve">               (підпис)  </w:t>
            </w:r>
            <w:r w:rsidR="00821268" w:rsidRPr="00821268">
              <w:rPr>
                <w:rFonts w:ascii="Times New Roman" w:hAnsi="Times New Roman"/>
                <w:sz w:val="24"/>
                <w:szCs w:val="24"/>
                <w:highlight w:val="white"/>
              </w:rPr>
              <w:t>Власне ім’я ПРІЗВИЩЕ</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bl>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8"/>
          <w:szCs w:val="28"/>
        </w:rPr>
      </w:pPr>
      <w:r w:rsidRPr="00F51ED8">
        <w:rPr>
          <w:rFonts w:ascii="Times New Roman" w:hAnsi="Times New Roman"/>
          <w:b/>
          <w:color w:val="000000"/>
          <w:sz w:val="28"/>
          <w:szCs w:val="28"/>
        </w:rPr>
        <w:t>АКТ</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м. Львів</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Про вилучення для знищення документів,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не внесених до Національного архівного фонду</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64684" w:rsidRPr="00F51ED8" w:rsidRDefault="00264684" w:rsidP="00264684">
      <w:pPr>
        <w:ind w:left="3969" w:hanging="3249"/>
        <w:rPr>
          <w:rFonts w:ascii="Times New Roman" w:hAnsi="Times New Roman"/>
          <w:sz w:val="28"/>
          <w:szCs w:val="28"/>
        </w:rPr>
      </w:pPr>
      <w:r w:rsidRPr="00F51ED8">
        <w:rPr>
          <w:rFonts w:ascii="Times New Roman" w:hAnsi="Times New Roman"/>
          <w:sz w:val="28"/>
          <w:szCs w:val="28"/>
        </w:rPr>
        <w:t xml:space="preserve">На підставі ___________________________________________________ </w:t>
      </w:r>
      <w:r w:rsidRPr="00D87D08">
        <w:rPr>
          <w:rFonts w:ascii="Times New Roman" w:hAnsi="Times New Roman"/>
          <w:sz w:val="24"/>
          <w:szCs w:val="24"/>
        </w:rPr>
        <w:t>(назва і вихідні дані</w:t>
      </w: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264684" w:rsidRPr="00D87D08" w:rsidRDefault="00264684"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переліку документів із зазначенням строків їх зберігання</w:t>
      </w: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264684" w:rsidRPr="00D87D08" w:rsidRDefault="00264684"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або типової (примірної) номенклатури справ)</w:t>
      </w:r>
    </w:p>
    <w:p w:rsidR="00264684" w:rsidRPr="00F51ED8" w:rsidRDefault="00264684" w:rsidP="00264684">
      <w:pPr>
        <w:jc w:val="both"/>
        <w:rPr>
          <w:rFonts w:ascii="Times New Roman" w:hAnsi="Times New Roman"/>
          <w:sz w:val="28"/>
          <w:szCs w:val="28"/>
        </w:rPr>
      </w:pPr>
      <w:r w:rsidRPr="00F51ED8">
        <w:rPr>
          <w:rFonts w:ascii="Times New Roman" w:hAnsi="Times New Roman"/>
          <w:sz w:val="28"/>
          <w:szCs w:val="28"/>
        </w:rPr>
        <w:t>відібрано для знищення як такі, що не мають культурної цінності та втратили практичне значення, документи фонду № ________________________________</w:t>
      </w:r>
    </w:p>
    <w:p w:rsidR="00264684" w:rsidRPr="00D87D08" w:rsidRDefault="00264684" w:rsidP="00264684">
      <w:pPr>
        <w:jc w:val="both"/>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(найменування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378"/>
        <w:gridCol w:w="1360"/>
        <w:gridCol w:w="1049"/>
        <w:gridCol w:w="1091"/>
        <w:gridCol w:w="2076"/>
        <w:gridCol w:w="1262"/>
        <w:gridCol w:w="1456"/>
        <w:gridCol w:w="1076"/>
      </w:tblGrid>
      <w:tr w:rsidR="00264684" w:rsidRPr="00F51ED8" w:rsidTr="0047491D">
        <w:trPr>
          <w:trHeight w:val="322"/>
        </w:trPr>
        <w:tc>
          <w:tcPr>
            <w:tcW w:w="0" w:type="auto"/>
          </w:tcPr>
          <w:p w:rsidR="00264684" w:rsidRPr="00F51ED8" w:rsidRDefault="00264684" w:rsidP="0047491D">
            <w:pPr>
              <w:pStyle w:val="afa"/>
              <w:snapToGrid w:val="0"/>
              <w:spacing w:before="120"/>
              <w:jc w:val="center"/>
              <w:rPr>
                <w:sz w:val="28"/>
                <w:szCs w:val="28"/>
              </w:rPr>
            </w:pPr>
            <w:r w:rsidRPr="00F51ED8">
              <w:rPr>
                <w:sz w:val="28"/>
                <w:szCs w:val="28"/>
              </w:rPr>
              <w:t xml:space="preserve">№ </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Заголовок справи або груповий заголовок справ</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Дата справи або останні дати справ</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Номери описів (</w:t>
            </w:r>
            <w:proofErr w:type="spellStart"/>
            <w:r w:rsidRPr="00F51ED8">
              <w:rPr>
                <w:sz w:val="28"/>
                <w:szCs w:val="28"/>
              </w:rPr>
              <w:t>номен-клатур</w:t>
            </w:r>
            <w:proofErr w:type="spellEnd"/>
            <w:r w:rsidRPr="00F51ED8">
              <w:rPr>
                <w:sz w:val="28"/>
                <w:szCs w:val="28"/>
              </w:rPr>
              <w:t>) за рік (роки)</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Індекс справи (тому, частини) за номенклатурою або номер справи за описом</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Кількість справ (томів, частин)</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Строк зберігання справи (тому, частини) і номери статей за переліком</w:t>
            </w:r>
          </w:p>
        </w:tc>
        <w:tc>
          <w:tcPr>
            <w:tcW w:w="0" w:type="auto"/>
          </w:tcPr>
          <w:p w:rsidR="00264684" w:rsidRPr="00F51ED8" w:rsidRDefault="00264684" w:rsidP="0047491D">
            <w:pPr>
              <w:pStyle w:val="afa"/>
              <w:snapToGrid w:val="0"/>
              <w:spacing w:before="120"/>
              <w:jc w:val="center"/>
              <w:rPr>
                <w:sz w:val="28"/>
                <w:szCs w:val="28"/>
              </w:rPr>
            </w:pPr>
            <w:proofErr w:type="spellStart"/>
            <w:r w:rsidRPr="00F51ED8">
              <w:rPr>
                <w:sz w:val="28"/>
                <w:szCs w:val="28"/>
              </w:rPr>
              <w:t>Приміт-ка</w:t>
            </w:r>
            <w:proofErr w:type="spellEnd"/>
          </w:p>
        </w:tc>
      </w:tr>
      <w:tr w:rsidR="00264684" w:rsidRPr="00F51ED8" w:rsidTr="0047491D">
        <w:trPr>
          <w:trHeight w:val="322"/>
        </w:trPr>
        <w:tc>
          <w:tcPr>
            <w:tcW w:w="0" w:type="auto"/>
          </w:tcPr>
          <w:p w:rsidR="00264684" w:rsidRPr="00F51ED8" w:rsidRDefault="00264684" w:rsidP="0047491D">
            <w:pPr>
              <w:pStyle w:val="afa"/>
              <w:snapToGrid w:val="0"/>
              <w:spacing w:before="120"/>
              <w:jc w:val="center"/>
              <w:rPr>
                <w:sz w:val="28"/>
                <w:szCs w:val="28"/>
              </w:rPr>
            </w:pPr>
            <w:r w:rsidRPr="00F51ED8">
              <w:rPr>
                <w:sz w:val="28"/>
                <w:szCs w:val="28"/>
              </w:rPr>
              <w:t>1</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2</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3</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4</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5</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6</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7</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8</w:t>
            </w:r>
          </w:p>
        </w:tc>
      </w:tr>
    </w:tbl>
    <w:p w:rsidR="00392026" w:rsidRPr="00121773" w:rsidRDefault="00392026" w:rsidP="00392026">
      <w:pPr>
        <w:jc w:val="right"/>
        <w:rPr>
          <w:rFonts w:ascii="Times New Roman" w:hAnsi="Times New Roman"/>
        </w:rPr>
      </w:pPr>
      <w:r w:rsidRPr="00121773">
        <w:rPr>
          <w:rFonts w:ascii="Times New Roman" w:hAnsi="Times New Roman"/>
        </w:rPr>
        <w:lastRenderedPageBreak/>
        <w:t>Продовження додатка 18</w:t>
      </w:r>
    </w:p>
    <w:p w:rsidR="00392026" w:rsidRDefault="00392026" w:rsidP="00264684">
      <w:pPr>
        <w:rPr>
          <w:rFonts w:ascii="Times New Roman" w:hAnsi="Times New Roman"/>
          <w:sz w:val="28"/>
          <w:szCs w:val="28"/>
        </w:rPr>
      </w:pP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Разом____________________________________ справ за ___________ роки </w:t>
      </w:r>
    </w:p>
    <w:p w:rsidR="00264684" w:rsidRPr="00613716" w:rsidRDefault="00264684" w:rsidP="00264684">
      <w:pPr>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 xml:space="preserve">(цифрами і словами) </w:t>
      </w:r>
    </w:p>
    <w:tbl>
      <w:tblPr>
        <w:tblW w:w="0" w:type="auto"/>
        <w:tblLook w:val="01E0"/>
      </w:tblPr>
      <w:tblGrid>
        <w:gridCol w:w="3936"/>
        <w:gridCol w:w="2534"/>
        <w:gridCol w:w="3384"/>
      </w:tblGrid>
      <w:tr w:rsidR="00821268" w:rsidRPr="00F51ED8" w:rsidTr="001E4334">
        <w:tc>
          <w:tcPr>
            <w:tcW w:w="3936" w:type="dxa"/>
          </w:tcPr>
          <w:p w:rsidR="00821268" w:rsidRPr="00F51ED8" w:rsidRDefault="00821268" w:rsidP="0047491D">
            <w:pPr>
              <w:spacing w:before="120"/>
              <w:rPr>
                <w:rFonts w:ascii="Times New Roman" w:hAnsi="Times New Roman"/>
                <w:sz w:val="28"/>
                <w:szCs w:val="28"/>
              </w:rPr>
            </w:pPr>
            <w:r w:rsidRPr="00F51ED8">
              <w:rPr>
                <w:rFonts w:ascii="Times New Roman" w:hAnsi="Times New Roman"/>
                <w:sz w:val="28"/>
                <w:szCs w:val="28"/>
              </w:rPr>
              <w:t>Найменування посади особи, яка проводила експертизу цінності документів</w:t>
            </w:r>
          </w:p>
        </w:tc>
        <w:tc>
          <w:tcPr>
            <w:tcW w:w="2534" w:type="dxa"/>
            <w:vAlign w:val="bottom"/>
          </w:tcPr>
          <w:p w:rsidR="00821268" w:rsidRPr="00F51ED8" w:rsidRDefault="00821268" w:rsidP="0047491D">
            <w:pPr>
              <w:jc w:val="center"/>
              <w:rPr>
                <w:rFonts w:ascii="Times New Roman" w:hAnsi="Times New Roman"/>
                <w:sz w:val="28"/>
                <w:szCs w:val="28"/>
              </w:rPr>
            </w:pPr>
            <w:r w:rsidRPr="00F51ED8">
              <w:rPr>
                <w:rFonts w:ascii="Times New Roman" w:hAnsi="Times New Roman"/>
                <w:sz w:val="28"/>
                <w:szCs w:val="28"/>
              </w:rPr>
              <w:t>__________</w:t>
            </w:r>
          </w:p>
        </w:tc>
        <w:tc>
          <w:tcPr>
            <w:tcW w:w="3384" w:type="dxa"/>
          </w:tcPr>
          <w:p w:rsidR="00821268" w:rsidRDefault="00821268"/>
        </w:tc>
      </w:tr>
      <w:tr w:rsidR="00821268" w:rsidRPr="00F51ED8" w:rsidTr="0047491D">
        <w:tc>
          <w:tcPr>
            <w:tcW w:w="3936" w:type="dxa"/>
          </w:tcPr>
          <w:p w:rsidR="00821268" w:rsidRPr="00F51ED8"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34" w:type="dxa"/>
          </w:tcPr>
          <w:p w:rsidR="00821268" w:rsidRPr="00613716" w:rsidRDefault="00821268" w:rsidP="0047491D">
            <w:pPr>
              <w:jc w:val="center"/>
              <w:rPr>
                <w:rFonts w:ascii="Times New Roman" w:hAnsi="Times New Roman"/>
                <w:i/>
                <w:sz w:val="24"/>
                <w:szCs w:val="24"/>
              </w:rPr>
            </w:pPr>
            <w:r w:rsidRPr="00613716">
              <w:rPr>
                <w:rFonts w:ascii="Times New Roman" w:hAnsi="Times New Roman"/>
                <w:sz w:val="24"/>
                <w:szCs w:val="24"/>
              </w:rPr>
              <w:t>(підпис)</w:t>
            </w:r>
          </w:p>
        </w:tc>
        <w:tc>
          <w:tcPr>
            <w:tcW w:w="3384" w:type="dxa"/>
          </w:tcPr>
          <w:p w:rsidR="00821268" w:rsidRDefault="00821268">
            <w:r w:rsidRPr="00F079E2">
              <w:rPr>
                <w:rFonts w:ascii="Times New Roman" w:hAnsi="Times New Roman"/>
                <w:sz w:val="28"/>
                <w:szCs w:val="28"/>
                <w:highlight w:val="white"/>
              </w:rPr>
              <w:t>Власне ім’я ПРІЗВИЩЕ</w:t>
            </w:r>
          </w:p>
        </w:tc>
      </w:tr>
    </w:tbl>
    <w:p w:rsidR="00264684" w:rsidRDefault="00264684" w:rsidP="00264684"/>
    <w:tbl>
      <w:tblPr>
        <w:tblW w:w="0" w:type="auto"/>
        <w:tblLook w:val="01E0"/>
      </w:tblPr>
      <w:tblGrid>
        <w:gridCol w:w="3936"/>
        <w:gridCol w:w="565"/>
        <w:gridCol w:w="852"/>
        <w:gridCol w:w="1117"/>
        <w:gridCol w:w="3384"/>
      </w:tblGrid>
      <w:tr w:rsidR="00264684" w:rsidRPr="00F51ED8" w:rsidTr="0047491D">
        <w:tc>
          <w:tcPr>
            <w:tcW w:w="3936" w:type="dxa"/>
          </w:tcPr>
          <w:p w:rsidR="00264684" w:rsidRPr="00F51ED8" w:rsidRDefault="00264684" w:rsidP="0047491D">
            <w:pPr>
              <w:tabs>
                <w:tab w:val="left" w:pos="4988"/>
                <w:tab w:val="left" w:pos="7113"/>
              </w:tabs>
              <w:spacing w:before="120"/>
              <w:rPr>
                <w:rFonts w:ascii="Times New Roman" w:hAnsi="Times New Roman"/>
                <w:sz w:val="28"/>
                <w:szCs w:val="28"/>
              </w:rPr>
            </w:pPr>
          </w:p>
        </w:tc>
        <w:tc>
          <w:tcPr>
            <w:tcW w:w="2534" w:type="dxa"/>
            <w:gridSpan w:val="3"/>
          </w:tcPr>
          <w:p w:rsidR="00264684" w:rsidRPr="00F51ED8" w:rsidRDefault="00264684" w:rsidP="0047491D">
            <w:pPr>
              <w:jc w:val="center"/>
              <w:rPr>
                <w:rFonts w:ascii="Times New Roman" w:hAnsi="Times New Roman"/>
                <w:sz w:val="28"/>
                <w:szCs w:val="28"/>
              </w:rPr>
            </w:pPr>
          </w:p>
        </w:tc>
        <w:tc>
          <w:tcPr>
            <w:tcW w:w="3384" w:type="dxa"/>
          </w:tcPr>
          <w:p w:rsidR="00264684" w:rsidRPr="00F51ED8" w:rsidRDefault="00264684" w:rsidP="0047491D">
            <w:pPr>
              <w:rPr>
                <w:rFonts w:ascii="Times New Roman" w:hAnsi="Times New Roman"/>
                <w:sz w:val="28"/>
                <w:szCs w:val="28"/>
              </w:rPr>
            </w:pPr>
          </w:p>
        </w:tc>
      </w:tr>
      <w:tr w:rsidR="00264684" w:rsidRPr="00F51ED8" w:rsidTr="0047491D">
        <w:tc>
          <w:tcPr>
            <w:tcW w:w="5353" w:type="dxa"/>
            <w:gridSpan w:val="3"/>
          </w:tcPr>
          <w:p w:rsidR="00264684" w:rsidRPr="00F51ED8" w:rsidRDefault="00264684" w:rsidP="0047491D">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ПОГОДЖЕНО</w:t>
            </w:r>
          </w:p>
        </w:tc>
        <w:tc>
          <w:tcPr>
            <w:tcW w:w="4501" w:type="dxa"/>
            <w:gridSpan w:val="2"/>
          </w:tcPr>
          <w:p w:rsidR="00264684" w:rsidRPr="00F51ED8" w:rsidRDefault="00264684" w:rsidP="0047491D">
            <w:pPr>
              <w:tabs>
                <w:tab w:val="left" w:pos="5900"/>
                <w:tab w:val="left" w:pos="7113"/>
              </w:tabs>
              <w:spacing w:line="360" w:lineRule="auto"/>
              <w:ind w:left="407"/>
              <w:rPr>
                <w:rFonts w:ascii="Times New Roman" w:hAnsi="Times New Roman"/>
                <w:bCs/>
                <w:sz w:val="28"/>
                <w:szCs w:val="28"/>
              </w:rPr>
            </w:pPr>
            <w:r w:rsidRPr="00F51ED8">
              <w:rPr>
                <w:rFonts w:ascii="Times New Roman" w:hAnsi="Times New Roman"/>
                <w:bCs/>
                <w:sz w:val="28"/>
                <w:szCs w:val="28"/>
              </w:rPr>
              <w:t>СХВАЛЕНО</w:t>
            </w:r>
          </w:p>
        </w:tc>
      </w:tr>
      <w:tr w:rsidR="00264684" w:rsidRPr="00F51ED8" w:rsidTr="0047491D">
        <w:tc>
          <w:tcPr>
            <w:tcW w:w="5353" w:type="dxa"/>
            <w:gridSpan w:val="3"/>
          </w:tcPr>
          <w:p w:rsidR="00264684" w:rsidRPr="00F51ED8" w:rsidRDefault="00264684" w:rsidP="0047491D">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Протокол засідання </w:t>
            </w:r>
            <w:proofErr w:type="spellStart"/>
            <w:r w:rsidRPr="00F51ED8">
              <w:rPr>
                <w:rFonts w:ascii="Times New Roman" w:hAnsi="Times New Roman"/>
                <w:sz w:val="28"/>
                <w:szCs w:val="28"/>
              </w:rPr>
              <w:t>експертно-</w:t>
            </w:r>
            <w:proofErr w:type="spellEnd"/>
          </w:p>
          <w:p w:rsidR="00264684" w:rsidRPr="00F51ED8" w:rsidRDefault="00264684" w:rsidP="0047491D">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264684" w:rsidRPr="00F51ED8" w:rsidRDefault="00264684" w:rsidP="0047491D">
            <w:pPr>
              <w:tabs>
                <w:tab w:val="left" w:pos="5900"/>
                <w:tab w:val="left" w:pos="7113"/>
              </w:tabs>
              <w:rPr>
                <w:rFonts w:ascii="Times New Roman" w:hAnsi="Times New Roman"/>
                <w:bCs/>
                <w:sz w:val="28"/>
                <w:szCs w:val="28"/>
              </w:rPr>
            </w:pPr>
            <w:r>
              <w:rPr>
                <w:rFonts w:ascii="Times New Roman" w:hAnsi="Times New Roman"/>
                <w:sz w:val="28"/>
                <w:szCs w:val="28"/>
              </w:rPr>
              <w:t>архіву</w:t>
            </w:r>
            <w:r w:rsidRPr="00F51ED8">
              <w:rPr>
                <w:rFonts w:ascii="Times New Roman" w:hAnsi="Times New Roman"/>
                <w:sz w:val="28"/>
                <w:szCs w:val="28"/>
              </w:rPr>
              <w:t xml:space="preserve"> Львівськ</w:t>
            </w:r>
            <w:r>
              <w:rPr>
                <w:rFonts w:ascii="Times New Roman" w:hAnsi="Times New Roman"/>
                <w:sz w:val="28"/>
                <w:szCs w:val="28"/>
              </w:rPr>
              <w:t>ої</w:t>
            </w:r>
            <w:r w:rsidRPr="00F51ED8">
              <w:rPr>
                <w:rFonts w:ascii="Times New Roman" w:hAnsi="Times New Roman"/>
                <w:sz w:val="28"/>
                <w:szCs w:val="28"/>
              </w:rPr>
              <w:t xml:space="preserve"> області</w:t>
            </w:r>
          </w:p>
        </w:tc>
        <w:tc>
          <w:tcPr>
            <w:tcW w:w="4501" w:type="dxa"/>
            <w:gridSpan w:val="2"/>
          </w:tcPr>
          <w:p w:rsidR="00264684" w:rsidRPr="00F51ED8" w:rsidRDefault="00264684" w:rsidP="0089722F">
            <w:pPr>
              <w:tabs>
                <w:tab w:val="left" w:pos="5900"/>
                <w:tab w:val="left" w:pos="7113"/>
              </w:tabs>
              <w:spacing w:before="120"/>
              <w:ind w:left="407"/>
              <w:rPr>
                <w:rFonts w:ascii="Times New Roman" w:hAnsi="Times New Roman"/>
                <w:bCs/>
                <w:sz w:val="28"/>
                <w:szCs w:val="28"/>
              </w:rPr>
            </w:pPr>
            <w:r w:rsidRPr="00F51ED8">
              <w:rPr>
                <w:rFonts w:ascii="Times New Roman" w:hAnsi="Times New Roman"/>
                <w:sz w:val="28"/>
                <w:szCs w:val="28"/>
              </w:rPr>
              <w:t xml:space="preserve">Протокол засідання експертної комісії </w:t>
            </w:r>
            <w:r w:rsidR="0089722F">
              <w:rPr>
                <w:rFonts w:ascii="Times New Roman" w:hAnsi="Times New Roman"/>
                <w:sz w:val="28"/>
                <w:szCs w:val="28"/>
              </w:rPr>
              <w:t>архівного відділу рай</w:t>
            </w:r>
            <w:r w:rsidRPr="00F51ED8">
              <w:rPr>
                <w:rFonts w:ascii="Times New Roman" w:hAnsi="Times New Roman"/>
                <w:sz w:val="28"/>
                <w:szCs w:val="28"/>
              </w:rPr>
              <w:t>держадміністрації</w:t>
            </w:r>
            <w:r w:rsidRPr="00F51ED8">
              <w:rPr>
                <w:rFonts w:ascii="Times New Roman" w:hAnsi="Times New Roman"/>
                <w:sz w:val="28"/>
                <w:szCs w:val="28"/>
              </w:rPr>
              <w:tab/>
            </w:r>
          </w:p>
        </w:tc>
      </w:tr>
      <w:tr w:rsidR="00264684" w:rsidRPr="00F51ED8" w:rsidTr="0047491D">
        <w:tc>
          <w:tcPr>
            <w:tcW w:w="5353" w:type="dxa"/>
            <w:gridSpan w:val="3"/>
          </w:tcPr>
          <w:p w:rsidR="00264684" w:rsidRDefault="00264684"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 № _____</w:t>
            </w:r>
          </w:p>
          <w:p w:rsidR="0089722F" w:rsidRPr="0089722F" w:rsidRDefault="0089722F" w:rsidP="0089722F">
            <w:pPr>
              <w:rPr>
                <w:rFonts w:ascii="Times New Roman" w:hAnsi="Times New Roman"/>
                <w:sz w:val="28"/>
                <w:szCs w:val="28"/>
              </w:rPr>
            </w:pPr>
          </w:p>
        </w:tc>
        <w:tc>
          <w:tcPr>
            <w:tcW w:w="4501" w:type="dxa"/>
            <w:gridSpan w:val="2"/>
          </w:tcPr>
          <w:p w:rsidR="0089722F" w:rsidRDefault="00264684"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p w:rsidR="0089722F" w:rsidRPr="00F51ED8" w:rsidRDefault="0089722F" w:rsidP="0047491D">
            <w:pPr>
              <w:tabs>
                <w:tab w:val="left" w:pos="5900"/>
                <w:tab w:val="left" w:pos="7113"/>
              </w:tabs>
              <w:spacing w:before="120"/>
              <w:rPr>
                <w:rFonts w:ascii="Times New Roman" w:hAnsi="Times New Roman"/>
                <w:sz w:val="28"/>
                <w:szCs w:val="28"/>
              </w:rPr>
            </w:pPr>
          </w:p>
        </w:tc>
      </w:tr>
      <w:tr w:rsidR="0089722F" w:rsidRPr="00F51ED8" w:rsidTr="003C50CC">
        <w:trPr>
          <w:gridAfter w:val="3"/>
          <w:wAfter w:w="5353" w:type="dxa"/>
        </w:trPr>
        <w:tc>
          <w:tcPr>
            <w:tcW w:w="4501" w:type="dxa"/>
            <w:gridSpan w:val="2"/>
          </w:tcPr>
          <w:p w:rsidR="0089722F" w:rsidRPr="00F51ED8" w:rsidRDefault="0089722F" w:rsidP="0089722F">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СХВАЛЕНО</w:t>
            </w:r>
          </w:p>
        </w:tc>
      </w:tr>
      <w:tr w:rsidR="0089722F" w:rsidRPr="00F51ED8" w:rsidTr="003C50CC">
        <w:trPr>
          <w:gridAfter w:val="3"/>
          <w:wAfter w:w="5353" w:type="dxa"/>
        </w:trPr>
        <w:tc>
          <w:tcPr>
            <w:tcW w:w="4501" w:type="dxa"/>
            <w:gridSpan w:val="2"/>
          </w:tcPr>
          <w:p w:rsidR="0089722F" w:rsidRPr="00F51ED8" w:rsidRDefault="0089722F" w:rsidP="002E6D89">
            <w:pPr>
              <w:tabs>
                <w:tab w:val="left" w:pos="5900"/>
                <w:tab w:val="left" w:pos="7113"/>
              </w:tabs>
              <w:spacing w:before="120"/>
              <w:rPr>
                <w:rFonts w:ascii="Times New Roman" w:hAnsi="Times New Roman"/>
                <w:bCs/>
                <w:sz w:val="28"/>
                <w:szCs w:val="28"/>
              </w:rPr>
            </w:pPr>
            <w:r w:rsidRPr="00F51ED8">
              <w:rPr>
                <w:rFonts w:ascii="Times New Roman" w:hAnsi="Times New Roman"/>
                <w:sz w:val="28"/>
                <w:szCs w:val="28"/>
              </w:rPr>
              <w:t xml:space="preserve">Протокол засідання експертної комісії </w:t>
            </w:r>
            <w:r w:rsidR="002E6D89">
              <w:rPr>
                <w:rFonts w:ascii="Times New Roman" w:hAnsi="Times New Roman"/>
                <w:sz w:val="28"/>
                <w:szCs w:val="28"/>
              </w:rPr>
              <w:t>апарату</w:t>
            </w:r>
            <w:r>
              <w:rPr>
                <w:rFonts w:ascii="Times New Roman" w:hAnsi="Times New Roman"/>
                <w:sz w:val="28"/>
                <w:szCs w:val="28"/>
              </w:rPr>
              <w:t xml:space="preserve"> рай</w:t>
            </w:r>
            <w:r w:rsidRPr="00F51ED8">
              <w:rPr>
                <w:rFonts w:ascii="Times New Roman" w:hAnsi="Times New Roman"/>
                <w:sz w:val="28"/>
                <w:szCs w:val="28"/>
              </w:rPr>
              <w:t>держадміністрації</w:t>
            </w:r>
            <w:r w:rsidRPr="00F51ED8">
              <w:rPr>
                <w:rFonts w:ascii="Times New Roman" w:hAnsi="Times New Roman"/>
                <w:sz w:val="28"/>
                <w:szCs w:val="28"/>
              </w:rPr>
              <w:tab/>
            </w:r>
          </w:p>
        </w:tc>
      </w:tr>
      <w:tr w:rsidR="0089722F" w:rsidRPr="00F51ED8" w:rsidTr="003C50CC">
        <w:trPr>
          <w:gridAfter w:val="3"/>
          <w:wAfter w:w="5353" w:type="dxa"/>
        </w:trPr>
        <w:tc>
          <w:tcPr>
            <w:tcW w:w="4501" w:type="dxa"/>
            <w:gridSpan w:val="2"/>
          </w:tcPr>
          <w:p w:rsidR="0089722F" w:rsidRDefault="0089722F" w:rsidP="003C50CC">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p w:rsidR="0089722F" w:rsidRPr="00F51ED8" w:rsidRDefault="0089722F" w:rsidP="003C50CC">
            <w:pPr>
              <w:tabs>
                <w:tab w:val="left" w:pos="5900"/>
                <w:tab w:val="left" w:pos="7113"/>
              </w:tabs>
              <w:spacing w:before="120"/>
              <w:rPr>
                <w:rFonts w:ascii="Times New Roman" w:hAnsi="Times New Roman"/>
                <w:sz w:val="28"/>
                <w:szCs w:val="28"/>
              </w:rPr>
            </w:pPr>
          </w:p>
        </w:tc>
      </w:tr>
    </w:tbl>
    <w:p w:rsidR="00264684" w:rsidRPr="00F51ED8" w:rsidRDefault="00264684" w:rsidP="00264684">
      <w:pPr>
        <w:ind w:firstLine="720"/>
        <w:jc w:val="both"/>
        <w:rPr>
          <w:rFonts w:ascii="Times New Roman" w:hAnsi="Times New Roman"/>
          <w:sz w:val="28"/>
          <w:szCs w:val="28"/>
        </w:rPr>
      </w:pPr>
      <w:r w:rsidRPr="00F51ED8">
        <w:rPr>
          <w:rFonts w:ascii="Times New Roman" w:hAnsi="Times New Roman"/>
          <w:sz w:val="28"/>
          <w:szCs w:val="28"/>
        </w:rPr>
        <w:t>Описи справ постійного (тривалого) зберігання за ____________ роки схвалено, а з особового складу погоджено з експертно-перевірною комісією Державного архіву Львівської області (протокол від «___» __________ 20___р. № _____).</w:t>
      </w:r>
    </w:p>
    <w:p w:rsidR="00264684" w:rsidRPr="00F51ED8" w:rsidRDefault="00264684" w:rsidP="00264684">
      <w:pPr>
        <w:jc w:val="both"/>
        <w:rPr>
          <w:rFonts w:ascii="Times New Roman" w:hAnsi="Times New Roman"/>
          <w:sz w:val="28"/>
          <w:szCs w:val="28"/>
        </w:rPr>
      </w:pPr>
    </w:p>
    <w:p w:rsidR="00264684" w:rsidRPr="00F51ED8" w:rsidRDefault="00264684" w:rsidP="00264684">
      <w:pPr>
        <w:tabs>
          <w:tab w:val="left" w:pos="4988"/>
          <w:tab w:val="left" w:pos="7113"/>
        </w:tabs>
        <w:ind w:left="4111" w:hanging="3544"/>
        <w:rPr>
          <w:rFonts w:ascii="Times New Roman" w:hAnsi="Times New Roman"/>
          <w:sz w:val="28"/>
          <w:szCs w:val="28"/>
        </w:rPr>
      </w:pPr>
      <w:r w:rsidRPr="00F51ED8">
        <w:rPr>
          <w:rFonts w:ascii="Times New Roman" w:hAnsi="Times New Roman"/>
          <w:sz w:val="28"/>
          <w:szCs w:val="28"/>
        </w:rPr>
        <w:t xml:space="preserve">Документи в кількості ____________________________________ справ </w:t>
      </w:r>
    </w:p>
    <w:p w:rsidR="00264684" w:rsidRPr="00613716" w:rsidRDefault="00264684" w:rsidP="00264684">
      <w:pPr>
        <w:tabs>
          <w:tab w:val="left" w:pos="4988"/>
          <w:tab w:val="left" w:pos="7113"/>
        </w:tabs>
        <w:ind w:left="4111" w:hanging="3544"/>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(цифрами і словами)</w:t>
      </w: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вагою ___________________ кілограмів здано в ________________________</w:t>
      </w: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(найменування установи)</w:t>
      </w:r>
    </w:p>
    <w:p w:rsidR="00264684" w:rsidRPr="00F51ED8" w:rsidRDefault="00264684" w:rsidP="00264684">
      <w:pPr>
        <w:ind w:firstLine="23"/>
        <w:rPr>
          <w:rFonts w:ascii="Times New Roman" w:hAnsi="Times New Roman"/>
          <w:sz w:val="28"/>
          <w:szCs w:val="28"/>
        </w:rPr>
      </w:pPr>
      <w:r w:rsidRPr="00F51ED8">
        <w:rPr>
          <w:rFonts w:ascii="Times New Roman" w:hAnsi="Times New Roman"/>
          <w:sz w:val="28"/>
          <w:szCs w:val="28"/>
        </w:rPr>
        <w:t>на переробку за приймально-здавальною накладною від _________ № ___ або знищено шляхом спалення.</w:t>
      </w:r>
    </w:p>
    <w:tbl>
      <w:tblPr>
        <w:tblW w:w="9793" w:type="dxa"/>
        <w:tblLook w:val="01E0"/>
      </w:tblPr>
      <w:tblGrid>
        <w:gridCol w:w="4073"/>
        <w:gridCol w:w="1975"/>
        <w:gridCol w:w="3745"/>
      </w:tblGrid>
      <w:tr w:rsidR="00821268" w:rsidRPr="00F51ED8" w:rsidTr="001E4334">
        <w:tc>
          <w:tcPr>
            <w:tcW w:w="4073" w:type="dxa"/>
          </w:tcPr>
          <w:p w:rsidR="002E6D89" w:rsidRDefault="002E6D89" w:rsidP="0047491D">
            <w:pPr>
              <w:tabs>
                <w:tab w:val="left" w:pos="4988"/>
                <w:tab w:val="left" w:pos="7113"/>
              </w:tabs>
              <w:spacing w:before="120"/>
              <w:rPr>
                <w:rFonts w:ascii="Times New Roman" w:hAnsi="Times New Roman"/>
                <w:sz w:val="28"/>
                <w:szCs w:val="28"/>
              </w:rPr>
            </w:pPr>
          </w:p>
          <w:p w:rsidR="00821268" w:rsidRPr="00F51ED8"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Найменування посади особи, яка здала (знищила) документи</w:t>
            </w:r>
          </w:p>
        </w:tc>
        <w:tc>
          <w:tcPr>
            <w:tcW w:w="1975" w:type="dxa"/>
            <w:vAlign w:val="bottom"/>
          </w:tcPr>
          <w:p w:rsidR="00821268" w:rsidRPr="00F51ED8" w:rsidRDefault="00821268" w:rsidP="0047491D">
            <w:pPr>
              <w:tabs>
                <w:tab w:val="left" w:pos="4988"/>
                <w:tab w:val="left" w:pos="7113"/>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745" w:type="dxa"/>
          </w:tcPr>
          <w:p w:rsidR="00821268" w:rsidRDefault="00821268"/>
        </w:tc>
      </w:tr>
      <w:tr w:rsidR="00821268" w:rsidRPr="00F51ED8" w:rsidTr="0047491D">
        <w:tc>
          <w:tcPr>
            <w:tcW w:w="4073" w:type="dxa"/>
          </w:tcPr>
          <w:p w:rsidR="002E6D89"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_____________ 20___ р.</w:t>
            </w:r>
          </w:p>
          <w:p w:rsidR="002E6D89" w:rsidRPr="002E6D89" w:rsidRDefault="002E6D89" w:rsidP="002E6D89">
            <w:pPr>
              <w:rPr>
                <w:rFonts w:ascii="Times New Roman" w:hAnsi="Times New Roman"/>
                <w:sz w:val="28"/>
                <w:szCs w:val="28"/>
              </w:rPr>
            </w:pPr>
          </w:p>
          <w:p w:rsidR="002E6D89" w:rsidRPr="002E6D89" w:rsidRDefault="002E6D89" w:rsidP="002E6D89">
            <w:pPr>
              <w:rPr>
                <w:rFonts w:ascii="Times New Roman" w:hAnsi="Times New Roman"/>
                <w:sz w:val="28"/>
                <w:szCs w:val="28"/>
              </w:rPr>
            </w:pPr>
          </w:p>
          <w:p w:rsidR="00821268" w:rsidRPr="002E6D89" w:rsidRDefault="002E6D89" w:rsidP="002E6D89">
            <w:pPr>
              <w:tabs>
                <w:tab w:val="left" w:pos="2850"/>
              </w:tabs>
              <w:rPr>
                <w:rFonts w:ascii="Times New Roman" w:hAnsi="Times New Roman"/>
                <w:sz w:val="28"/>
                <w:szCs w:val="28"/>
              </w:rPr>
            </w:pPr>
            <w:r>
              <w:rPr>
                <w:rFonts w:ascii="Times New Roman" w:hAnsi="Times New Roman"/>
                <w:sz w:val="28"/>
                <w:szCs w:val="28"/>
              </w:rPr>
              <w:tab/>
            </w:r>
          </w:p>
        </w:tc>
        <w:tc>
          <w:tcPr>
            <w:tcW w:w="1975" w:type="dxa"/>
          </w:tcPr>
          <w:p w:rsidR="00821268" w:rsidRPr="00F51ED8" w:rsidRDefault="00821268" w:rsidP="0047491D">
            <w:pPr>
              <w:tabs>
                <w:tab w:val="left" w:pos="4988"/>
                <w:tab w:val="left" w:pos="7113"/>
              </w:tabs>
              <w:jc w:val="center"/>
              <w:rPr>
                <w:rFonts w:ascii="Times New Roman" w:hAnsi="Times New Roman"/>
                <w:i/>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745" w:type="dxa"/>
          </w:tcPr>
          <w:p w:rsidR="00821268" w:rsidRDefault="00821268">
            <w:r>
              <w:rPr>
                <w:rFonts w:ascii="Times New Roman" w:hAnsi="Times New Roman"/>
                <w:sz w:val="28"/>
                <w:szCs w:val="28"/>
                <w:highlight w:val="white"/>
              </w:rPr>
              <w:t xml:space="preserve"> </w:t>
            </w:r>
            <w:r w:rsidRPr="008B6AC5">
              <w:rPr>
                <w:rFonts w:ascii="Times New Roman" w:hAnsi="Times New Roman"/>
                <w:sz w:val="28"/>
                <w:szCs w:val="28"/>
                <w:highlight w:val="white"/>
              </w:rPr>
              <w:t>Власне ім’я ПРІЗВИЩЕ</w:t>
            </w:r>
          </w:p>
        </w:tc>
      </w:tr>
    </w:tbl>
    <w:p w:rsidR="00264684" w:rsidRPr="00F51ED8" w:rsidRDefault="00264684" w:rsidP="00264684">
      <w:pPr>
        <w:spacing w:line="360" w:lineRule="auto"/>
        <w:rPr>
          <w:rFonts w:ascii="Times New Roman" w:hAnsi="Times New Roman"/>
          <w:sz w:val="28"/>
          <w:szCs w:val="28"/>
        </w:rPr>
        <w:sectPr w:rsidR="00264684" w:rsidRPr="00F51ED8" w:rsidSect="00051E50">
          <w:headerReference w:type="default" r:id="rId36"/>
          <w:pgSz w:w="11906" w:h="16838"/>
          <w:pgMar w:top="1134" w:right="567" w:bottom="1134" w:left="1701" w:header="709" w:footer="709" w:gutter="0"/>
          <w:cols w:space="708"/>
          <w:titlePg/>
          <w:docGrid w:linePitch="360"/>
        </w:sectPr>
      </w:pPr>
    </w:p>
    <w:p w:rsidR="00264684" w:rsidRPr="00121773" w:rsidRDefault="00264684" w:rsidP="00121773">
      <w:pPr>
        <w:pStyle w:val="tj"/>
        <w:shd w:val="clear" w:color="auto" w:fill="FFFFFF"/>
        <w:spacing w:before="0" w:beforeAutospacing="0" w:after="0" w:afterAutospacing="0"/>
        <w:ind w:left="4956"/>
        <w:rPr>
          <w:sz w:val="28"/>
          <w:szCs w:val="28"/>
          <w:lang w:val="uk-UA"/>
        </w:rPr>
      </w:pPr>
      <w:r w:rsidRPr="00121773">
        <w:rPr>
          <w:sz w:val="28"/>
          <w:szCs w:val="28"/>
          <w:lang w:val="uk-UA"/>
        </w:rPr>
        <w:lastRenderedPageBreak/>
        <w:t xml:space="preserve">Додаток 19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2E6D89">
        <w:rPr>
          <w:sz w:val="28"/>
          <w:szCs w:val="28"/>
          <w:lang w:val="uk-UA"/>
        </w:rPr>
        <w:t>Яворівській районній</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416)</w:t>
      </w:r>
    </w:p>
    <w:p w:rsidR="002E6D89" w:rsidRPr="00121773" w:rsidRDefault="002E6D89" w:rsidP="00121773">
      <w:pPr>
        <w:pStyle w:val="tj"/>
        <w:shd w:val="clear" w:color="auto" w:fill="FFFFFF"/>
        <w:spacing w:before="0" w:beforeAutospacing="0" w:after="0" w:afterAutospacing="0"/>
        <w:ind w:left="4956"/>
        <w:rPr>
          <w:sz w:val="28"/>
          <w:szCs w:val="28"/>
          <w:lang w:val="uk-UA"/>
        </w:rPr>
      </w:pPr>
    </w:p>
    <w:p w:rsidR="00264684" w:rsidRPr="00F51ED8" w:rsidRDefault="002E6D89" w:rsidP="00264684">
      <w:pPr>
        <w:jc w:val="center"/>
        <w:rPr>
          <w:rFonts w:ascii="Times New Roman" w:hAnsi="Times New Roman"/>
          <w:sz w:val="28"/>
          <w:szCs w:val="28"/>
        </w:rPr>
      </w:pPr>
      <w:r>
        <w:rPr>
          <w:rFonts w:ascii="Times New Roman" w:hAnsi="Times New Roman"/>
          <w:sz w:val="28"/>
          <w:szCs w:val="28"/>
        </w:rPr>
        <w:t xml:space="preserve">ЯВОРІВСЬКА  РАЙОННА </w:t>
      </w:r>
      <w:r w:rsidR="00264684" w:rsidRPr="00F51ED8">
        <w:rPr>
          <w:rFonts w:ascii="Times New Roman" w:hAnsi="Times New Roman"/>
          <w:sz w:val="28"/>
          <w:szCs w:val="28"/>
        </w:rPr>
        <w:t xml:space="preserve"> ДЕРЖАВНА</w:t>
      </w:r>
      <w:r>
        <w:rPr>
          <w:rFonts w:ascii="Times New Roman" w:hAnsi="Times New Roman"/>
          <w:sz w:val="28"/>
          <w:szCs w:val="28"/>
        </w:rPr>
        <w:t xml:space="preserve"> </w:t>
      </w:r>
      <w:r w:rsidR="00264684" w:rsidRPr="00F51ED8">
        <w:rPr>
          <w:rFonts w:ascii="Times New Roman" w:hAnsi="Times New Roman"/>
          <w:sz w:val="28"/>
          <w:szCs w:val="28"/>
        </w:rPr>
        <w:t xml:space="preserve"> АДМІНІСТРАЦІЯ</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78" w:name="1090"/>
      <w:bookmarkStart w:id="179" w:name="1091"/>
      <w:bookmarkEnd w:id="178"/>
      <w:bookmarkEnd w:id="179"/>
      <w:r w:rsidRPr="00F51ED8">
        <w:rPr>
          <w:rFonts w:ascii="Times New Roman" w:hAnsi="Times New Roman"/>
          <w:color w:val="000000"/>
          <w:sz w:val="28"/>
          <w:szCs w:val="28"/>
        </w:rPr>
        <w:t>__________________________________________________________________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613716">
        <w:rPr>
          <w:rFonts w:ascii="Times New Roman" w:hAnsi="Times New Roman"/>
          <w:color w:val="000000"/>
          <w:sz w:val="24"/>
          <w:szCs w:val="28"/>
        </w:rPr>
        <w:t>(найменування структурного підрозділу)</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color w:val="000000"/>
          <w:sz w:val="28"/>
          <w:szCs w:val="28"/>
        </w:rPr>
      </w:pPr>
      <w:bookmarkStart w:id="180" w:name="1092"/>
      <w:bookmarkEnd w:id="180"/>
      <w:r w:rsidRPr="00F51ED8">
        <w:rPr>
          <w:rFonts w:ascii="Times New Roman" w:hAnsi="Times New Roman"/>
          <w:color w:val="000000"/>
          <w:sz w:val="28"/>
          <w:szCs w:val="28"/>
        </w:rPr>
        <w:t xml:space="preserve">ЗАТВЕРДЖУЮ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1"/>
        <w:jc w:val="both"/>
        <w:rPr>
          <w:rFonts w:ascii="Times New Roman" w:hAnsi="Times New Roman"/>
          <w:color w:val="000000"/>
          <w:sz w:val="28"/>
          <w:szCs w:val="28"/>
        </w:rPr>
      </w:pPr>
      <w:r w:rsidRPr="00F51ED8">
        <w:rPr>
          <w:rFonts w:ascii="Times New Roman" w:hAnsi="Times New Roman"/>
          <w:color w:val="000000"/>
          <w:sz w:val="28"/>
          <w:szCs w:val="28"/>
        </w:rPr>
        <w:t xml:space="preserve">Найменування посади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sidRPr="00F51ED8">
        <w:rPr>
          <w:rFonts w:ascii="Times New Roman" w:hAnsi="Times New Roman"/>
          <w:color w:val="000000"/>
          <w:sz w:val="28"/>
          <w:szCs w:val="28"/>
        </w:rPr>
        <w:t xml:space="preserve">керівника структурного підрозділу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color w:val="000000"/>
          <w:sz w:val="28"/>
          <w:szCs w:val="28"/>
        </w:rPr>
      </w:pPr>
      <w:bookmarkStart w:id="181" w:name="1093"/>
      <w:bookmarkEnd w:id="181"/>
      <w:r w:rsidRPr="00F51ED8">
        <w:rPr>
          <w:rFonts w:ascii="Times New Roman" w:hAnsi="Times New Roman"/>
          <w:color w:val="000000"/>
          <w:sz w:val="28"/>
          <w:szCs w:val="28"/>
        </w:rPr>
        <w:t xml:space="preserve">________ </w:t>
      </w:r>
      <w:r>
        <w:rPr>
          <w:rFonts w:ascii="Times New Roman" w:hAnsi="Times New Roman"/>
          <w:color w:val="000000"/>
          <w:sz w:val="28"/>
          <w:szCs w:val="28"/>
        </w:rPr>
        <w:t xml:space="preserve">   ________________</w:t>
      </w:r>
    </w:p>
    <w:p w:rsidR="00264684" w:rsidRPr="00821268" w:rsidRDefault="00264684" w:rsidP="0082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color w:val="000000"/>
          <w:sz w:val="24"/>
          <w:szCs w:val="24"/>
        </w:rPr>
      </w:pPr>
      <w:r w:rsidRPr="00613716">
        <w:rPr>
          <w:rFonts w:ascii="Times New Roman" w:hAnsi="Times New Roman"/>
          <w:color w:val="000000"/>
          <w:sz w:val="24"/>
          <w:szCs w:val="28"/>
        </w:rPr>
        <w:t xml:space="preserve">             </w:t>
      </w:r>
      <w:r>
        <w:rPr>
          <w:rFonts w:ascii="Times New Roman" w:hAnsi="Times New Roman"/>
          <w:color w:val="000000"/>
          <w:sz w:val="24"/>
          <w:szCs w:val="28"/>
        </w:rPr>
        <w:t xml:space="preserve">  </w:t>
      </w:r>
      <w:r w:rsidR="00821268">
        <w:rPr>
          <w:rFonts w:ascii="Times New Roman" w:hAnsi="Times New Roman"/>
          <w:color w:val="000000"/>
          <w:sz w:val="24"/>
          <w:szCs w:val="28"/>
        </w:rPr>
        <w:t xml:space="preserve">(підпис) </w:t>
      </w:r>
      <w:r w:rsidR="00821268" w:rsidRPr="00821268">
        <w:rPr>
          <w:rFonts w:ascii="Times New Roman" w:hAnsi="Times New Roman"/>
          <w:sz w:val="24"/>
          <w:szCs w:val="24"/>
          <w:highlight w:val="white"/>
        </w:rPr>
        <w:t>Власне ім’я ПРІЗВИЩЕ</w:t>
      </w:r>
      <w:r w:rsidRPr="00821268">
        <w:rPr>
          <w:rFonts w:ascii="Times New Roman" w:hAnsi="Times New Roman"/>
          <w:i/>
          <w:color w:val="000000"/>
          <w:sz w:val="24"/>
          <w:szCs w:val="24"/>
        </w:rPr>
        <w:t xml:space="preserve">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bookmarkStart w:id="182" w:name="1094"/>
      <w:bookmarkEnd w:id="182"/>
      <w:r w:rsidRPr="00F51ED8">
        <w:rPr>
          <w:rFonts w:ascii="Times New Roman" w:hAnsi="Times New Roman"/>
          <w:color w:val="000000"/>
          <w:sz w:val="28"/>
          <w:szCs w:val="28"/>
        </w:rPr>
        <w:t xml:space="preserve">           «____»  ____________ 20___ р.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83" w:name="1095"/>
      <w:bookmarkEnd w:id="183"/>
      <w:r w:rsidRPr="00F51ED8">
        <w:rPr>
          <w:rFonts w:ascii="Times New Roman" w:hAnsi="Times New Roman"/>
          <w:color w:val="000000"/>
          <w:sz w:val="28"/>
          <w:szCs w:val="28"/>
        </w:rPr>
        <w:t>ОПИС № 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84" w:name="1096"/>
      <w:bookmarkEnd w:id="184"/>
      <w:r w:rsidRPr="00F51ED8">
        <w:rPr>
          <w:rFonts w:ascii="Times New Roman" w:hAnsi="Times New Roman"/>
          <w:color w:val="000000"/>
          <w:sz w:val="28"/>
          <w:szCs w:val="28"/>
        </w:rPr>
        <w:t>__________________________________________________________________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(назва розділу)</w:t>
      </w:r>
      <w:bookmarkStart w:id="185" w:name="1097"/>
      <w:bookmarkEnd w:id="185"/>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632"/>
        <w:gridCol w:w="1396"/>
        <w:gridCol w:w="1566"/>
        <w:gridCol w:w="1441"/>
        <w:gridCol w:w="1511"/>
        <w:gridCol w:w="1928"/>
        <w:gridCol w:w="1275"/>
      </w:tblGrid>
      <w:tr w:rsidR="00264684" w:rsidRPr="00F51ED8" w:rsidTr="0047491D">
        <w:trPr>
          <w:trHeight w:val="446"/>
        </w:trPr>
        <w:tc>
          <w:tcPr>
            <w:tcW w:w="324" w:type="pct"/>
            <w:vMerge w:val="restart"/>
          </w:tcPr>
          <w:p w:rsidR="00264684" w:rsidRPr="00F51ED8" w:rsidRDefault="00264684" w:rsidP="0047491D">
            <w:pPr>
              <w:pStyle w:val="afa"/>
              <w:snapToGrid w:val="0"/>
              <w:spacing w:before="120"/>
              <w:jc w:val="center"/>
              <w:rPr>
                <w:sz w:val="28"/>
                <w:szCs w:val="28"/>
              </w:rPr>
            </w:pPr>
            <w:r w:rsidRPr="00F51ED8">
              <w:rPr>
                <w:sz w:val="28"/>
                <w:szCs w:val="28"/>
              </w:rPr>
              <w:t xml:space="preserve">№ </w:t>
            </w:r>
          </w:p>
        </w:tc>
        <w:tc>
          <w:tcPr>
            <w:tcW w:w="716" w:type="pct"/>
            <w:vMerge w:val="restart"/>
          </w:tcPr>
          <w:p w:rsidR="00264684" w:rsidRPr="00F51ED8" w:rsidRDefault="00264684" w:rsidP="0047491D">
            <w:pPr>
              <w:pStyle w:val="afa"/>
              <w:snapToGrid w:val="0"/>
              <w:spacing w:before="120"/>
              <w:jc w:val="center"/>
              <w:rPr>
                <w:sz w:val="28"/>
                <w:szCs w:val="28"/>
              </w:rPr>
            </w:pPr>
            <w:r w:rsidRPr="00F51ED8">
              <w:rPr>
                <w:sz w:val="28"/>
                <w:szCs w:val="28"/>
              </w:rPr>
              <w:t>Індекс справи (тому, частини)</w:t>
            </w:r>
          </w:p>
        </w:tc>
        <w:tc>
          <w:tcPr>
            <w:tcW w:w="803" w:type="pct"/>
            <w:vMerge w:val="restart"/>
          </w:tcPr>
          <w:p w:rsidR="00264684" w:rsidRPr="00F51ED8" w:rsidRDefault="00264684" w:rsidP="0047491D">
            <w:pPr>
              <w:pStyle w:val="afa"/>
              <w:snapToGrid w:val="0"/>
              <w:spacing w:before="120"/>
              <w:jc w:val="center"/>
              <w:rPr>
                <w:sz w:val="28"/>
                <w:szCs w:val="28"/>
              </w:rPr>
            </w:pPr>
            <w:r w:rsidRPr="00F51ED8">
              <w:rPr>
                <w:sz w:val="28"/>
                <w:szCs w:val="28"/>
              </w:rPr>
              <w:t>Заголовок справи (тому, частини)</w:t>
            </w:r>
          </w:p>
        </w:tc>
        <w:tc>
          <w:tcPr>
            <w:tcW w:w="739" w:type="pct"/>
            <w:vMerge w:val="restart"/>
          </w:tcPr>
          <w:p w:rsidR="00264684" w:rsidRPr="00F51ED8" w:rsidRDefault="00264684" w:rsidP="0047491D">
            <w:pPr>
              <w:pStyle w:val="afa"/>
              <w:snapToGrid w:val="0"/>
              <w:spacing w:before="120"/>
              <w:jc w:val="center"/>
              <w:rPr>
                <w:sz w:val="28"/>
                <w:szCs w:val="28"/>
              </w:rPr>
            </w:pPr>
            <w:r w:rsidRPr="00F51ED8">
              <w:rPr>
                <w:sz w:val="28"/>
                <w:szCs w:val="28"/>
              </w:rPr>
              <w:t>Крайні дати справи (тому, частини)</w:t>
            </w:r>
          </w:p>
        </w:tc>
        <w:tc>
          <w:tcPr>
            <w:tcW w:w="775" w:type="pct"/>
            <w:vMerge w:val="restart"/>
          </w:tcPr>
          <w:p w:rsidR="00264684" w:rsidRPr="00F51ED8" w:rsidRDefault="00264684" w:rsidP="0047491D">
            <w:pPr>
              <w:pStyle w:val="afa"/>
              <w:snapToGrid w:val="0"/>
              <w:spacing w:before="120"/>
              <w:jc w:val="center"/>
              <w:rPr>
                <w:sz w:val="28"/>
                <w:szCs w:val="28"/>
              </w:rPr>
            </w:pPr>
            <w:r w:rsidRPr="00F51ED8">
              <w:rPr>
                <w:sz w:val="28"/>
                <w:szCs w:val="28"/>
              </w:rPr>
              <w:t>Кількість аркушів у справі (томі, частині)</w:t>
            </w:r>
          </w:p>
        </w:tc>
        <w:tc>
          <w:tcPr>
            <w:tcW w:w="989" w:type="pct"/>
            <w:vMerge w:val="restart"/>
          </w:tcPr>
          <w:p w:rsidR="00264684" w:rsidRPr="00F51ED8" w:rsidRDefault="00264684" w:rsidP="0047491D">
            <w:pPr>
              <w:pStyle w:val="afa"/>
              <w:snapToGrid w:val="0"/>
              <w:spacing w:before="120"/>
              <w:jc w:val="center"/>
              <w:rPr>
                <w:sz w:val="28"/>
                <w:szCs w:val="28"/>
              </w:rPr>
            </w:pPr>
            <w:r w:rsidRPr="00F51ED8">
              <w:rPr>
                <w:sz w:val="28"/>
                <w:szCs w:val="28"/>
              </w:rPr>
              <w:t>Строк зберігання справи (тому, частини), стаття за переліком*</w:t>
            </w:r>
          </w:p>
        </w:tc>
        <w:tc>
          <w:tcPr>
            <w:tcW w:w="654" w:type="pct"/>
            <w:vMerge w:val="restart"/>
          </w:tcPr>
          <w:p w:rsidR="00264684" w:rsidRPr="00F51ED8" w:rsidRDefault="00264684" w:rsidP="0047491D">
            <w:pPr>
              <w:pStyle w:val="afa"/>
              <w:snapToGrid w:val="0"/>
              <w:spacing w:before="120"/>
              <w:jc w:val="center"/>
              <w:rPr>
                <w:sz w:val="28"/>
                <w:szCs w:val="28"/>
              </w:rPr>
            </w:pPr>
            <w:r w:rsidRPr="00F51ED8">
              <w:rPr>
                <w:sz w:val="28"/>
                <w:szCs w:val="28"/>
              </w:rPr>
              <w:t>Примітка</w:t>
            </w:r>
          </w:p>
        </w:tc>
      </w:tr>
      <w:tr w:rsidR="00264684" w:rsidRPr="00F51ED8" w:rsidTr="0047491D">
        <w:trPr>
          <w:trHeight w:val="322"/>
        </w:trPr>
        <w:tc>
          <w:tcPr>
            <w:tcW w:w="324" w:type="pct"/>
          </w:tcPr>
          <w:p w:rsidR="00264684" w:rsidRPr="00F51ED8" w:rsidRDefault="00264684" w:rsidP="0047491D">
            <w:pPr>
              <w:pStyle w:val="afa"/>
              <w:snapToGrid w:val="0"/>
              <w:jc w:val="center"/>
              <w:rPr>
                <w:sz w:val="28"/>
                <w:szCs w:val="28"/>
              </w:rPr>
            </w:pPr>
            <w:r w:rsidRPr="00F51ED8">
              <w:rPr>
                <w:sz w:val="28"/>
                <w:szCs w:val="28"/>
              </w:rPr>
              <w:t>1</w:t>
            </w:r>
          </w:p>
        </w:tc>
        <w:tc>
          <w:tcPr>
            <w:tcW w:w="716" w:type="pct"/>
          </w:tcPr>
          <w:p w:rsidR="00264684" w:rsidRPr="00F51ED8" w:rsidRDefault="00264684" w:rsidP="0047491D">
            <w:pPr>
              <w:pStyle w:val="afa"/>
              <w:snapToGrid w:val="0"/>
              <w:jc w:val="center"/>
              <w:rPr>
                <w:sz w:val="28"/>
                <w:szCs w:val="28"/>
              </w:rPr>
            </w:pPr>
            <w:r w:rsidRPr="00F51ED8">
              <w:rPr>
                <w:sz w:val="28"/>
                <w:szCs w:val="28"/>
              </w:rPr>
              <w:t>2</w:t>
            </w:r>
          </w:p>
        </w:tc>
        <w:tc>
          <w:tcPr>
            <w:tcW w:w="803" w:type="pct"/>
          </w:tcPr>
          <w:p w:rsidR="00264684" w:rsidRPr="00F51ED8" w:rsidRDefault="00264684" w:rsidP="0047491D">
            <w:pPr>
              <w:pStyle w:val="afa"/>
              <w:snapToGrid w:val="0"/>
              <w:jc w:val="center"/>
              <w:rPr>
                <w:sz w:val="28"/>
                <w:szCs w:val="28"/>
              </w:rPr>
            </w:pPr>
            <w:r w:rsidRPr="00F51ED8">
              <w:rPr>
                <w:sz w:val="28"/>
                <w:szCs w:val="28"/>
              </w:rPr>
              <w:t>3</w:t>
            </w:r>
          </w:p>
        </w:tc>
        <w:tc>
          <w:tcPr>
            <w:tcW w:w="739" w:type="pct"/>
          </w:tcPr>
          <w:p w:rsidR="00264684" w:rsidRPr="00F51ED8" w:rsidRDefault="00264684" w:rsidP="0047491D">
            <w:pPr>
              <w:pStyle w:val="afa"/>
              <w:snapToGrid w:val="0"/>
              <w:jc w:val="center"/>
              <w:rPr>
                <w:sz w:val="28"/>
                <w:szCs w:val="28"/>
              </w:rPr>
            </w:pPr>
            <w:r w:rsidRPr="00F51ED8">
              <w:rPr>
                <w:sz w:val="28"/>
                <w:szCs w:val="28"/>
              </w:rPr>
              <w:t>4</w:t>
            </w:r>
          </w:p>
        </w:tc>
        <w:tc>
          <w:tcPr>
            <w:tcW w:w="775" w:type="pct"/>
          </w:tcPr>
          <w:p w:rsidR="00264684" w:rsidRPr="00F51ED8" w:rsidRDefault="00264684" w:rsidP="0047491D">
            <w:pPr>
              <w:pStyle w:val="afa"/>
              <w:snapToGrid w:val="0"/>
              <w:jc w:val="center"/>
              <w:rPr>
                <w:sz w:val="28"/>
                <w:szCs w:val="28"/>
              </w:rPr>
            </w:pPr>
            <w:r w:rsidRPr="00F51ED8">
              <w:rPr>
                <w:sz w:val="28"/>
                <w:szCs w:val="28"/>
              </w:rPr>
              <w:t>5</w:t>
            </w:r>
          </w:p>
        </w:tc>
        <w:tc>
          <w:tcPr>
            <w:tcW w:w="989" w:type="pct"/>
          </w:tcPr>
          <w:p w:rsidR="00264684" w:rsidRPr="00F51ED8" w:rsidRDefault="00264684" w:rsidP="0047491D">
            <w:pPr>
              <w:pStyle w:val="afa"/>
              <w:snapToGrid w:val="0"/>
              <w:jc w:val="center"/>
              <w:rPr>
                <w:sz w:val="28"/>
                <w:szCs w:val="28"/>
              </w:rPr>
            </w:pPr>
            <w:r w:rsidRPr="00F51ED8">
              <w:rPr>
                <w:sz w:val="28"/>
                <w:szCs w:val="28"/>
              </w:rPr>
              <w:t>6</w:t>
            </w:r>
          </w:p>
        </w:tc>
        <w:tc>
          <w:tcPr>
            <w:tcW w:w="654" w:type="pct"/>
          </w:tcPr>
          <w:p w:rsidR="00264684" w:rsidRPr="00F51ED8" w:rsidRDefault="00264684" w:rsidP="0047491D">
            <w:pPr>
              <w:pStyle w:val="afa"/>
              <w:snapToGrid w:val="0"/>
              <w:jc w:val="center"/>
              <w:rPr>
                <w:sz w:val="28"/>
                <w:szCs w:val="28"/>
              </w:rPr>
            </w:pPr>
            <w:r w:rsidRPr="00F51ED8">
              <w:rPr>
                <w:sz w:val="28"/>
                <w:szCs w:val="28"/>
              </w:rPr>
              <w:t>7</w:t>
            </w:r>
          </w:p>
        </w:tc>
      </w:tr>
    </w:tbl>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sidRPr="00F51ED8">
        <w:rPr>
          <w:rFonts w:ascii="Times New Roman" w:hAnsi="Times New Roman"/>
          <w:sz w:val="28"/>
          <w:szCs w:val="28"/>
        </w:rPr>
        <w:t xml:space="preserve">У цей опис включено </w:t>
      </w:r>
      <w:proofErr w:type="spellStart"/>
      <w:r w:rsidRPr="00F51ED8">
        <w:rPr>
          <w:rFonts w:ascii="Times New Roman" w:hAnsi="Times New Roman"/>
          <w:sz w:val="28"/>
          <w:szCs w:val="28"/>
        </w:rPr>
        <w:t>____________________справ</w:t>
      </w:r>
      <w:proofErr w:type="spellEnd"/>
      <w:r w:rsidRPr="00F51ED8">
        <w:rPr>
          <w:rFonts w:ascii="Times New Roman" w:hAnsi="Times New Roman"/>
          <w:sz w:val="28"/>
          <w:szCs w:val="28"/>
        </w:rPr>
        <w:t xml:space="preserve"> з № __________ по </w:t>
      </w:r>
    </w:p>
    <w:p w:rsidR="00264684" w:rsidRPr="00F51ED8" w:rsidRDefault="00264684" w:rsidP="00264684">
      <w:pPr>
        <w:tabs>
          <w:tab w:val="left" w:pos="2640"/>
        </w:tabs>
        <w:ind w:firstLine="567"/>
        <w:rPr>
          <w:rFonts w:ascii="Times New Roman" w:hAnsi="Times New Roman"/>
          <w:sz w:val="28"/>
          <w:szCs w:val="28"/>
        </w:rPr>
      </w:pPr>
      <w:bookmarkStart w:id="186" w:name="1108"/>
      <w:bookmarkStart w:id="187" w:name="1109"/>
      <w:bookmarkEnd w:id="186"/>
      <w:bookmarkEnd w:id="187"/>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64684" w:rsidRPr="00F51ED8" w:rsidRDefault="00264684" w:rsidP="00264684">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264684" w:rsidRPr="00F51ED8" w:rsidRDefault="00264684" w:rsidP="00264684">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264684" w:rsidRPr="00F51ED8" w:rsidRDefault="00264684" w:rsidP="00264684">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264684" w:rsidRDefault="00264684" w:rsidP="00264684">
      <w:pPr>
        <w:spacing w:before="120"/>
        <w:rPr>
          <w:rFonts w:ascii="Times New Roman" w:hAnsi="Times New Roman"/>
          <w:sz w:val="28"/>
          <w:szCs w:val="28"/>
        </w:rPr>
      </w:pPr>
    </w:p>
    <w:p w:rsidR="00392026" w:rsidRDefault="00392026" w:rsidP="00264684">
      <w:pPr>
        <w:spacing w:before="120"/>
        <w:rPr>
          <w:rFonts w:ascii="Times New Roman" w:hAnsi="Times New Roman"/>
          <w:sz w:val="28"/>
          <w:szCs w:val="28"/>
        </w:rPr>
      </w:pPr>
    </w:p>
    <w:p w:rsidR="00392026" w:rsidRDefault="00392026" w:rsidP="00264684">
      <w:pPr>
        <w:spacing w:before="120"/>
        <w:rPr>
          <w:rFonts w:ascii="Times New Roman" w:hAnsi="Times New Roman"/>
          <w:sz w:val="28"/>
          <w:szCs w:val="28"/>
        </w:rPr>
      </w:pPr>
    </w:p>
    <w:p w:rsidR="00821268" w:rsidRDefault="00821268" w:rsidP="00392026">
      <w:pPr>
        <w:jc w:val="right"/>
        <w:rPr>
          <w:rFonts w:ascii="Times New Roman" w:hAnsi="Times New Roman"/>
        </w:rPr>
      </w:pPr>
    </w:p>
    <w:p w:rsidR="00392026" w:rsidRPr="00121773" w:rsidRDefault="00392026" w:rsidP="00392026">
      <w:pPr>
        <w:jc w:val="right"/>
        <w:rPr>
          <w:rFonts w:ascii="Times New Roman" w:hAnsi="Times New Roman"/>
        </w:rPr>
      </w:pPr>
      <w:r w:rsidRPr="00121773">
        <w:rPr>
          <w:rFonts w:ascii="Times New Roman" w:hAnsi="Times New Roman"/>
        </w:rPr>
        <w:t>Продовження додатка 1</w:t>
      </w:r>
      <w:r>
        <w:rPr>
          <w:rFonts w:ascii="Times New Roman" w:hAnsi="Times New Roman"/>
        </w:rPr>
        <w:t>9</w:t>
      </w:r>
    </w:p>
    <w:p w:rsidR="00392026" w:rsidRPr="00F51ED8" w:rsidRDefault="00392026" w:rsidP="00264684">
      <w:pPr>
        <w:spacing w:before="120"/>
        <w:rPr>
          <w:rFonts w:ascii="Times New Roman" w:hAnsi="Times New Roman"/>
          <w:sz w:val="28"/>
          <w:szCs w:val="28"/>
        </w:rPr>
      </w:pPr>
    </w:p>
    <w:tbl>
      <w:tblPr>
        <w:tblW w:w="0" w:type="auto"/>
        <w:tblLook w:val="01E0"/>
      </w:tblPr>
      <w:tblGrid>
        <w:gridCol w:w="3936"/>
        <w:gridCol w:w="1925"/>
        <w:gridCol w:w="3426"/>
      </w:tblGrid>
      <w:tr w:rsidR="00821268" w:rsidRPr="00F51ED8" w:rsidTr="001E4334">
        <w:tc>
          <w:tcPr>
            <w:tcW w:w="3936"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укладача опису</w:t>
            </w:r>
          </w:p>
        </w:tc>
        <w:tc>
          <w:tcPr>
            <w:tcW w:w="1925"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821268" w:rsidRDefault="00821268"/>
        </w:tc>
      </w:tr>
      <w:tr w:rsidR="00821268" w:rsidRPr="00F51ED8" w:rsidTr="0047491D">
        <w:tc>
          <w:tcPr>
            <w:tcW w:w="3936"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tcPr>
          <w:p w:rsidR="00821268" w:rsidRPr="00613716" w:rsidRDefault="00821268" w:rsidP="0047491D">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821268" w:rsidRDefault="00821268">
            <w:r>
              <w:rPr>
                <w:rFonts w:ascii="Times New Roman" w:hAnsi="Times New Roman"/>
                <w:sz w:val="28"/>
                <w:szCs w:val="28"/>
                <w:highlight w:val="white"/>
              </w:rPr>
              <w:t xml:space="preserve">   </w:t>
            </w:r>
            <w:r w:rsidRPr="002423D9">
              <w:rPr>
                <w:rFonts w:ascii="Times New Roman" w:hAnsi="Times New Roman"/>
                <w:sz w:val="28"/>
                <w:szCs w:val="28"/>
                <w:highlight w:val="white"/>
              </w:rPr>
              <w:t>Власне ім’я ПРІЗВИЩЕ</w:t>
            </w:r>
          </w:p>
        </w:tc>
      </w:tr>
    </w:tbl>
    <w:p w:rsidR="00264684" w:rsidRPr="00F51ED8" w:rsidRDefault="00264684" w:rsidP="00264684">
      <w:pPr>
        <w:tabs>
          <w:tab w:val="left" w:pos="5013"/>
          <w:tab w:val="left" w:pos="7075"/>
        </w:tabs>
        <w:spacing w:before="120"/>
        <w:rPr>
          <w:rFonts w:ascii="Times New Roman" w:hAnsi="Times New Roman"/>
          <w:sz w:val="28"/>
          <w:szCs w:val="28"/>
        </w:rPr>
      </w:pPr>
    </w:p>
    <w:tbl>
      <w:tblPr>
        <w:tblW w:w="0" w:type="auto"/>
        <w:tblLook w:val="01E0"/>
      </w:tblPr>
      <w:tblGrid>
        <w:gridCol w:w="5070"/>
        <w:gridCol w:w="4217"/>
      </w:tblGrid>
      <w:tr w:rsidR="00264684" w:rsidRPr="00F51ED8" w:rsidTr="0047491D">
        <w:tc>
          <w:tcPr>
            <w:tcW w:w="5070" w:type="dxa"/>
          </w:tcPr>
          <w:p w:rsidR="00264684" w:rsidRPr="00F51ED8" w:rsidRDefault="00264684" w:rsidP="0047491D">
            <w:pPr>
              <w:tabs>
                <w:tab w:val="left" w:pos="5013"/>
                <w:tab w:val="left" w:pos="7075"/>
              </w:tabs>
              <w:spacing w:line="360" w:lineRule="auto"/>
              <w:rPr>
                <w:rFonts w:ascii="Times New Roman" w:hAnsi="Times New Roman"/>
                <w:sz w:val="28"/>
                <w:szCs w:val="28"/>
              </w:rPr>
            </w:pPr>
            <w:r w:rsidRPr="00F51ED8">
              <w:rPr>
                <w:rFonts w:ascii="Times New Roman" w:hAnsi="Times New Roman"/>
                <w:sz w:val="28"/>
                <w:szCs w:val="28"/>
              </w:rPr>
              <w:t>ПОГОДЖЕНО</w:t>
            </w:r>
          </w:p>
        </w:tc>
        <w:tc>
          <w:tcPr>
            <w:tcW w:w="4217" w:type="dxa"/>
          </w:tcPr>
          <w:p w:rsidR="00264684" w:rsidRPr="00F51ED8" w:rsidRDefault="00264684" w:rsidP="0047491D">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            СХВАЛЕНО</w:t>
            </w:r>
          </w:p>
        </w:tc>
      </w:tr>
      <w:tr w:rsidR="00264684" w:rsidRPr="00F51ED8" w:rsidTr="0047491D">
        <w:tc>
          <w:tcPr>
            <w:tcW w:w="5070" w:type="dxa"/>
          </w:tcPr>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відділу </w:t>
            </w:r>
            <w:r>
              <w:rPr>
                <w:rFonts w:ascii="Times New Roman" w:hAnsi="Times New Roman"/>
                <w:sz w:val="28"/>
                <w:szCs w:val="28"/>
              </w:rPr>
              <w:t xml:space="preserve">діловодства та документообігу </w:t>
            </w:r>
            <w:r w:rsidR="00105747">
              <w:rPr>
                <w:rFonts w:ascii="Times New Roman" w:hAnsi="Times New Roman"/>
                <w:sz w:val="28"/>
                <w:szCs w:val="28"/>
              </w:rPr>
              <w:t>апарату рай</w:t>
            </w:r>
            <w:r w:rsidRPr="00F51ED8">
              <w:rPr>
                <w:rFonts w:ascii="Times New Roman" w:hAnsi="Times New Roman"/>
                <w:sz w:val="28"/>
                <w:szCs w:val="28"/>
              </w:rPr>
              <w:t xml:space="preserve">держадміністрації </w:t>
            </w:r>
          </w:p>
          <w:p w:rsidR="00264684" w:rsidRPr="00F51ED8" w:rsidRDefault="00264684" w:rsidP="0047491D">
            <w:pPr>
              <w:tabs>
                <w:tab w:val="left" w:pos="5013"/>
                <w:tab w:val="left" w:pos="7075"/>
              </w:tabs>
              <w:rPr>
                <w:rFonts w:ascii="Times New Roman" w:hAnsi="Times New Roman"/>
                <w:sz w:val="28"/>
                <w:szCs w:val="28"/>
              </w:rPr>
            </w:pPr>
            <w:r w:rsidRPr="00F51ED8">
              <w:rPr>
                <w:rFonts w:ascii="Times New Roman" w:hAnsi="Times New Roman"/>
                <w:sz w:val="28"/>
                <w:szCs w:val="28"/>
              </w:rPr>
              <w:t>______        ______________</w:t>
            </w:r>
          </w:p>
        </w:tc>
        <w:tc>
          <w:tcPr>
            <w:tcW w:w="4217" w:type="dxa"/>
          </w:tcPr>
          <w:p w:rsidR="00264684" w:rsidRPr="00F51ED8" w:rsidRDefault="00264684" w:rsidP="0047491D">
            <w:pPr>
              <w:tabs>
                <w:tab w:val="left" w:pos="5013"/>
                <w:tab w:val="left" w:pos="7075"/>
              </w:tabs>
              <w:ind w:left="870"/>
              <w:rPr>
                <w:rFonts w:ascii="Times New Roman" w:hAnsi="Times New Roman"/>
                <w:sz w:val="28"/>
                <w:szCs w:val="28"/>
              </w:rPr>
            </w:pPr>
            <w:r w:rsidRPr="00F51ED8">
              <w:rPr>
                <w:rFonts w:ascii="Times New Roman" w:hAnsi="Times New Roman"/>
                <w:sz w:val="28"/>
                <w:szCs w:val="28"/>
              </w:rPr>
              <w:t>Протокол засідання експертної комісії** структурного підрозділу</w:t>
            </w:r>
          </w:p>
        </w:tc>
      </w:tr>
      <w:tr w:rsidR="00264684" w:rsidRPr="00F51ED8" w:rsidTr="0047491D">
        <w:tc>
          <w:tcPr>
            <w:tcW w:w="5070" w:type="dxa"/>
          </w:tcPr>
          <w:p w:rsidR="00264684" w:rsidRPr="00613716" w:rsidRDefault="00264684" w:rsidP="0047491D">
            <w:pPr>
              <w:tabs>
                <w:tab w:val="left" w:pos="5013"/>
                <w:tab w:val="left" w:pos="7075"/>
              </w:tabs>
              <w:rPr>
                <w:rFonts w:ascii="Times New Roman" w:hAnsi="Times New Roman"/>
                <w:sz w:val="24"/>
                <w:szCs w:val="28"/>
              </w:rPr>
            </w:pPr>
            <w:r w:rsidRPr="00613716">
              <w:rPr>
                <w:rFonts w:ascii="Times New Roman" w:hAnsi="Times New Roman"/>
                <w:sz w:val="24"/>
                <w:szCs w:val="28"/>
              </w:rPr>
              <w:t xml:space="preserve"> (підпис)      (ініціали (ініціал імені), </w:t>
            </w:r>
          </w:p>
          <w:p w:rsidR="00264684" w:rsidRPr="00F51ED8" w:rsidRDefault="00264684" w:rsidP="0047491D">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w:t>
            </w:r>
            <w:r>
              <w:rPr>
                <w:rFonts w:ascii="Times New Roman" w:hAnsi="Times New Roman"/>
                <w:sz w:val="24"/>
                <w:szCs w:val="28"/>
              </w:rPr>
              <w:t xml:space="preserve">                              </w:t>
            </w:r>
            <w:r w:rsidRPr="00613716">
              <w:rPr>
                <w:rFonts w:ascii="Times New Roman" w:hAnsi="Times New Roman"/>
                <w:sz w:val="24"/>
                <w:szCs w:val="28"/>
              </w:rPr>
              <w:t>прізвище)</w:t>
            </w:r>
          </w:p>
        </w:tc>
        <w:tc>
          <w:tcPr>
            <w:tcW w:w="4217" w:type="dxa"/>
          </w:tcPr>
          <w:p w:rsidR="00264684" w:rsidRPr="00F51ED8" w:rsidRDefault="00264684" w:rsidP="0047491D">
            <w:pPr>
              <w:tabs>
                <w:tab w:val="left" w:pos="5013"/>
                <w:tab w:val="left" w:pos="7075"/>
              </w:tabs>
              <w:spacing w:line="360" w:lineRule="auto"/>
              <w:ind w:left="870"/>
              <w:rPr>
                <w:rFonts w:ascii="Times New Roman" w:hAnsi="Times New Roman"/>
                <w:sz w:val="28"/>
                <w:szCs w:val="28"/>
              </w:rPr>
            </w:pPr>
            <w:r w:rsidRPr="00F51ED8">
              <w:rPr>
                <w:rFonts w:ascii="Times New Roman" w:hAnsi="Times New Roman"/>
                <w:sz w:val="28"/>
                <w:szCs w:val="28"/>
              </w:rPr>
              <w:t>_____________№ _____</w:t>
            </w:r>
          </w:p>
        </w:tc>
      </w:tr>
      <w:tr w:rsidR="00264684" w:rsidRPr="00F51ED8" w:rsidTr="0047491D">
        <w:tc>
          <w:tcPr>
            <w:tcW w:w="5070" w:type="dxa"/>
          </w:tcPr>
          <w:p w:rsidR="00264684" w:rsidRPr="00F51ED8" w:rsidRDefault="00264684" w:rsidP="0047491D">
            <w:pPr>
              <w:tabs>
                <w:tab w:val="left" w:pos="1713"/>
                <w:tab w:val="left" w:pos="5013"/>
                <w:tab w:val="left" w:pos="5950"/>
              </w:tabs>
              <w:rPr>
                <w:rFonts w:ascii="Times New Roman" w:hAnsi="Times New Roman"/>
                <w:b/>
                <w:sz w:val="28"/>
                <w:szCs w:val="28"/>
              </w:rPr>
            </w:pPr>
            <w:r w:rsidRPr="00F51ED8">
              <w:rPr>
                <w:rFonts w:ascii="Times New Roman" w:hAnsi="Times New Roman"/>
                <w:sz w:val="28"/>
                <w:szCs w:val="28"/>
              </w:rPr>
              <w:t>«___»  ____________ 20___ р.</w:t>
            </w:r>
          </w:p>
        </w:tc>
        <w:tc>
          <w:tcPr>
            <w:tcW w:w="4217" w:type="dxa"/>
          </w:tcPr>
          <w:p w:rsidR="00264684" w:rsidRPr="00F51ED8" w:rsidRDefault="00264684" w:rsidP="0047491D">
            <w:pPr>
              <w:tabs>
                <w:tab w:val="left" w:pos="5013"/>
                <w:tab w:val="left" w:pos="7075"/>
              </w:tabs>
              <w:rPr>
                <w:rFonts w:ascii="Times New Roman" w:hAnsi="Times New Roman"/>
                <w:sz w:val="28"/>
                <w:szCs w:val="28"/>
              </w:rPr>
            </w:pPr>
          </w:p>
        </w:tc>
      </w:tr>
    </w:tbl>
    <w:p w:rsidR="00264684"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bookmarkStart w:id="188" w:name="1110"/>
      <w:bookmarkEnd w:id="188"/>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264684" w:rsidRPr="00F51ED8" w:rsidRDefault="00264684" w:rsidP="00264684">
      <w:pPr>
        <w:tabs>
          <w:tab w:val="left" w:pos="5013"/>
          <w:tab w:val="left" w:pos="7075"/>
        </w:tabs>
        <w:ind w:firstLine="567"/>
        <w:jc w:val="center"/>
        <w:rPr>
          <w:rFonts w:ascii="Times New Roman" w:hAnsi="Times New Roman"/>
          <w:sz w:val="28"/>
          <w:szCs w:val="28"/>
        </w:rPr>
      </w:pPr>
      <w:r w:rsidRPr="00613716">
        <w:rPr>
          <w:rFonts w:ascii="Times New Roman" w:hAnsi="Times New Roman"/>
          <w:sz w:val="24"/>
          <w:szCs w:val="28"/>
        </w:rPr>
        <w:t xml:space="preserve">   (цифрами і словами)</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та __________________ реєстраційно-контрольних карток до документів*** </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64684" w:rsidRPr="00F51ED8" w:rsidRDefault="00264684" w:rsidP="00264684">
      <w:pPr>
        <w:tabs>
          <w:tab w:val="left" w:pos="5013"/>
          <w:tab w:val="left" w:pos="7075"/>
        </w:tabs>
        <w:spacing w:before="120"/>
        <w:rPr>
          <w:rFonts w:ascii="Times New Roman" w:hAnsi="Times New Roman"/>
          <w:sz w:val="28"/>
          <w:szCs w:val="28"/>
        </w:rPr>
      </w:pPr>
    </w:p>
    <w:tbl>
      <w:tblPr>
        <w:tblW w:w="0" w:type="auto"/>
        <w:tblLook w:val="01E0"/>
      </w:tblPr>
      <w:tblGrid>
        <w:gridCol w:w="3528"/>
        <w:gridCol w:w="2508"/>
        <w:gridCol w:w="3367"/>
      </w:tblGrid>
      <w:tr w:rsidR="00821268" w:rsidRPr="00F51ED8" w:rsidTr="001E4334">
        <w:tc>
          <w:tcPr>
            <w:tcW w:w="3528"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працівника структурного підрозділу</w:t>
            </w:r>
          </w:p>
        </w:tc>
        <w:tc>
          <w:tcPr>
            <w:tcW w:w="2508"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_________</w:t>
            </w:r>
          </w:p>
        </w:tc>
        <w:tc>
          <w:tcPr>
            <w:tcW w:w="3367" w:type="dxa"/>
          </w:tcPr>
          <w:p w:rsidR="00821268" w:rsidRDefault="00821268"/>
        </w:tc>
      </w:tr>
      <w:tr w:rsidR="00821268" w:rsidRPr="00F51ED8" w:rsidTr="0047491D">
        <w:tc>
          <w:tcPr>
            <w:tcW w:w="3528"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821268" w:rsidRPr="00F51ED8" w:rsidRDefault="00821268" w:rsidP="0047491D">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Pr="00613716">
              <w:rPr>
                <w:rFonts w:ascii="Times New Roman" w:hAnsi="Times New Roman"/>
                <w:sz w:val="24"/>
                <w:szCs w:val="28"/>
              </w:rPr>
              <w:t>(підпис)</w:t>
            </w:r>
          </w:p>
        </w:tc>
        <w:tc>
          <w:tcPr>
            <w:tcW w:w="3367" w:type="dxa"/>
          </w:tcPr>
          <w:p w:rsidR="00821268" w:rsidRDefault="00821268">
            <w:r w:rsidRPr="00DA7E89">
              <w:rPr>
                <w:rFonts w:ascii="Times New Roman" w:hAnsi="Times New Roman"/>
                <w:sz w:val="28"/>
                <w:szCs w:val="28"/>
                <w:highlight w:val="white"/>
              </w:rPr>
              <w:t>Власне ім’я ПРІЗВИЩЕ</w:t>
            </w:r>
          </w:p>
        </w:tc>
      </w:tr>
    </w:tbl>
    <w:p w:rsidR="00264684" w:rsidRPr="00F51ED8" w:rsidRDefault="00264684" w:rsidP="00264684">
      <w:pPr>
        <w:tabs>
          <w:tab w:val="left" w:pos="5013"/>
          <w:tab w:val="left" w:pos="7075"/>
        </w:tabs>
        <w:spacing w:before="120"/>
        <w:rPr>
          <w:rFonts w:ascii="Times New Roman" w:hAnsi="Times New Roman"/>
          <w:sz w:val="28"/>
          <w:szCs w:val="28"/>
        </w:rPr>
      </w:pPr>
    </w:p>
    <w:p w:rsidR="00264684" w:rsidRPr="00613716" w:rsidRDefault="00264684" w:rsidP="00264684">
      <w:pPr>
        <w:tabs>
          <w:tab w:val="left" w:pos="5013"/>
          <w:tab w:val="left" w:pos="7075"/>
        </w:tabs>
        <w:spacing w:before="120"/>
        <w:ind w:left="3828" w:hanging="3261"/>
        <w:rPr>
          <w:rFonts w:ascii="Times New Roman" w:hAnsi="Times New Roman"/>
          <w:sz w:val="24"/>
          <w:szCs w:val="28"/>
        </w:rPr>
      </w:pPr>
      <w:r w:rsidRPr="00F51ED8">
        <w:rPr>
          <w:rFonts w:ascii="Times New Roman" w:hAnsi="Times New Roman"/>
          <w:sz w:val="28"/>
          <w:szCs w:val="28"/>
        </w:rPr>
        <w:t xml:space="preserve">Прийняв ________________________________________________ справ </w:t>
      </w:r>
      <w:r w:rsidRPr="00613716">
        <w:rPr>
          <w:rFonts w:ascii="Times New Roman" w:hAnsi="Times New Roman"/>
          <w:sz w:val="24"/>
          <w:szCs w:val="28"/>
        </w:rPr>
        <w:t>(цифрами і словами)</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та ___________________ реєстраційно-контрольних карток до документів. </w:t>
      </w:r>
    </w:p>
    <w:p w:rsidR="00264684" w:rsidRPr="00F51ED8" w:rsidRDefault="00264684" w:rsidP="00264684">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(цифрами і словами)</w:t>
      </w:r>
    </w:p>
    <w:p w:rsidR="00264684" w:rsidRPr="00F51ED8" w:rsidRDefault="00264684" w:rsidP="00264684">
      <w:pPr>
        <w:tabs>
          <w:tab w:val="left" w:pos="5013"/>
          <w:tab w:val="left" w:pos="7075"/>
        </w:tabs>
        <w:spacing w:before="120"/>
        <w:rPr>
          <w:rFonts w:ascii="Times New Roman" w:hAnsi="Times New Roman"/>
          <w:sz w:val="28"/>
          <w:szCs w:val="28"/>
        </w:rPr>
      </w:pPr>
    </w:p>
    <w:tbl>
      <w:tblPr>
        <w:tblW w:w="9468" w:type="dxa"/>
        <w:tblLook w:val="01E0"/>
      </w:tblPr>
      <w:tblGrid>
        <w:gridCol w:w="3836"/>
        <w:gridCol w:w="2515"/>
        <w:gridCol w:w="3117"/>
      </w:tblGrid>
      <w:tr w:rsidR="00821268" w:rsidRPr="00F51ED8" w:rsidTr="001E4334">
        <w:tc>
          <w:tcPr>
            <w:tcW w:w="3888" w:type="dxa"/>
          </w:tcPr>
          <w:p w:rsidR="00821268" w:rsidRPr="00F51ED8" w:rsidRDefault="00821268" w:rsidP="0047491D">
            <w:pPr>
              <w:pStyle w:val="a5"/>
              <w:spacing w:before="0"/>
              <w:ind w:firstLine="0"/>
              <w:rPr>
                <w:rFonts w:ascii="Times New Roman" w:hAnsi="Times New Roman"/>
                <w:sz w:val="28"/>
                <w:szCs w:val="28"/>
              </w:rPr>
            </w:pPr>
            <w:r w:rsidRPr="00F51ED8">
              <w:rPr>
                <w:rFonts w:ascii="Times New Roman" w:hAnsi="Times New Roman"/>
                <w:sz w:val="28"/>
                <w:szCs w:val="28"/>
              </w:rPr>
              <w:t xml:space="preserve">Особа, відповідальна за архів </w:t>
            </w:r>
          </w:p>
          <w:p w:rsidR="00821268" w:rsidRPr="00F51ED8" w:rsidRDefault="00105747" w:rsidP="0047491D">
            <w:pPr>
              <w:tabs>
                <w:tab w:val="left" w:pos="5013"/>
                <w:tab w:val="left" w:pos="7075"/>
              </w:tabs>
              <w:rPr>
                <w:rFonts w:ascii="Times New Roman" w:hAnsi="Times New Roman"/>
                <w:sz w:val="28"/>
                <w:szCs w:val="28"/>
              </w:rPr>
            </w:pPr>
            <w:r>
              <w:rPr>
                <w:rFonts w:ascii="Times New Roman" w:hAnsi="Times New Roman"/>
                <w:sz w:val="28"/>
                <w:szCs w:val="28"/>
              </w:rPr>
              <w:t>рай</w:t>
            </w:r>
            <w:r w:rsidR="00821268" w:rsidRPr="00F51ED8">
              <w:rPr>
                <w:rFonts w:ascii="Times New Roman" w:hAnsi="Times New Roman"/>
                <w:sz w:val="28"/>
                <w:szCs w:val="28"/>
              </w:rPr>
              <w:t>держадм</w:t>
            </w:r>
            <w:r w:rsidR="00821268">
              <w:rPr>
                <w:rFonts w:ascii="Times New Roman" w:hAnsi="Times New Roman"/>
                <w:sz w:val="28"/>
                <w:szCs w:val="28"/>
              </w:rPr>
              <w:t>і</w:t>
            </w:r>
            <w:r w:rsidR="00821268" w:rsidRPr="00F51ED8">
              <w:rPr>
                <w:rFonts w:ascii="Times New Roman" w:hAnsi="Times New Roman"/>
                <w:sz w:val="28"/>
                <w:szCs w:val="28"/>
              </w:rPr>
              <w:t>ністрації</w:t>
            </w:r>
          </w:p>
        </w:tc>
        <w:tc>
          <w:tcPr>
            <w:tcW w:w="2573"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007" w:type="dxa"/>
          </w:tcPr>
          <w:p w:rsidR="00821268" w:rsidRDefault="00821268"/>
        </w:tc>
      </w:tr>
      <w:tr w:rsidR="00821268" w:rsidRPr="00F51ED8" w:rsidTr="0047491D">
        <w:tc>
          <w:tcPr>
            <w:tcW w:w="3888" w:type="dxa"/>
          </w:tcPr>
          <w:p w:rsidR="00821268" w:rsidRPr="00F51ED8" w:rsidRDefault="00821268" w:rsidP="0047491D">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821268" w:rsidRPr="00F51ED8" w:rsidRDefault="00821268" w:rsidP="0047491D">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007" w:type="dxa"/>
          </w:tcPr>
          <w:p w:rsidR="00821268" w:rsidRDefault="00821268">
            <w:r w:rsidRPr="00290012">
              <w:rPr>
                <w:rFonts w:ascii="Times New Roman" w:hAnsi="Times New Roman"/>
                <w:sz w:val="28"/>
                <w:szCs w:val="28"/>
                <w:highlight w:val="white"/>
              </w:rPr>
              <w:t>Власне і</w:t>
            </w:r>
            <w:r>
              <w:rPr>
                <w:rFonts w:ascii="Times New Roman" w:hAnsi="Times New Roman"/>
                <w:sz w:val="28"/>
                <w:szCs w:val="28"/>
                <w:highlight w:val="white"/>
              </w:rPr>
              <w:t>м’я </w:t>
            </w:r>
            <w:r w:rsidRPr="00290012">
              <w:rPr>
                <w:rFonts w:ascii="Times New Roman" w:hAnsi="Times New Roman"/>
                <w:sz w:val="28"/>
                <w:szCs w:val="28"/>
                <w:highlight w:val="white"/>
              </w:rPr>
              <w:t>ПРІЗВИЩЕ</w:t>
            </w:r>
          </w:p>
        </w:tc>
      </w:tr>
    </w:tbl>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*Графа шоста не заповнюється в описах справ постійного зберігання.</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За наявності експертної комісії структурного підрозділу.</w:t>
      </w:r>
    </w:p>
    <w:p w:rsidR="007F1AF7" w:rsidRPr="00021FFD" w:rsidRDefault="00264684" w:rsidP="00392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1ED8">
        <w:rPr>
          <w:rFonts w:ascii="Times New Roman" w:hAnsi="Times New Roman"/>
          <w:sz w:val="28"/>
          <w:szCs w:val="28"/>
        </w:rPr>
        <w:t>***Передаються разо</w:t>
      </w:r>
      <w:r>
        <w:rPr>
          <w:rFonts w:ascii="Times New Roman" w:hAnsi="Times New Roman"/>
          <w:sz w:val="28"/>
          <w:szCs w:val="28"/>
        </w:rPr>
        <w:t>м із справами служби діловодств</w:t>
      </w:r>
      <w:bookmarkStart w:id="189" w:name="_3nqndbk" w:colFirst="0" w:colLast="0"/>
      <w:bookmarkStart w:id="190" w:name="_22vxnjd" w:colFirst="0" w:colLast="0"/>
      <w:bookmarkEnd w:id="189"/>
      <w:bookmarkEnd w:id="190"/>
      <w:r w:rsidR="00392026">
        <w:t>а.</w:t>
      </w:r>
    </w:p>
    <w:sectPr w:rsidR="007F1AF7" w:rsidRPr="00021FFD" w:rsidSect="00AA0F95">
      <w:headerReference w:type="even" r:id="rId37"/>
      <w:headerReference w:type="default" r:id="rId38"/>
      <w:pgSz w:w="11906" w:h="16838" w:code="9"/>
      <w:pgMar w:top="1134" w:right="566" w:bottom="1134" w:left="1701"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B8A" w:rsidRDefault="005D3B8A">
      <w:r>
        <w:separator/>
      </w:r>
    </w:p>
  </w:endnote>
  <w:endnote w:type="continuationSeparator" w:id="0">
    <w:p w:rsidR="005D3B8A" w:rsidRDefault="005D3B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B8A" w:rsidRDefault="005D3B8A">
      <w:r>
        <w:separator/>
      </w:r>
    </w:p>
  </w:footnote>
  <w:footnote w:type="continuationSeparator" w:id="0">
    <w:p w:rsidR="005D3B8A" w:rsidRDefault="005D3B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A87A86" w:rsidP="00051E50">
    <w:pPr>
      <w:pStyle w:val="a7"/>
      <w:jc w:val="righ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2E65A8" w:rsidRDefault="00A87A86" w:rsidP="00051E50">
    <w:pPr>
      <w:jc w:val="right"/>
      <w:rPr>
        <w:rFonts w:ascii="Times New Roman" w:hAnsi="Times New Roman"/>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A87A86"/>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2</w:t>
      </w:r>
    </w:fldSimple>
  </w:p>
  <w:p w:rsidR="00A87A86" w:rsidRDefault="00A87A86"/>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2</w:t>
      </w:r>
    </w:fldSimple>
  </w:p>
  <w:p w:rsidR="00A87A86" w:rsidRDefault="00A87A86"/>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C24034" w:rsidRDefault="009A47CD">
    <w:pPr>
      <w:framePr w:wrap="around" w:vAnchor="text" w:hAnchor="margin" w:xAlign="center" w:y="1"/>
      <w:rPr>
        <w:rFonts w:ascii="Times New Roman" w:hAnsi="Times New Roman"/>
      </w:rPr>
    </w:pPr>
    <w:r w:rsidRPr="00C24034">
      <w:rPr>
        <w:rFonts w:ascii="Times New Roman" w:hAnsi="Times New Roman"/>
      </w:rPr>
      <w:fldChar w:fldCharType="begin"/>
    </w:r>
    <w:r w:rsidR="00A87A86" w:rsidRPr="00C24034">
      <w:rPr>
        <w:rFonts w:ascii="Times New Roman" w:hAnsi="Times New Roman"/>
      </w:rPr>
      <w:instrText xml:space="preserve">PAGE  </w:instrText>
    </w:r>
    <w:r w:rsidRPr="00C24034">
      <w:rPr>
        <w:rFonts w:ascii="Times New Roman" w:hAnsi="Times New Roman"/>
      </w:rPr>
      <w:fldChar w:fldCharType="separate"/>
    </w:r>
    <w:r w:rsidR="00984B16">
      <w:rPr>
        <w:rFonts w:ascii="Times New Roman" w:hAnsi="Times New Roman"/>
        <w:noProof/>
      </w:rPr>
      <w:t>83</w:t>
    </w:r>
    <w:r w:rsidRPr="00C24034">
      <w:rPr>
        <w:rFonts w:ascii="Times New Roman" w:hAnsi="Times New Roman"/>
      </w:rPr>
      <w:fldChar w:fldCharType="end"/>
    </w:r>
  </w:p>
  <w:p w:rsidR="00A87A86" w:rsidRDefault="00A87A86" w:rsidP="00051E50">
    <w:pPr>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8</w:t>
      </w:r>
    </w:fldSimple>
  </w:p>
  <w:p w:rsidR="00A87A86" w:rsidRDefault="00A87A86"/>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A87A86">
    <w:r>
      <w:t>Продовження розділу 9</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706656" w:rsidRDefault="00A87A86" w:rsidP="00051E50">
    <w:pPr>
      <w:pStyle w:val="a7"/>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392026" w:rsidRDefault="00A87A86" w:rsidP="00392026">
    <w:pPr>
      <w:pStyle w:val="a7"/>
      <w:rPr>
        <w:sz w:val="16"/>
        <w:szCs w:val="16"/>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706656" w:rsidRDefault="00A87A86" w:rsidP="00051E50">
    <w:pPr>
      <w:pStyle w:val="a7"/>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392026" w:rsidRDefault="00A87A86" w:rsidP="00392026">
    <w:pPr>
      <w:pStyle w:val="a7"/>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392026" w:rsidRDefault="00A87A86" w:rsidP="00392026">
    <w:pPr>
      <w:pStyle w:val="a7"/>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A87A86" w:rsidP="003C2641">
    <w:pP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1</w:t>
      </w:r>
    </w:fldSimple>
  </w:p>
  <w:p w:rsidR="00A87A86" w:rsidRDefault="00A87A8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9A47CD">
    <w:pPr>
      <w:framePr w:wrap="around" w:vAnchor="text" w:hAnchor="margin" w:xAlign="center" w:y="1"/>
    </w:pPr>
    <w:fldSimple w:instr="PAGE  ">
      <w:r w:rsidR="00A87A86">
        <w:rPr>
          <w:noProof/>
        </w:rPr>
        <w:t>85</w:t>
      </w:r>
    </w:fldSimple>
  </w:p>
  <w:p w:rsidR="00A87A86" w:rsidRDefault="00A87A8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C24034" w:rsidRDefault="00A87A86" w:rsidP="00C24034">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C24034" w:rsidRDefault="00A87A86" w:rsidP="00C24034">
    <w:pPr>
      <w:pStyle w:val="a7"/>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C24034" w:rsidRDefault="00A87A86" w:rsidP="00C24034">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Pr="004A0225" w:rsidRDefault="00A87A86" w:rsidP="004A0225">
    <w:pPr>
      <w:pStyle w:val="a7"/>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86" w:rsidRDefault="00A87A86" w:rsidP="00051E50">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554CB866"/>
    <w:lvl w:ilvl="0">
      <w:start w:val="1"/>
      <w:numFmt w:val="decimal"/>
      <w:lvlText w:val="%1."/>
      <w:lvlJc w:val="left"/>
      <w:pPr>
        <w:ind w:left="1277" w:firstLine="425"/>
      </w:pPr>
      <w:rPr>
        <w:rFonts w:ascii="Times New Roman" w:eastAsia="Times New Roman" w:hAnsi="Times New Roman" w:cs="Times New Roman" w:hint="default"/>
        <w:b w:val="0"/>
        <w:i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342E05"/>
    <w:multiLevelType w:val="hybridMultilevel"/>
    <w:tmpl w:val="11485D6A"/>
    <w:lvl w:ilvl="0" w:tplc="3B56D454">
      <w:start w:val="31"/>
      <w:numFmt w:val="bullet"/>
      <w:lvlText w:val="-"/>
      <w:lvlJc w:val="left"/>
      <w:pPr>
        <w:ind w:left="999" w:hanging="360"/>
      </w:pPr>
      <w:rPr>
        <w:rFonts w:ascii="Antiqua" w:eastAsia="Times New Roman" w:hAnsi="Antiqua" w:cs="Times New Roman" w:hint="default"/>
      </w:rPr>
    </w:lvl>
    <w:lvl w:ilvl="1" w:tplc="04220003" w:tentative="1">
      <w:start w:val="1"/>
      <w:numFmt w:val="bullet"/>
      <w:lvlText w:val="o"/>
      <w:lvlJc w:val="left"/>
      <w:pPr>
        <w:ind w:left="1719" w:hanging="360"/>
      </w:pPr>
      <w:rPr>
        <w:rFonts w:ascii="Courier New" w:hAnsi="Courier New" w:cs="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cs="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cs="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3">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3"/>
  </w:num>
  <w:num w:numId="2">
    <w:abstractNumId w:val="6"/>
  </w:num>
  <w:num w:numId="3">
    <w:abstractNumId w:val="11"/>
  </w:num>
  <w:num w:numId="4">
    <w:abstractNumId w:val="15"/>
  </w:num>
  <w:num w:numId="5">
    <w:abstractNumId w:val="0"/>
  </w:num>
  <w:num w:numId="6">
    <w:abstractNumId w:val="8"/>
  </w:num>
  <w:num w:numId="7">
    <w:abstractNumId w:val="12"/>
  </w:num>
  <w:num w:numId="8">
    <w:abstractNumId w:val="13"/>
  </w:num>
  <w:num w:numId="9">
    <w:abstractNumId w:val="16"/>
  </w:num>
  <w:num w:numId="10">
    <w:abstractNumId w:val="1"/>
  </w:num>
  <w:num w:numId="11">
    <w:abstractNumId w:val="17"/>
  </w:num>
  <w:num w:numId="12">
    <w:abstractNumId w:val="10"/>
  </w:num>
  <w:num w:numId="13">
    <w:abstractNumId w:val="4"/>
  </w:num>
  <w:num w:numId="14">
    <w:abstractNumId w:val="7"/>
  </w:num>
  <w:num w:numId="15">
    <w:abstractNumId w:val="5"/>
  </w:num>
  <w:num w:numId="16">
    <w:abstractNumId w:val="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72706"/>
  </w:hdrShapeDefaults>
  <w:footnotePr>
    <w:footnote w:id="-1"/>
    <w:footnote w:id="0"/>
  </w:footnotePr>
  <w:endnotePr>
    <w:endnote w:id="-1"/>
    <w:endnote w:id="0"/>
  </w:endnotePr>
  <w:compat/>
  <w:rsids>
    <w:rsidRoot w:val="00246439"/>
    <w:rsid w:val="00021FFD"/>
    <w:rsid w:val="00030588"/>
    <w:rsid w:val="00031296"/>
    <w:rsid w:val="0003365C"/>
    <w:rsid w:val="00037ED7"/>
    <w:rsid w:val="00051A31"/>
    <w:rsid w:val="00051E50"/>
    <w:rsid w:val="00056A91"/>
    <w:rsid w:val="000573F3"/>
    <w:rsid w:val="00063397"/>
    <w:rsid w:val="0006386E"/>
    <w:rsid w:val="00064DA2"/>
    <w:rsid w:val="000666DE"/>
    <w:rsid w:val="000750EE"/>
    <w:rsid w:val="00075ACB"/>
    <w:rsid w:val="0008047F"/>
    <w:rsid w:val="0008056B"/>
    <w:rsid w:val="0008333E"/>
    <w:rsid w:val="0009030E"/>
    <w:rsid w:val="00091E23"/>
    <w:rsid w:val="00095220"/>
    <w:rsid w:val="00095254"/>
    <w:rsid w:val="00095DD4"/>
    <w:rsid w:val="000A0C1B"/>
    <w:rsid w:val="000A27E1"/>
    <w:rsid w:val="000A6C6C"/>
    <w:rsid w:val="000B2BF6"/>
    <w:rsid w:val="000B5832"/>
    <w:rsid w:val="000B6330"/>
    <w:rsid w:val="000B71B4"/>
    <w:rsid w:val="000C1F0C"/>
    <w:rsid w:val="000C3A72"/>
    <w:rsid w:val="000C3E53"/>
    <w:rsid w:val="000C509F"/>
    <w:rsid w:val="000C5455"/>
    <w:rsid w:val="000D3053"/>
    <w:rsid w:val="000D56E6"/>
    <w:rsid w:val="000D6CC0"/>
    <w:rsid w:val="000E083A"/>
    <w:rsid w:val="000E11B2"/>
    <w:rsid w:val="000E35B9"/>
    <w:rsid w:val="000E6149"/>
    <w:rsid w:val="000E7AC7"/>
    <w:rsid w:val="000F20D2"/>
    <w:rsid w:val="000F7E20"/>
    <w:rsid w:val="0010420B"/>
    <w:rsid w:val="00104CCB"/>
    <w:rsid w:val="00105747"/>
    <w:rsid w:val="001077FE"/>
    <w:rsid w:val="00107AF9"/>
    <w:rsid w:val="00115D75"/>
    <w:rsid w:val="00117ADB"/>
    <w:rsid w:val="00121773"/>
    <w:rsid w:val="00127F60"/>
    <w:rsid w:val="00131302"/>
    <w:rsid w:val="001317E5"/>
    <w:rsid w:val="00133315"/>
    <w:rsid w:val="00133786"/>
    <w:rsid w:val="00133AF5"/>
    <w:rsid w:val="00140A5E"/>
    <w:rsid w:val="00141E7B"/>
    <w:rsid w:val="00142C47"/>
    <w:rsid w:val="00146553"/>
    <w:rsid w:val="00146B7A"/>
    <w:rsid w:val="0014716F"/>
    <w:rsid w:val="001541C5"/>
    <w:rsid w:val="00164628"/>
    <w:rsid w:val="0016484A"/>
    <w:rsid w:val="001674D0"/>
    <w:rsid w:val="00171281"/>
    <w:rsid w:val="0017727B"/>
    <w:rsid w:val="00177C71"/>
    <w:rsid w:val="00180556"/>
    <w:rsid w:val="00181021"/>
    <w:rsid w:val="001851F5"/>
    <w:rsid w:val="001865C2"/>
    <w:rsid w:val="00191CB1"/>
    <w:rsid w:val="00192097"/>
    <w:rsid w:val="00192FED"/>
    <w:rsid w:val="00195B7B"/>
    <w:rsid w:val="00196021"/>
    <w:rsid w:val="0019649D"/>
    <w:rsid w:val="001A1FC8"/>
    <w:rsid w:val="001A4ADC"/>
    <w:rsid w:val="001B1D30"/>
    <w:rsid w:val="001B4B6E"/>
    <w:rsid w:val="001B55F2"/>
    <w:rsid w:val="001B7ABB"/>
    <w:rsid w:val="001C0721"/>
    <w:rsid w:val="001D1A03"/>
    <w:rsid w:val="001D306E"/>
    <w:rsid w:val="001D734E"/>
    <w:rsid w:val="001E32EE"/>
    <w:rsid w:val="001E4334"/>
    <w:rsid w:val="001E78A2"/>
    <w:rsid w:val="001F1BC6"/>
    <w:rsid w:val="001F24E7"/>
    <w:rsid w:val="001F4264"/>
    <w:rsid w:val="00200D02"/>
    <w:rsid w:val="002056BE"/>
    <w:rsid w:val="002137C3"/>
    <w:rsid w:val="00215632"/>
    <w:rsid w:val="00215F74"/>
    <w:rsid w:val="002317C7"/>
    <w:rsid w:val="00234158"/>
    <w:rsid w:val="00244949"/>
    <w:rsid w:val="00246439"/>
    <w:rsid w:val="00250996"/>
    <w:rsid w:val="00262C2D"/>
    <w:rsid w:val="00264684"/>
    <w:rsid w:val="00266B44"/>
    <w:rsid w:val="00271564"/>
    <w:rsid w:val="00275D0E"/>
    <w:rsid w:val="00280426"/>
    <w:rsid w:val="00282760"/>
    <w:rsid w:val="002868EE"/>
    <w:rsid w:val="00290902"/>
    <w:rsid w:val="002A1D1E"/>
    <w:rsid w:val="002A377C"/>
    <w:rsid w:val="002A67D9"/>
    <w:rsid w:val="002B1ED0"/>
    <w:rsid w:val="002B3EFD"/>
    <w:rsid w:val="002B6D32"/>
    <w:rsid w:val="002C04F9"/>
    <w:rsid w:val="002C1066"/>
    <w:rsid w:val="002C136D"/>
    <w:rsid w:val="002C4CE8"/>
    <w:rsid w:val="002C612F"/>
    <w:rsid w:val="002D1CD5"/>
    <w:rsid w:val="002E55D4"/>
    <w:rsid w:val="002E65A8"/>
    <w:rsid w:val="002E6D89"/>
    <w:rsid w:val="003000EC"/>
    <w:rsid w:val="00304146"/>
    <w:rsid w:val="00311A87"/>
    <w:rsid w:val="00312F0A"/>
    <w:rsid w:val="0031465D"/>
    <w:rsid w:val="00316039"/>
    <w:rsid w:val="003230B1"/>
    <w:rsid w:val="0032347C"/>
    <w:rsid w:val="00324C6E"/>
    <w:rsid w:val="0033170B"/>
    <w:rsid w:val="0034058B"/>
    <w:rsid w:val="003409C7"/>
    <w:rsid w:val="00343289"/>
    <w:rsid w:val="0035068E"/>
    <w:rsid w:val="003520E5"/>
    <w:rsid w:val="00353ABD"/>
    <w:rsid w:val="003602D1"/>
    <w:rsid w:val="003603F7"/>
    <w:rsid w:val="003607D3"/>
    <w:rsid w:val="00363303"/>
    <w:rsid w:val="00371BC9"/>
    <w:rsid w:val="003722AA"/>
    <w:rsid w:val="003724C4"/>
    <w:rsid w:val="003837F4"/>
    <w:rsid w:val="00384CF0"/>
    <w:rsid w:val="00387903"/>
    <w:rsid w:val="00390E2A"/>
    <w:rsid w:val="00392017"/>
    <w:rsid w:val="00392026"/>
    <w:rsid w:val="00394158"/>
    <w:rsid w:val="00394A73"/>
    <w:rsid w:val="00396BE5"/>
    <w:rsid w:val="003A53B2"/>
    <w:rsid w:val="003B3E54"/>
    <w:rsid w:val="003B64D6"/>
    <w:rsid w:val="003C1797"/>
    <w:rsid w:val="003C2641"/>
    <w:rsid w:val="003C4C16"/>
    <w:rsid w:val="003C50CC"/>
    <w:rsid w:val="003D02D8"/>
    <w:rsid w:val="003D0497"/>
    <w:rsid w:val="003D087C"/>
    <w:rsid w:val="003D2578"/>
    <w:rsid w:val="003D5F6E"/>
    <w:rsid w:val="003E59DC"/>
    <w:rsid w:val="003E7FEB"/>
    <w:rsid w:val="003F07C7"/>
    <w:rsid w:val="003F26F9"/>
    <w:rsid w:val="003F3C79"/>
    <w:rsid w:val="003F6741"/>
    <w:rsid w:val="004031FE"/>
    <w:rsid w:val="00410FDB"/>
    <w:rsid w:val="00411C05"/>
    <w:rsid w:val="00413593"/>
    <w:rsid w:val="0041466E"/>
    <w:rsid w:val="00414954"/>
    <w:rsid w:val="00417E87"/>
    <w:rsid w:val="00420B3E"/>
    <w:rsid w:val="00425ADC"/>
    <w:rsid w:val="004269EF"/>
    <w:rsid w:val="0043319B"/>
    <w:rsid w:val="00433329"/>
    <w:rsid w:val="00440D55"/>
    <w:rsid w:val="00442709"/>
    <w:rsid w:val="00442EAA"/>
    <w:rsid w:val="00443A5E"/>
    <w:rsid w:val="00450692"/>
    <w:rsid w:val="0045327A"/>
    <w:rsid w:val="004532AE"/>
    <w:rsid w:val="00455A24"/>
    <w:rsid w:val="0045699A"/>
    <w:rsid w:val="0045775B"/>
    <w:rsid w:val="00463D99"/>
    <w:rsid w:val="00470F96"/>
    <w:rsid w:val="00471352"/>
    <w:rsid w:val="00474209"/>
    <w:rsid w:val="0047491D"/>
    <w:rsid w:val="00474A80"/>
    <w:rsid w:val="0047739C"/>
    <w:rsid w:val="00481CFB"/>
    <w:rsid w:val="004822B5"/>
    <w:rsid w:val="00482C54"/>
    <w:rsid w:val="00485806"/>
    <w:rsid w:val="004864EB"/>
    <w:rsid w:val="004918D3"/>
    <w:rsid w:val="0049594B"/>
    <w:rsid w:val="004A0225"/>
    <w:rsid w:val="004A5131"/>
    <w:rsid w:val="004A66B9"/>
    <w:rsid w:val="004A6AD2"/>
    <w:rsid w:val="004A7B81"/>
    <w:rsid w:val="004B1977"/>
    <w:rsid w:val="004C461C"/>
    <w:rsid w:val="004C69E0"/>
    <w:rsid w:val="004D6BAF"/>
    <w:rsid w:val="004D775E"/>
    <w:rsid w:val="004E6106"/>
    <w:rsid w:val="004E6516"/>
    <w:rsid w:val="004F1F18"/>
    <w:rsid w:val="004F329F"/>
    <w:rsid w:val="00517788"/>
    <w:rsid w:val="00527879"/>
    <w:rsid w:val="00542651"/>
    <w:rsid w:val="00543E57"/>
    <w:rsid w:val="00544473"/>
    <w:rsid w:val="005535D6"/>
    <w:rsid w:val="00554143"/>
    <w:rsid w:val="00557DA0"/>
    <w:rsid w:val="00565EF0"/>
    <w:rsid w:val="0057565E"/>
    <w:rsid w:val="005764A8"/>
    <w:rsid w:val="005776DD"/>
    <w:rsid w:val="00581809"/>
    <w:rsid w:val="00585065"/>
    <w:rsid w:val="00585B1F"/>
    <w:rsid w:val="005867AF"/>
    <w:rsid w:val="00586A73"/>
    <w:rsid w:val="00586C30"/>
    <w:rsid w:val="00591169"/>
    <w:rsid w:val="00592DF6"/>
    <w:rsid w:val="0059303D"/>
    <w:rsid w:val="005A0C42"/>
    <w:rsid w:val="005A60A6"/>
    <w:rsid w:val="005B0799"/>
    <w:rsid w:val="005B1E1A"/>
    <w:rsid w:val="005B3DE6"/>
    <w:rsid w:val="005C12A6"/>
    <w:rsid w:val="005C5188"/>
    <w:rsid w:val="005C6494"/>
    <w:rsid w:val="005D083D"/>
    <w:rsid w:val="005D3B8A"/>
    <w:rsid w:val="005E1DD7"/>
    <w:rsid w:val="005E58CE"/>
    <w:rsid w:val="005E5E60"/>
    <w:rsid w:val="005F7DDD"/>
    <w:rsid w:val="006054A9"/>
    <w:rsid w:val="00606467"/>
    <w:rsid w:val="00610557"/>
    <w:rsid w:val="00616778"/>
    <w:rsid w:val="00621274"/>
    <w:rsid w:val="0063028C"/>
    <w:rsid w:val="00637845"/>
    <w:rsid w:val="00640CA8"/>
    <w:rsid w:val="00641719"/>
    <w:rsid w:val="006454B8"/>
    <w:rsid w:val="006459E8"/>
    <w:rsid w:val="00652592"/>
    <w:rsid w:val="00652687"/>
    <w:rsid w:val="00654E83"/>
    <w:rsid w:val="00657775"/>
    <w:rsid w:val="0065777C"/>
    <w:rsid w:val="00664083"/>
    <w:rsid w:val="00666FFB"/>
    <w:rsid w:val="006679D6"/>
    <w:rsid w:val="0067162E"/>
    <w:rsid w:val="0067221F"/>
    <w:rsid w:val="00673793"/>
    <w:rsid w:val="006775B4"/>
    <w:rsid w:val="0068236E"/>
    <w:rsid w:val="006919AC"/>
    <w:rsid w:val="00692E3F"/>
    <w:rsid w:val="00693E97"/>
    <w:rsid w:val="00694624"/>
    <w:rsid w:val="006A0BFD"/>
    <w:rsid w:val="006A7E35"/>
    <w:rsid w:val="006B3D5A"/>
    <w:rsid w:val="006B51DE"/>
    <w:rsid w:val="006B58AC"/>
    <w:rsid w:val="006C026A"/>
    <w:rsid w:val="006C1C2E"/>
    <w:rsid w:val="006D0260"/>
    <w:rsid w:val="006D0A19"/>
    <w:rsid w:val="006D129E"/>
    <w:rsid w:val="006D3A79"/>
    <w:rsid w:val="006D46B4"/>
    <w:rsid w:val="006D6395"/>
    <w:rsid w:val="006D77D5"/>
    <w:rsid w:val="006E0956"/>
    <w:rsid w:val="006F364E"/>
    <w:rsid w:val="007000B0"/>
    <w:rsid w:val="007016F5"/>
    <w:rsid w:val="007017FF"/>
    <w:rsid w:val="00706E24"/>
    <w:rsid w:val="007167EF"/>
    <w:rsid w:val="00721E67"/>
    <w:rsid w:val="00723F84"/>
    <w:rsid w:val="007244B3"/>
    <w:rsid w:val="0072638D"/>
    <w:rsid w:val="00726B4F"/>
    <w:rsid w:val="007315E8"/>
    <w:rsid w:val="0073424D"/>
    <w:rsid w:val="007362D1"/>
    <w:rsid w:val="00744C01"/>
    <w:rsid w:val="0074509F"/>
    <w:rsid w:val="00746E59"/>
    <w:rsid w:val="00746F33"/>
    <w:rsid w:val="00751885"/>
    <w:rsid w:val="00753311"/>
    <w:rsid w:val="0075612C"/>
    <w:rsid w:val="00756E73"/>
    <w:rsid w:val="0075701F"/>
    <w:rsid w:val="00772CEB"/>
    <w:rsid w:val="0077407B"/>
    <w:rsid w:val="007754A7"/>
    <w:rsid w:val="0077619B"/>
    <w:rsid w:val="00780364"/>
    <w:rsid w:val="007813E2"/>
    <w:rsid w:val="00781832"/>
    <w:rsid w:val="007820BD"/>
    <w:rsid w:val="00785456"/>
    <w:rsid w:val="00786EF7"/>
    <w:rsid w:val="0078732A"/>
    <w:rsid w:val="00791927"/>
    <w:rsid w:val="007951B3"/>
    <w:rsid w:val="007A38F6"/>
    <w:rsid w:val="007A7572"/>
    <w:rsid w:val="007B01EF"/>
    <w:rsid w:val="007B124E"/>
    <w:rsid w:val="007B166D"/>
    <w:rsid w:val="007B319D"/>
    <w:rsid w:val="007B608B"/>
    <w:rsid w:val="007B6E21"/>
    <w:rsid w:val="007C30AA"/>
    <w:rsid w:val="007C436B"/>
    <w:rsid w:val="007C4FEB"/>
    <w:rsid w:val="007C53B5"/>
    <w:rsid w:val="007D1C3F"/>
    <w:rsid w:val="007D3FEA"/>
    <w:rsid w:val="007D4153"/>
    <w:rsid w:val="007D6A2E"/>
    <w:rsid w:val="007D76EF"/>
    <w:rsid w:val="007E26A0"/>
    <w:rsid w:val="007E5112"/>
    <w:rsid w:val="007E566B"/>
    <w:rsid w:val="007F1AF7"/>
    <w:rsid w:val="007F2A3F"/>
    <w:rsid w:val="007F33F7"/>
    <w:rsid w:val="007F54C7"/>
    <w:rsid w:val="008005C6"/>
    <w:rsid w:val="00802602"/>
    <w:rsid w:val="00806093"/>
    <w:rsid w:val="00806DE6"/>
    <w:rsid w:val="008129D3"/>
    <w:rsid w:val="00813308"/>
    <w:rsid w:val="00815377"/>
    <w:rsid w:val="00817FFD"/>
    <w:rsid w:val="0082013F"/>
    <w:rsid w:val="00821268"/>
    <w:rsid w:val="00822278"/>
    <w:rsid w:val="00822EEA"/>
    <w:rsid w:val="00824974"/>
    <w:rsid w:val="00827B92"/>
    <w:rsid w:val="00835D0F"/>
    <w:rsid w:val="0086010B"/>
    <w:rsid w:val="00860E96"/>
    <w:rsid w:val="0086172A"/>
    <w:rsid w:val="00861C73"/>
    <w:rsid w:val="0086627B"/>
    <w:rsid w:val="008677F5"/>
    <w:rsid w:val="00873933"/>
    <w:rsid w:val="0087645E"/>
    <w:rsid w:val="00881760"/>
    <w:rsid w:val="00882B53"/>
    <w:rsid w:val="00885C3C"/>
    <w:rsid w:val="00890D79"/>
    <w:rsid w:val="00890F12"/>
    <w:rsid w:val="00894D63"/>
    <w:rsid w:val="00895879"/>
    <w:rsid w:val="00895916"/>
    <w:rsid w:val="0089722F"/>
    <w:rsid w:val="008A6299"/>
    <w:rsid w:val="008C4665"/>
    <w:rsid w:val="008D5DB3"/>
    <w:rsid w:val="008D638D"/>
    <w:rsid w:val="008D7459"/>
    <w:rsid w:val="008D783B"/>
    <w:rsid w:val="008E19B0"/>
    <w:rsid w:val="008E3842"/>
    <w:rsid w:val="008E41E6"/>
    <w:rsid w:val="008E69EC"/>
    <w:rsid w:val="008E78DB"/>
    <w:rsid w:val="008E7A15"/>
    <w:rsid w:val="008F0F49"/>
    <w:rsid w:val="00902A43"/>
    <w:rsid w:val="009039E7"/>
    <w:rsid w:val="00904EAF"/>
    <w:rsid w:val="00912A23"/>
    <w:rsid w:val="0091512B"/>
    <w:rsid w:val="00915F3D"/>
    <w:rsid w:val="009230D2"/>
    <w:rsid w:val="00926C7B"/>
    <w:rsid w:val="0093099E"/>
    <w:rsid w:val="00935166"/>
    <w:rsid w:val="00941A84"/>
    <w:rsid w:val="00950428"/>
    <w:rsid w:val="0095349F"/>
    <w:rsid w:val="00954932"/>
    <w:rsid w:val="00964AE3"/>
    <w:rsid w:val="00965A9A"/>
    <w:rsid w:val="009674AD"/>
    <w:rsid w:val="009674C6"/>
    <w:rsid w:val="00971BE1"/>
    <w:rsid w:val="00972375"/>
    <w:rsid w:val="00972F75"/>
    <w:rsid w:val="00974A79"/>
    <w:rsid w:val="00983CE8"/>
    <w:rsid w:val="00984B16"/>
    <w:rsid w:val="00996E23"/>
    <w:rsid w:val="009A0EA1"/>
    <w:rsid w:val="009A47CD"/>
    <w:rsid w:val="009A48CF"/>
    <w:rsid w:val="009A6DF8"/>
    <w:rsid w:val="009A7471"/>
    <w:rsid w:val="009A7B94"/>
    <w:rsid w:val="009A7C7B"/>
    <w:rsid w:val="009B0C61"/>
    <w:rsid w:val="009B45D2"/>
    <w:rsid w:val="009B78D1"/>
    <w:rsid w:val="009C428C"/>
    <w:rsid w:val="009C45EA"/>
    <w:rsid w:val="009D02DE"/>
    <w:rsid w:val="009D0B30"/>
    <w:rsid w:val="009D2FC6"/>
    <w:rsid w:val="009D3006"/>
    <w:rsid w:val="009F0060"/>
    <w:rsid w:val="009F4DE7"/>
    <w:rsid w:val="009F529F"/>
    <w:rsid w:val="00A00295"/>
    <w:rsid w:val="00A002D7"/>
    <w:rsid w:val="00A0139B"/>
    <w:rsid w:val="00A02325"/>
    <w:rsid w:val="00A0336F"/>
    <w:rsid w:val="00A05258"/>
    <w:rsid w:val="00A06071"/>
    <w:rsid w:val="00A105BC"/>
    <w:rsid w:val="00A10CF7"/>
    <w:rsid w:val="00A12119"/>
    <w:rsid w:val="00A14202"/>
    <w:rsid w:val="00A1747D"/>
    <w:rsid w:val="00A21A81"/>
    <w:rsid w:val="00A26116"/>
    <w:rsid w:val="00A27575"/>
    <w:rsid w:val="00A37821"/>
    <w:rsid w:val="00A44177"/>
    <w:rsid w:val="00A5221A"/>
    <w:rsid w:val="00A5228F"/>
    <w:rsid w:val="00A53EA9"/>
    <w:rsid w:val="00A5770F"/>
    <w:rsid w:val="00A615E7"/>
    <w:rsid w:val="00A6287B"/>
    <w:rsid w:val="00A66C4E"/>
    <w:rsid w:val="00A671A3"/>
    <w:rsid w:val="00A71DFE"/>
    <w:rsid w:val="00A80CB7"/>
    <w:rsid w:val="00A820F9"/>
    <w:rsid w:val="00A85376"/>
    <w:rsid w:val="00A86CDD"/>
    <w:rsid w:val="00A87A86"/>
    <w:rsid w:val="00A905C7"/>
    <w:rsid w:val="00A90A5F"/>
    <w:rsid w:val="00A939C0"/>
    <w:rsid w:val="00AA0F95"/>
    <w:rsid w:val="00AA2C1D"/>
    <w:rsid w:val="00AA4120"/>
    <w:rsid w:val="00AA7588"/>
    <w:rsid w:val="00AB2778"/>
    <w:rsid w:val="00AB5695"/>
    <w:rsid w:val="00AB6D6A"/>
    <w:rsid w:val="00AB7E8F"/>
    <w:rsid w:val="00AC128B"/>
    <w:rsid w:val="00AC1612"/>
    <w:rsid w:val="00AD1413"/>
    <w:rsid w:val="00AD3FF5"/>
    <w:rsid w:val="00AD7838"/>
    <w:rsid w:val="00AD7F75"/>
    <w:rsid w:val="00AE231F"/>
    <w:rsid w:val="00AF0013"/>
    <w:rsid w:val="00AF20C9"/>
    <w:rsid w:val="00AF2E0A"/>
    <w:rsid w:val="00AF306E"/>
    <w:rsid w:val="00AF4491"/>
    <w:rsid w:val="00AF6B0D"/>
    <w:rsid w:val="00AF7A8F"/>
    <w:rsid w:val="00B032A2"/>
    <w:rsid w:val="00B063EC"/>
    <w:rsid w:val="00B068E8"/>
    <w:rsid w:val="00B168AB"/>
    <w:rsid w:val="00B173A0"/>
    <w:rsid w:val="00B176D4"/>
    <w:rsid w:val="00B20515"/>
    <w:rsid w:val="00B20DC5"/>
    <w:rsid w:val="00B2186E"/>
    <w:rsid w:val="00B22CCA"/>
    <w:rsid w:val="00B25EFD"/>
    <w:rsid w:val="00B2634E"/>
    <w:rsid w:val="00B27BB7"/>
    <w:rsid w:val="00B31637"/>
    <w:rsid w:val="00B37116"/>
    <w:rsid w:val="00B41BC8"/>
    <w:rsid w:val="00B43141"/>
    <w:rsid w:val="00B464BC"/>
    <w:rsid w:val="00B50615"/>
    <w:rsid w:val="00B53146"/>
    <w:rsid w:val="00B54D17"/>
    <w:rsid w:val="00B5542F"/>
    <w:rsid w:val="00B558F8"/>
    <w:rsid w:val="00B67224"/>
    <w:rsid w:val="00B6734D"/>
    <w:rsid w:val="00B71C18"/>
    <w:rsid w:val="00B73B47"/>
    <w:rsid w:val="00B74A5F"/>
    <w:rsid w:val="00B7607F"/>
    <w:rsid w:val="00B76690"/>
    <w:rsid w:val="00B77C0F"/>
    <w:rsid w:val="00B77FDE"/>
    <w:rsid w:val="00B863BF"/>
    <w:rsid w:val="00B94658"/>
    <w:rsid w:val="00BA1A07"/>
    <w:rsid w:val="00BA1F4C"/>
    <w:rsid w:val="00BA6A29"/>
    <w:rsid w:val="00BA79B2"/>
    <w:rsid w:val="00BB090A"/>
    <w:rsid w:val="00BD0521"/>
    <w:rsid w:val="00BD0FD4"/>
    <w:rsid w:val="00BD28ED"/>
    <w:rsid w:val="00BD3343"/>
    <w:rsid w:val="00BD39E7"/>
    <w:rsid w:val="00BD4686"/>
    <w:rsid w:val="00BD710B"/>
    <w:rsid w:val="00BE26FF"/>
    <w:rsid w:val="00BE48C2"/>
    <w:rsid w:val="00BE4EC8"/>
    <w:rsid w:val="00BE711B"/>
    <w:rsid w:val="00C030C2"/>
    <w:rsid w:val="00C068D0"/>
    <w:rsid w:val="00C07DA8"/>
    <w:rsid w:val="00C12A53"/>
    <w:rsid w:val="00C145B0"/>
    <w:rsid w:val="00C23295"/>
    <w:rsid w:val="00C24034"/>
    <w:rsid w:val="00C25347"/>
    <w:rsid w:val="00C25953"/>
    <w:rsid w:val="00C25F36"/>
    <w:rsid w:val="00C306CB"/>
    <w:rsid w:val="00C33554"/>
    <w:rsid w:val="00C40BFD"/>
    <w:rsid w:val="00C40C45"/>
    <w:rsid w:val="00C418A5"/>
    <w:rsid w:val="00C42E09"/>
    <w:rsid w:val="00C458BD"/>
    <w:rsid w:val="00C45EF5"/>
    <w:rsid w:val="00C466EC"/>
    <w:rsid w:val="00C4768A"/>
    <w:rsid w:val="00C510DA"/>
    <w:rsid w:val="00C5538B"/>
    <w:rsid w:val="00C638B6"/>
    <w:rsid w:val="00C83C94"/>
    <w:rsid w:val="00C91406"/>
    <w:rsid w:val="00C92446"/>
    <w:rsid w:val="00C9396E"/>
    <w:rsid w:val="00CB1E82"/>
    <w:rsid w:val="00CB39F3"/>
    <w:rsid w:val="00CB5D1C"/>
    <w:rsid w:val="00CB6EA8"/>
    <w:rsid w:val="00CB7127"/>
    <w:rsid w:val="00CD1DE2"/>
    <w:rsid w:val="00CE1112"/>
    <w:rsid w:val="00CE4CE8"/>
    <w:rsid w:val="00CF1EBC"/>
    <w:rsid w:val="00CF513A"/>
    <w:rsid w:val="00D00D62"/>
    <w:rsid w:val="00D23635"/>
    <w:rsid w:val="00D27ACC"/>
    <w:rsid w:val="00D3799E"/>
    <w:rsid w:val="00D425F4"/>
    <w:rsid w:val="00D45E8D"/>
    <w:rsid w:val="00D460E6"/>
    <w:rsid w:val="00D54261"/>
    <w:rsid w:val="00D56E61"/>
    <w:rsid w:val="00D57B77"/>
    <w:rsid w:val="00D62A5D"/>
    <w:rsid w:val="00D66925"/>
    <w:rsid w:val="00D74383"/>
    <w:rsid w:val="00D74AA0"/>
    <w:rsid w:val="00D87E97"/>
    <w:rsid w:val="00D90EA8"/>
    <w:rsid w:val="00D926AE"/>
    <w:rsid w:val="00D95492"/>
    <w:rsid w:val="00DA1F52"/>
    <w:rsid w:val="00DA3D00"/>
    <w:rsid w:val="00DB4AB6"/>
    <w:rsid w:val="00DB77E0"/>
    <w:rsid w:val="00DC13A4"/>
    <w:rsid w:val="00DC6D38"/>
    <w:rsid w:val="00DD0D11"/>
    <w:rsid w:val="00DD3CFC"/>
    <w:rsid w:val="00DD3EC7"/>
    <w:rsid w:val="00DD6736"/>
    <w:rsid w:val="00DE1FBD"/>
    <w:rsid w:val="00DE303E"/>
    <w:rsid w:val="00DE4160"/>
    <w:rsid w:val="00DF1CF2"/>
    <w:rsid w:val="00DF2DC0"/>
    <w:rsid w:val="00DF38F9"/>
    <w:rsid w:val="00DF48D6"/>
    <w:rsid w:val="00DF4983"/>
    <w:rsid w:val="00DF6EDE"/>
    <w:rsid w:val="00E00833"/>
    <w:rsid w:val="00E01CF8"/>
    <w:rsid w:val="00E048E6"/>
    <w:rsid w:val="00E1785D"/>
    <w:rsid w:val="00E2603D"/>
    <w:rsid w:val="00E26DC1"/>
    <w:rsid w:val="00E27484"/>
    <w:rsid w:val="00E35B8B"/>
    <w:rsid w:val="00E42BEE"/>
    <w:rsid w:val="00E43089"/>
    <w:rsid w:val="00E4694F"/>
    <w:rsid w:val="00E53378"/>
    <w:rsid w:val="00E71D76"/>
    <w:rsid w:val="00E72DF7"/>
    <w:rsid w:val="00E73631"/>
    <w:rsid w:val="00E74CAA"/>
    <w:rsid w:val="00E76002"/>
    <w:rsid w:val="00E80677"/>
    <w:rsid w:val="00E85B9A"/>
    <w:rsid w:val="00E92BCF"/>
    <w:rsid w:val="00E94D83"/>
    <w:rsid w:val="00E96653"/>
    <w:rsid w:val="00EA49F4"/>
    <w:rsid w:val="00EB0F0D"/>
    <w:rsid w:val="00EB1B35"/>
    <w:rsid w:val="00EB2555"/>
    <w:rsid w:val="00EB5B62"/>
    <w:rsid w:val="00EB6EAB"/>
    <w:rsid w:val="00EC238F"/>
    <w:rsid w:val="00EC2AAF"/>
    <w:rsid w:val="00ED739F"/>
    <w:rsid w:val="00EE182B"/>
    <w:rsid w:val="00EE1E14"/>
    <w:rsid w:val="00EE7482"/>
    <w:rsid w:val="00EE7C9A"/>
    <w:rsid w:val="00EF0C6F"/>
    <w:rsid w:val="00EF713F"/>
    <w:rsid w:val="00EF7AA2"/>
    <w:rsid w:val="00EF7F4F"/>
    <w:rsid w:val="00F01987"/>
    <w:rsid w:val="00F0684F"/>
    <w:rsid w:val="00F07949"/>
    <w:rsid w:val="00F1457F"/>
    <w:rsid w:val="00F14772"/>
    <w:rsid w:val="00F14ADB"/>
    <w:rsid w:val="00F16945"/>
    <w:rsid w:val="00F304D0"/>
    <w:rsid w:val="00F310A5"/>
    <w:rsid w:val="00F315BB"/>
    <w:rsid w:val="00F36805"/>
    <w:rsid w:val="00F45D4C"/>
    <w:rsid w:val="00F61A03"/>
    <w:rsid w:val="00F6357D"/>
    <w:rsid w:val="00F64B22"/>
    <w:rsid w:val="00F71338"/>
    <w:rsid w:val="00F772A7"/>
    <w:rsid w:val="00F821D2"/>
    <w:rsid w:val="00F8375B"/>
    <w:rsid w:val="00F97DD2"/>
    <w:rsid w:val="00FB4A36"/>
    <w:rsid w:val="00FC4B0B"/>
    <w:rsid w:val="00FC652F"/>
    <w:rsid w:val="00FD0C42"/>
    <w:rsid w:val="00FD6887"/>
    <w:rsid w:val="00FE01FD"/>
    <w:rsid w:val="00FE3927"/>
    <w:rsid w:val="00FE4D07"/>
    <w:rsid w:val="00FE535F"/>
    <w:rsid w:val="00FE595A"/>
    <w:rsid w:val="00FE6EBE"/>
    <w:rsid w:val="00FF0C87"/>
    <w:rsid w:val="00FF400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rPr>
  </w:style>
  <w:style w:type="paragraph" w:styleId="a3">
    <w:name w:val="footer"/>
    <w:basedOn w:val="a"/>
    <w:link w:val="a4"/>
    <w:rsid w:val="00246439"/>
    <w:pPr>
      <w:tabs>
        <w:tab w:val="center" w:pos="4153"/>
        <w:tab w:val="right" w:pos="8306"/>
      </w:tabs>
    </w:pPr>
  </w:style>
  <w:style w:type="character" w:customStyle="1" w:styleId="a4">
    <w:name w:val="Нижній колонтитул Знак"/>
    <w:basedOn w:val="a0"/>
    <w:link w:val="a3"/>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ій колонтитул Знак"/>
    <w:basedOn w:val="a0"/>
    <w:link w:val="a7"/>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rPr>
  </w:style>
  <w:style w:type="character" w:customStyle="1" w:styleId="af0">
    <w:name w:val="Назва Знак"/>
    <w:basedOn w:val="a0"/>
    <w:link w:val="af"/>
    <w:rsid w:val="00246439"/>
    <w:rPr>
      <w:rFonts w:ascii="Times New Roman" w:eastAsia="Times New Roman" w:hAnsi="Times New Roman" w:cs="Times New Roman"/>
      <w:b/>
      <w:color w:val="000000"/>
      <w:sz w:val="72"/>
      <w:szCs w:val="72"/>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rPr>
  </w:style>
  <w:style w:type="character" w:customStyle="1" w:styleId="af2">
    <w:name w:val="Підзаголовок Знак"/>
    <w:basedOn w:val="a0"/>
    <w:link w:val="af1"/>
    <w:rsid w:val="00246439"/>
    <w:rPr>
      <w:rFonts w:ascii="Georgia" w:eastAsia="Georgia" w:hAnsi="Georgia" w:cs="Times New Roman"/>
      <w:i/>
      <w:color w:val="666666"/>
      <w:sz w:val="48"/>
      <w:szCs w:val="48"/>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rPr>
  </w:style>
  <w:style w:type="character" w:customStyle="1" w:styleId="af4">
    <w:name w:val="Текст примітки Знак"/>
    <w:basedOn w:val="a0"/>
    <w:link w:val="af3"/>
    <w:uiPriority w:val="99"/>
    <w:semiHidden/>
    <w:rsid w:val="00246439"/>
    <w:rPr>
      <w:rFonts w:ascii="Times New Roman" w:eastAsia="Times New Roman" w:hAnsi="Times New Roman" w:cs="Times New Roman"/>
      <w:color w:val="000000"/>
      <w:sz w:val="20"/>
      <w:szCs w:val="20"/>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rPr>
  </w:style>
  <w:style w:type="character" w:customStyle="1" w:styleId="af7">
    <w:name w:val="Текст у виносці Знак"/>
    <w:basedOn w:val="a0"/>
    <w:link w:val="af6"/>
    <w:uiPriority w:val="99"/>
    <w:semiHidden/>
    <w:rsid w:val="00246439"/>
    <w:rPr>
      <w:rFonts w:ascii="Segoe UI" w:eastAsia="Times New Roman" w:hAnsi="Segoe UI" w:cs="Times New Roman"/>
      <w:color w:val="000000"/>
      <w:sz w:val="18"/>
      <w:szCs w:val="18"/>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character" w:styleId="afb">
    <w:name w:val="Hyperlink"/>
    <w:basedOn w:val="a0"/>
    <w:uiPriority w:val="99"/>
    <w:unhideWhenUsed/>
    <w:rsid w:val="00AD7F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3">
    <w:name w:val="footer"/>
    <w:basedOn w:val="a"/>
    <w:link w:val="a4"/>
    <w:rsid w:val="00246439"/>
    <w:pPr>
      <w:tabs>
        <w:tab w:val="center" w:pos="4153"/>
        <w:tab w:val="right" w:pos="8306"/>
      </w:tabs>
    </w:pPr>
  </w:style>
  <w:style w:type="character" w:customStyle="1" w:styleId="a4">
    <w:name w:val="Нижній колонтитул Знак"/>
    <w:basedOn w:val="a0"/>
    <w:link w:val="a3"/>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ій колонтитул Знак"/>
    <w:basedOn w:val="a0"/>
    <w:link w:val="a7"/>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af0">
    <w:name w:val="Назва Знак"/>
    <w:basedOn w:val="a0"/>
    <w:link w:val="af"/>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lang w:val="x-none" w:eastAsia="x-none"/>
    </w:rPr>
  </w:style>
  <w:style w:type="character" w:customStyle="1" w:styleId="af2">
    <w:name w:val="Пі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ітки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у виносці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javoriv-rda.gov.ua" TargetMode="Externa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5.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header" Target="header3.xml"/><Relationship Id="rId19" Type="http://schemas.openxmlformats.org/officeDocument/2006/relationships/header" Target="header10.xml"/><Relationship Id="rId31"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59B4D-B73A-4EC1-A3BB-E6B4B9999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133928</Words>
  <Characters>76340</Characters>
  <Application>Microsoft Office Word</Application>
  <DocSecurity>0</DocSecurity>
  <Lines>636</Lines>
  <Paragraphs>419</Paragraphs>
  <ScaleCrop>false</ScaleCrop>
  <HeadingPairs>
    <vt:vector size="2" baseType="variant">
      <vt:variant>
        <vt:lpstr>Назва</vt:lpstr>
      </vt:variant>
      <vt:variant>
        <vt:i4>1</vt:i4>
      </vt:variant>
    </vt:vector>
  </HeadingPairs>
  <TitlesOfParts>
    <vt:vector size="1" baseType="lpstr">
      <vt:lpstr/>
    </vt:vector>
  </TitlesOfParts>
  <Company>L</Company>
  <LinksUpToDate>false</LinksUpToDate>
  <CharactersWithSpaces>209849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userPC</cp:lastModifiedBy>
  <cp:revision>2</cp:revision>
  <cp:lastPrinted>2019-08-14T08:55:00Z</cp:lastPrinted>
  <dcterms:created xsi:type="dcterms:W3CDTF">2019-08-14T11:30:00Z</dcterms:created>
  <dcterms:modified xsi:type="dcterms:W3CDTF">2019-08-14T11:30:00Z</dcterms:modified>
</cp:coreProperties>
</file>